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E4" w:rsidRDefault="00C251E4" w:rsidP="00C251E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смоленское областное государственное бюджетное учреждение</w:t>
      </w:r>
    </w:p>
    <w:p w:rsidR="00C251E4" w:rsidRDefault="00C251E4" w:rsidP="00C251E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Ярцевский</w:t>
      </w:r>
      <w:proofErr w:type="spellEnd"/>
      <w:r>
        <w:rPr>
          <w:rFonts w:ascii="Times New Roman" w:eastAsia="Times New Roman" w:hAnsi="Times New Roman" w:cs="Times New Roman"/>
          <w:b/>
          <w:bCs/>
          <w:sz w:val="28"/>
          <w:szCs w:val="28"/>
          <w:lang w:eastAsia="ru-RU"/>
        </w:rPr>
        <w:t xml:space="preserve"> социально-реабилитационный центр для несовершеннолетних «Радуга»</w:t>
      </w:r>
    </w:p>
    <w:p w:rsidR="00C251E4" w:rsidRDefault="00C251E4" w:rsidP="00C251E4">
      <w:pPr>
        <w:spacing w:after="0" w:line="240" w:lineRule="auto"/>
        <w:jc w:val="center"/>
        <w:rPr>
          <w:rFonts w:ascii="Times New Roman" w:eastAsia="Times New Roman" w:hAnsi="Times New Roman" w:cs="Times New Roman"/>
          <w:b/>
          <w:bCs/>
          <w:sz w:val="28"/>
          <w:szCs w:val="28"/>
          <w:lang w:eastAsia="ru-RU"/>
        </w:rPr>
      </w:pPr>
    </w:p>
    <w:p w:rsidR="00C251E4" w:rsidRDefault="00C251E4" w:rsidP="00C251E4">
      <w:pPr>
        <w:spacing w:after="0" w:line="240" w:lineRule="auto"/>
        <w:jc w:val="center"/>
        <w:rPr>
          <w:rFonts w:ascii="Times New Roman" w:eastAsia="Times New Roman" w:hAnsi="Times New Roman" w:cs="Times New Roman"/>
          <w:b/>
          <w:bCs/>
          <w:sz w:val="28"/>
          <w:szCs w:val="28"/>
          <w:lang w:eastAsia="ru-RU"/>
        </w:rPr>
      </w:pPr>
    </w:p>
    <w:p w:rsidR="00C251E4" w:rsidRDefault="00C251E4" w:rsidP="00C251E4">
      <w:pPr>
        <w:spacing w:after="0" w:line="240" w:lineRule="auto"/>
        <w:jc w:val="center"/>
        <w:rPr>
          <w:rFonts w:ascii="Times New Roman" w:eastAsia="Times New Roman" w:hAnsi="Times New Roman" w:cs="Times New Roman"/>
          <w:b/>
          <w:bCs/>
          <w:sz w:val="28"/>
          <w:szCs w:val="28"/>
          <w:lang w:eastAsia="ru-RU"/>
        </w:rPr>
      </w:pPr>
    </w:p>
    <w:p w:rsidR="00307DE9" w:rsidRPr="00A05A6D" w:rsidRDefault="00307DE9" w:rsidP="006A262A">
      <w:pPr>
        <w:spacing w:after="0" w:line="240" w:lineRule="auto"/>
        <w:rPr>
          <w:rFonts w:ascii="Times New Roman" w:eastAsia="Times New Roman" w:hAnsi="Times New Roman" w:cs="Times New Roman"/>
          <w:b/>
          <w:bCs/>
          <w:sz w:val="28"/>
          <w:szCs w:val="28"/>
          <w:lang w:eastAsia="ru-RU"/>
        </w:rPr>
      </w:pPr>
    </w:p>
    <w:p w:rsidR="00307DE9" w:rsidRPr="00A05A6D" w:rsidRDefault="00307DE9" w:rsidP="006A262A">
      <w:pPr>
        <w:spacing w:after="0" w:line="240" w:lineRule="auto"/>
        <w:rPr>
          <w:rFonts w:ascii="Times New Roman" w:eastAsia="Times New Roman" w:hAnsi="Times New Roman" w:cs="Times New Roman"/>
          <w:b/>
          <w:bCs/>
          <w:sz w:val="28"/>
          <w:szCs w:val="28"/>
          <w:lang w:eastAsia="ru-RU"/>
        </w:rPr>
      </w:pPr>
    </w:p>
    <w:p w:rsidR="00307DE9" w:rsidRPr="00A05A6D" w:rsidRDefault="00307DE9" w:rsidP="006A262A">
      <w:pPr>
        <w:spacing w:after="0" w:line="240" w:lineRule="auto"/>
        <w:rPr>
          <w:rFonts w:ascii="Times New Roman" w:eastAsia="Times New Roman" w:hAnsi="Times New Roman" w:cs="Times New Roman"/>
          <w:b/>
          <w:bCs/>
          <w:sz w:val="48"/>
          <w:szCs w:val="48"/>
          <w:lang w:eastAsia="ru-RU"/>
        </w:rPr>
      </w:pPr>
    </w:p>
    <w:p w:rsidR="00307DE9" w:rsidRPr="00A05A6D" w:rsidRDefault="00307DE9" w:rsidP="006A262A">
      <w:pPr>
        <w:spacing w:after="0" w:line="240" w:lineRule="auto"/>
        <w:rPr>
          <w:rFonts w:ascii="Times New Roman" w:eastAsia="Times New Roman" w:hAnsi="Times New Roman" w:cs="Times New Roman"/>
          <w:b/>
          <w:bCs/>
          <w:sz w:val="48"/>
          <w:szCs w:val="48"/>
          <w:lang w:eastAsia="ru-RU"/>
        </w:rPr>
      </w:pPr>
    </w:p>
    <w:p w:rsidR="00292D17" w:rsidRPr="002E06E8" w:rsidRDefault="00292D17" w:rsidP="00292D17">
      <w:pPr>
        <w:spacing w:after="0" w:line="240" w:lineRule="auto"/>
        <w:jc w:val="center"/>
        <w:rPr>
          <w:rFonts w:ascii="Times New Roman" w:eastAsia="Times New Roman" w:hAnsi="Times New Roman" w:cs="Times New Roman"/>
          <w:b/>
          <w:bCs/>
          <w:sz w:val="96"/>
          <w:szCs w:val="96"/>
          <w:lang w:eastAsia="ru-RU"/>
        </w:rPr>
      </w:pPr>
    </w:p>
    <w:p w:rsidR="00292D17" w:rsidRPr="002E06E8" w:rsidRDefault="00292D17" w:rsidP="00292D17">
      <w:pPr>
        <w:spacing w:after="0" w:line="240" w:lineRule="auto"/>
        <w:jc w:val="center"/>
        <w:rPr>
          <w:rFonts w:ascii="Times New Roman" w:eastAsia="Times New Roman" w:hAnsi="Times New Roman" w:cs="Times New Roman"/>
          <w:b/>
          <w:bCs/>
          <w:sz w:val="96"/>
          <w:szCs w:val="96"/>
          <w:lang w:eastAsia="ru-RU"/>
        </w:rPr>
      </w:pPr>
      <w:r w:rsidRPr="002E06E8">
        <w:rPr>
          <w:rFonts w:ascii="Times New Roman" w:eastAsia="Times New Roman" w:hAnsi="Times New Roman" w:cs="Times New Roman"/>
          <w:b/>
          <w:bCs/>
          <w:sz w:val="96"/>
          <w:szCs w:val="96"/>
          <w:lang w:eastAsia="ru-RU"/>
        </w:rPr>
        <w:t>КОЛЛЕКТИВНЫЙ ДОГОВОР</w:t>
      </w:r>
    </w:p>
    <w:p w:rsidR="00307DE9" w:rsidRPr="002E06E8" w:rsidRDefault="00307DE9" w:rsidP="00292D17">
      <w:pPr>
        <w:spacing w:after="0" w:line="240" w:lineRule="auto"/>
        <w:jc w:val="center"/>
        <w:rPr>
          <w:rFonts w:ascii="Times New Roman" w:eastAsia="Times New Roman" w:hAnsi="Times New Roman" w:cs="Times New Roman"/>
          <w:b/>
          <w:bCs/>
          <w:sz w:val="96"/>
          <w:szCs w:val="96"/>
          <w:lang w:eastAsia="ru-RU"/>
        </w:rPr>
      </w:pPr>
    </w:p>
    <w:p w:rsidR="00C251E4" w:rsidRPr="00A02617" w:rsidRDefault="00AD5B86" w:rsidP="00292D17">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на 2015-2018</w:t>
      </w:r>
      <w:bookmarkStart w:id="0" w:name="_GoBack"/>
      <w:bookmarkEnd w:id="0"/>
      <w:r w:rsidR="00C251E4">
        <w:rPr>
          <w:rFonts w:ascii="Times New Roman" w:eastAsia="Times New Roman" w:hAnsi="Times New Roman" w:cs="Times New Roman"/>
          <w:b/>
          <w:bCs/>
          <w:sz w:val="32"/>
          <w:szCs w:val="32"/>
          <w:lang w:eastAsia="ru-RU"/>
        </w:rPr>
        <w:t xml:space="preserve"> годы</w:t>
      </w:r>
    </w:p>
    <w:p w:rsidR="00307DE9" w:rsidRPr="00A02617" w:rsidRDefault="00307DE9" w:rsidP="00292D17">
      <w:pPr>
        <w:spacing w:after="0" w:line="240" w:lineRule="auto"/>
        <w:jc w:val="center"/>
        <w:rPr>
          <w:rFonts w:ascii="Times New Roman" w:eastAsia="Times New Roman" w:hAnsi="Times New Roman" w:cs="Times New Roman"/>
          <w:b/>
          <w:bCs/>
          <w:sz w:val="32"/>
          <w:szCs w:val="32"/>
          <w:lang w:eastAsia="ru-RU"/>
        </w:rPr>
      </w:pPr>
    </w:p>
    <w:p w:rsidR="00307DE9" w:rsidRDefault="00307DE9" w:rsidP="00292D17">
      <w:pPr>
        <w:spacing w:after="0" w:line="240" w:lineRule="auto"/>
        <w:jc w:val="center"/>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C251E4" w:rsidRDefault="00E27C4C" w:rsidP="00C251E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07DE9" w:rsidRDefault="00A02617" w:rsidP="00C251E4">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307DE9" w:rsidRDefault="00307DE9" w:rsidP="006A262A">
      <w:pPr>
        <w:spacing w:after="0" w:line="240" w:lineRule="auto"/>
        <w:rPr>
          <w:rFonts w:ascii="Times New Roman" w:eastAsia="Times New Roman" w:hAnsi="Times New Roman" w:cs="Times New Roman"/>
          <w:b/>
          <w:bCs/>
          <w:sz w:val="28"/>
          <w:szCs w:val="28"/>
          <w:lang w:eastAsia="ru-RU"/>
        </w:rPr>
      </w:pPr>
    </w:p>
    <w:p w:rsidR="00E65C95" w:rsidRPr="00E65C95" w:rsidRDefault="00E93D5C" w:rsidP="006A26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Общие положения</w:t>
      </w:r>
      <w:r w:rsidR="00E65C95" w:rsidRPr="00E65C95">
        <w:rPr>
          <w:rFonts w:ascii="Times New Roman" w:eastAsia="Times New Roman" w:hAnsi="Times New Roman" w:cs="Times New Roman"/>
          <w:b/>
          <w:bCs/>
          <w:sz w:val="28"/>
          <w:szCs w:val="28"/>
          <w:lang w:eastAsia="ru-RU"/>
        </w:rPr>
        <w:br/>
        <w:t> </w:t>
      </w:r>
      <w:r w:rsidR="00E65C95" w:rsidRPr="00E65C95">
        <w:rPr>
          <w:rFonts w:ascii="Times New Roman" w:eastAsia="Times New Roman" w:hAnsi="Times New Roman" w:cs="Times New Roman"/>
          <w:sz w:val="28"/>
          <w:szCs w:val="28"/>
          <w:lang w:eastAsia="ru-RU"/>
        </w:rPr>
        <w:t> </w:t>
      </w:r>
    </w:p>
    <w:p w:rsidR="00981FB6" w:rsidRDefault="00BB7EB8" w:rsidP="006A26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Настоящий К</w:t>
      </w:r>
      <w:r w:rsidR="00E65C95" w:rsidRPr="00E65C95">
        <w:rPr>
          <w:rFonts w:ascii="Times New Roman" w:eastAsia="Times New Roman" w:hAnsi="Times New Roman" w:cs="Times New Roman"/>
          <w:sz w:val="28"/>
          <w:szCs w:val="28"/>
          <w:lang w:eastAsia="ru-RU"/>
        </w:rPr>
        <w:t>оллективный договор</w:t>
      </w:r>
      <w:r>
        <w:rPr>
          <w:rFonts w:ascii="Times New Roman" w:eastAsia="Times New Roman" w:hAnsi="Times New Roman" w:cs="Times New Roman"/>
          <w:sz w:val="28"/>
          <w:szCs w:val="28"/>
          <w:lang w:eastAsia="ru-RU"/>
        </w:rPr>
        <w:t xml:space="preserve"> (далее Договор)</w:t>
      </w:r>
      <w:r w:rsidR="00E65C95" w:rsidRPr="00E65C95">
        <w:rPr>
          <w:rFonts w:ascii="Times New Roman" w:eastAsia="Times New Roman" w:hAnsi="Times New Roman" w:cs="Times New Roman"/>
          <w:sz w:val="28"/>
          <w:szCs w:val="28"/>
          <w:lang w:eastAsia="ru-RU"/>
        </w:rPr>
        <w:t xml:space="preserve"> является правовым актом, регулирующим социально-трудовые отношения в </w:t>
      </w:r>
      <w:r w:rsidR="00013A1E">
        <w:rPr>
          <w:rFonts w:ascii="Times New Roman" w:eastAsia="Times New Roman" w:hAnsi="Times New Roman" w:cs="Times New Roman"/>
          <w:sz w:val="28"/>
          <w:szCs w:val="28"/>
          <w:lang w:eastAsia="ru-RU"/>
        </w:rPr>
        <w:t>СОГБУ СРЦН «Радуга» и</w:t>
      </w:r>
      <w:r w:rsidR="008C4DF5">
        <w:rPr>
          <w:rFonts w:ascii="Times New Roman" w:eastAsia="Times New Roman" w:hAnsi="Times New Roman" w:cs="Times New Roman"/>
          <w:sz w:val="28"/>
          <w:szCs w:val="28"/>
          <w:lang w:eastAsia="ru-RU"/>
        </w:rPr>
        <w:t xml:space="preserve"> устанавливающим взаимные обязательства </w:t>
      </w:r>
      <w:r w:rsidR="00E65C95" w:rsidRPr="00E65C95">
        <w:rPr>
          <w:rFonts w:ascii="Times New Roman" w:eastAsia="Times New Roman" w:hAnsi="Times New Roman" w:cs="Times New Roman"/>
          <w:sz w:val="28"/>
          <w:szCs w:val="28"/>
          <w:lang w:eastAsia="ru-RU"/>
        </w:rPr>
        <w:t xml:space="preserve"> между </w:t>
      </w:r>
      <w:r w:rsidR="00C169F2">
        <w:rPr>
          <w:rFonts w:ascii="Times New Roman" w:eastAsia="Times New Roman" w:hAnsi="Times New Roman" w:cs="Times New Roman"/>
          <w:sz w:val="28"/>
          <w:szCs w:val="28"/>
          <w:lang w:eastAsia="ru-RU"/>
        </w:rPr>
        <w:t>работниками и работодателем</w:t>
      </w:r>
      <w:r w:rsidR="003B5B4B">
        <w:rPr>
          <w:rFonts w:ascii="Times New Roman" w:eastAsia="Times New Roman" w:hAnsi="Times New Roman" w:cs="Times New Roman"/>
          <w:sz w:val="28"/>
          <w:szCs w:val="28"/>
          <w:lang w:eastAsia="ru-RU"/>
        </w:rPr>
        <w:t xml:space="preserve"> в лице их представителей</w:t>
      </w:r>
      <w:r w:rsidR="00C169F2">
        <w:rPr>
          <w:rFonts w:ascii="Times New Roman" w:eastAsia="Times New Roman" w:hAnsi="Times New Roman" w:cs="Times New Roman"/>
          <w:sz w:val="28"/>
          <w:szCs w:val="28"/>
          <w:lang w:eastAsia="ru-RU"/>
        </w:rPr>
        <w:t>. </w:t>
      </w:r>
      <w:r w:rsidR="00C169F2">
        <w:rPr>
          <w:rFonts w:ascii="Times New Roman" w:eastAsia="Times New Roman" w:hAnsi="Times New Roman" w:cs="Times New Roman"/>
          <w:sz w:val="28"/>
          <w:szCs w:val="28"/>
          <w:lang w:eastAsia="ru-RU"/>
        </w:rPr>
        <w:br/>
      </w:r>
      <w:r w:rsidR="003B5B4B">
        <w:rPr>
          <w:rFonts w:ascii="Times New Roman" w:eastAsia="Times New Roman" w:hAnsi="Times New Roman" w:cs="Times New Roman"/>
          <w:sz w:val="28"/>
          <w:szCs w:val="28"/>
          <w:lang w:eastAsia="ru-RU"/>
        </w:rPr>
        <w:t xml:space="preserve">1.2. Сторонами </w:t>
      </w:r>
      <w:r w:rsidR="00A866D5">
        <w:rPr>
          <w:rFonts w:ascii="Times New Roman" w:eastAsia="Times New Roman" w:hAnsi="Times New Roman" w:cs="Times New Roman"/>
          <w:sz w:val="28"/>
          <w:szCs w:val="28"/>
          <w:lang w:eastAsia="ru-RU"/>
        </w:rPr>
        <w:t xml:space="preserve">настоящего </w:t>
      </w:r>
      <w:r w:rsidR="003B5B4B">
        <w:rPr>
          <w:rFonts w:ascii="Times New Roman" w:eastAsia="Times New Roman" w:hAnsi="Times New Roman" w:cs="Times New Roman"/>
          <w:sz w:val="28"/>
          <w:szCs w:val="28"/>
          <w:lang w:eastAsia="ru-RU"/>
        </w:rPr>
        <w:t>К</w:t>
      </w:r>
      <w:r w:rsidR="00E65C95" w:rsidRPr="00E65C95">
        <w:rPr>
          <w:rFonts w:ascii="Times New Roman" w:eastAsia="Times New Roman" w:hAnsi="Times New Roman" w:cs="Times New Roman"/>
          <w:sz w:val="28"/>
          <w:szCs w:val="28"/>
          <w:lang w:eastAsia="ru-RU"/>
        </w:rPr>
        <w:t>оллективного договора являются: </w:t>
      </w:r>
      <w:r w:rsidR="00E65C95" w:rsidRPr="00E65C95">
        <w:rPr>
          <w:rFonts w:ascii="Times New Roman" w:eastAsia="Times New Roman" w:hAnsi="Times New Roman" w:cs="Times New Roman"/>
          <w:sz w:val="28"/>
          <w:szCs w:val="28"/>
          <w:lang w:eastAsia="ru-RU"/>
        </w:rPr>
        <w:br/>
      </w:r>
      <w:r w:rsidR="00E65C95" w:rsidRPr="002B267C">
        <w:rPr>
          <w:rFonts w:ascii="Times New Roman" w:eastAsia="Times New Roman" w:hAnsi="Times New Roman" w:cs="Times New Roman"/>
          <w:bCs/>
          <w:sz w:val="28"/>
          <w:szCs w:val="28"/>
          <w:lang w:eastAsia="ru-RU"/>
        </w:rPr>
        <w:t>работодатель</w:t>
      </w:r>
      <w:r w:rsidR="00A866D5">
        <w:rPr>
          <w:rFonts w:ascii="Times New Roman" w:eastAsia="Times New Roman" w:hAnsi="Times New Roman" w:cs="Times New Roman"/>
          <w:sz w:val="28"/>
          <w:szCs w:val="28"/>
          <w:lang w:eastAsia="ru-RU"/>
        </w:rPr>
        <w:t xml:space="preserve">  </w:t>
      </w:r>
      <w:r w:rsidR="002B267C">
        <w:rPr>
          <w:rFonts w:ascii="Times New Roman" w:eastAsia="Times New Roman" w:hAnsi="Times New Roman" w:cs="Times New Roman"/>
          <w:sz w:val="28"/>
          <w:szCs w:val="28"/>
          <w:lang w:eastAsia="ru-RU"/>
        </w:rPr>
        <w:t xml:space="preserve"> СОГБУ СРЦН «Радуга» </w:t>
      </w:r>
      <w:r w:rsidR="00E65C95" w:rsidRPr="00E65C95">
        <w:rPr>
          <w:rFonts w:ascii="Times New Roman" w:eastAsia="Times New Roman" w:hAnsi="Times New Roman" w:cs="Times New Roman"/>
          <w:sz w:val="28"/>
          <w:szCs w:val="28"/>
          <w:lang w:eastAsia="ru-RU"/>
        </w:rPr>
        <w:t>в лице</w:t>
      </w:r>
      <w:r w:rsidR="002B267C">
        <w:rPr>
          <w:rFonts w:ascii="Times New Roman" w:eastAsia="Times New Roman" w:hAnsi="Times New Roman" w:cs="Times New Roman"/>
          <w:sz w:val="28"/>
          <w:szCs w:val="28"/>
          <w:lang w:eastAsia="ru-RU"/>
        </w:rPr>
        <w:t xml:space="preserve"> директо</w:t>
      </w:r>
      <w:r w:rsidR="00A866D5">
        <w:rPr>
          <w:rFonts w:ascii="Times New Roman" w:eastAsia="Times New Roman" w:hAnsi="Times New Roman" w:cs="Times New Roman"/>
          <w:sz w:val="28"/>
          <w:szCs w:val="28"/>
          <w:lang w:eastAsia="ru-RU"/>
        </w:rPr>
        <w:t xml:space="preserve">ра Новиковой Ольги Викторовны </w:t>
      </w:r>
      <w:r w:rsidR="00E65C95" w:rsidRPr="00E65C95">
        <w:rPr>
          <w:rFonts w:ascii="Times New Roman" w:eastAsia="Times New Roman" w:hAnsi="Times New Roman" w:cs="Times New Roman"/>
          <w:sz w:val="28"/>
          <w:szCs w:val="28"/>
          <w:lang w:eastAsia="ru-RU"/>
        </w:rPr>
        <w:t>и </w:t>
      </w:r>
      <w:r w:rsidR="00E65C95" w:rsidRPr="002B267C">
        <w:rPr>
          <w:rFonts w:ascii="Times New Roman" w:eastAsia="Times New Roman" w:hAnsi="Times New Roman" w:cs="Times New Roman"/>
          <w:bCs/>
          <w:sz w:val="28"/>
          <w:szCs w:val="28"/>
          <w:lang w:eastAsia="ru-RU"/>
        </w:rPr>
        <w:t xml:space="preserve">работники </w:t>
      </w:r>
      <w:r w:rsidR="00A866D5">
        <w:rPr>
          <w:rFonts w:ascii="Times New Roman" w:eastAsia="Times New Roman" w:hAnsi="Times New Roman" w:cs="Times New Roman"/>
          <w:bCs/>
          <w:sz w:val="28"/>
          <w:szCs w:val="28"/>
          <w:lang w:eastAsia="ru-RU"/>
        </w:rPr>
        <w:t>СОГБУ СРЦН «Радуга»</w:t>
      </w:r>
      <w:r w:rsidR="00E65C95" w:rsidRPr="00E65C95">
        <w:rPr>
          <w:rFonts w:ascii="Times New Roman" w:eastAsia="Times New Roman" w:hAnsi="Times New Roman" w:cs="Times New Roman"/>
          <w:sz w:val="28"/>
          <w:szCs w:val="28"/>
          <w:lang w:eastAsia="ru-RU"/>
        </w:rPr>
        <w:t>, представляемые </w:t>
      </w:r>
      <w:r w:rsidR="00E65C95" w:rsidRPr="00E65C95">
        <w:rPr>
          <w:rFonts w:ascii="Times New Roman" w:eastAsia="Times New Roman" w:hAnsi="Times New Roman" w:cs="Times New Roman"/>
          <w:sz w:val="28"/>
          <w:szCs w:val="28"/>
          <w:lang w:eastAsia="ru-RU"/>
        </w:rPr>
        <w:br/>
      </w:r>
      <w:r w:rsidR="00E65C95" w:rsidRPr="00FB02B1">
        <w:rPr>
          <w:rFonts w:ascii="Times New Roman" w:eastAsia="Times New Roman" w:hAnsi="Times New Roman" w:cs="Times New Roman"/>
          <w:bCs/>
          <w:sz w:val="28"/>
          <w:szCs w:val="28"/>
          <w:lang w:eastAsia="ru-RU"/>
        </w:rPr>
        <w:t>первичной профсоюзной организацией</w:t>
      </w:r>
      <w:r w:rsidR="00E65C95" w:rsidRPr="00E65C95">
        <w:rPr>
          <w:rFonts w:ascii="Times New Roman" w:eastAsia="Times New Roman" w:hAnsi="Times New Roman" w:cs="Times New Roman"/>
          <w:b/>
          <w:bCs/>
          <w:sz w:val="28"/>
          <w:szCs w:val="28"/>
          <w:lang w:eastAsia="ru-RU"/>
        </w:rPr>
        <w:t> </w:t>
      </w:r>
      <w:r w:rsidR="00FB02B1">
        <w:rPr>
          <w:rFonts w:ascii="Times New Roman" w:eastAsia="Times New Roman" w:hAnsi="Times New Roman" w:cs="Times New Roman"/>
          <w:sz w:val="28"/>
          <w:szCs w:val="28"/>
          <w:lang w:eastAsia="ru-RU"/>
        </w:rPr>
        <w:t xml:space="preserve"> в лице её</w:t>
      </w:r>
      <w:r w:rsidR="00E65C95" w:rsidRPr="00E65C95">
        <w:rPr>
          <w:rFonts w:ascii="Times New Roman" w:eastAsia="Times New Roman" w:hAnsi="Times New Roman" w:cs="Times New Roman"/>
          <w:sz w:val="28"/>
          <w:szCs w:val="28"/>
          <w:lang w:eastAsia="ru-RU"/>
        </w:rPr>
        <w:t xml:space="preserve"> председателя </w:t>
      </w:r>
      <w:r w:rsidR="002B1BC0">
        <w:rPr>
          <w:rFonts w:ascii="Times New Roman" w:eastAsia="Times New Roman" w:hAnsi="Times New Roman" w:cs="Times New Roman"/>
          <w:sz w:val="28"/>
          <w:szCs w:val="28"/>
          <w:lang w:eastAsia="ru-RU"/>
        </w:rPr>
        <w:t xml:space="preserve"> </w:t>
      </w:r>
      <w:proofErr w:type="spellStart"/>
      <w:r w:rsidR="002B1BC0">
        <w:rPr>
          <w:rFonts w:ascii="Times New Roman" w:eastAsia="Times New Roman" w:hAnsi="Times New Roman" w:cs="Times New Roman"/>
          <w:sz w:val="28"/>
          <w:szCs w:val="28"/>
          <w:lang w:eastAsia="ru-RU"/>
        </w:rPr>
        <w:t>Федоренковой</w:t>
      </w:r>
      <w:proofErr w:type="spellEnd"/>
      <w:r w:rsidR="002B1BC0">
        <w:rPr>
          <w:rFonts w:ascii="Times New Roman" w:eastAsia="Times New Roman" w:hAnsi="Times New Roman" w:cs="Times New Roman"/>
          <w:sz w:val="28"/>
          <w:szCs w:val="28"/>
          <w:lang w:eastAsia="ru-RU"/>
        </w:rPr>
        <w:t xml:space="preserve"> Лины</w:t>
      </w:r>
      <w:r w:rsidR="00FB02B1">
        <w:rPr>
          <w:rFonts w:ascii="Times New Roman" w:eastAsia="Times New Roman" w:hAnsi="Times New Roman" w:cs="Times New Roman"/>
          <w:sz w:val="28"/>
          <w:szCs w:val="28"/>
          <w:lang w:eastAsia="ru-RU"/>
        </w:rPr>
        <w:t xml:space="preserve"> Евгеньевны</w:t>
      </w:r>
      <w:r w:rsidR="00682491">
        <w:rPr>
          <w:rFonts w:ascii="Times New Roman" w:eastAsia="Times New Roman" w:hAnsi="Times New Roman" w:cs="Times New Roman"/>
          <w:sz w:val="28"/>
          <w:szCs w:val="28"/>
          <w:lang w:eastAsia="ru-RU"/>
        </w:rPr>
        <w:t>.</w:t>
      </w:r>
      <w:r w:rsidR="0085767F">
        <w:rPr>
          <w:rFonts w:ascii="Times New Roman" w:eastAsia="Times New Roman" w:hAnsi="Times New Roman" w:cs="Times New Roman"/>
          <w:sz w:val="28"/>
          <w:szCs w:val="28"/>
          <w:lang w:eastAsia="ru-RU"/>
        </w:rPr>
        <w:br/>
      </w:r>
      <w:r w:rsidR="00E65C95" w:rsidRPr="00E65C95">
        <w:rPr>
          <w:rFonts w:ascii="Times New Roman" w:eastAsia="Times New Roman" w:hAnsi="Times New Roman" w:cs="Times New Roman"/>
          <w:sz w:val="28"/>
          <w:szCs w:val="28"/>
          <w:lang w:eastAsia="ru-RU"/>
        </w:rPr>
        <w:t xml:space="preserve">1.3. Коллективный договор </w:t>
      </w:r>
      <w:r w:rsidR="00E65C95" w:rsidRPr="008C73DB">
        <w:rPr>
          <w:rFonts w:ascii="Times New Roman" w:eastAsia="Times New Roman" w:hAnsi="Times New Roman" w:cs="Times New Roman"/>
          <w:sz w:val="28"/>
          <w:szCs w:val="28"/>
          <w:lang w:eastAsia="ru-RU"/>
        </w:rPr>
        <w:t>заключен</w:t>
      </w:r>
      <w:r w:rsidR="0099726C" w:rsidRPr="00013A1E">
        <w:rPr>
          <w:rFonts w:ascii="Times New Roman" w:eastAsia="Times New Roman" w:hAnsi="Times New Roman" w:cs="Times New Roman"/>
          <w:sz w:val="28"/>
          <w:szCs w:val="28"/>
          <w:lang w:eastAsia="ru-RU"/>
        </w:rPr>
        <w:t xml:space="preserve"> в соответствии с Трудовым кодексом РФ</w:t>
      </w:r>
      <w:r w:rsidR="00E65C95" w:rsidRPr="008C73DB">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полномочными представителями сторон на добровольной и равноправной основе в целях: </w:t>
      </w:r>
      <w:r w:rsidR="00E65C95" w:rsidRPr="00E65C95">
        <w:rPr>
          <w:rFonts w:ascii="Times New Roman" w:eastAsia="Times New Roman" w:hAnsi="Times New Roman" w:cs="Times New Roman"/>
          <w:sz w:val="28"/>
          <w:szCs w:val="28"/>
          <w:lang w:eastAsia="ru-RU"/>
        </w:rPr>
        <w:br/>
        <w:t> </w:t>
      </w:r>
      <w:r w:rsidR="0085767F">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 установления социально-трудовых прав и гарантий, улучшающих положение работников по сравнению с действующим законодательством; </w:t>
      </w:r>
      <w:r w:rsidR="00E65C95" w:rsidRPr="00E65C95">
        <w:rPr>
          <w:rFonts w:ascii="Times New Roman" w:eastAsia="Times New Roman" w:hAnsi="Times New Roman" w:cs="Times New Roman"/>
          <w:sz w:val="28"/>
          <w:szCs w:val="28"/>
          <w:lang w:eastAsia="ru-RU"/>
        </w:rPr>
        <w:br/>
        <w:t> </w:t>
      </w:r>
      <w:r w:rsidR="0085767F">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 повышения уровня жи</w:t>
      </w:r>
      <w:r w:rsidR="00682491">
        <w:rPr>
          <w:rFonts w:ascii="Times New Roman" w:eastAsia="Times New Roman" w:hAnsi="Times New Roman" w:cs="Times New Roman"/>
          <w:sz w:val="28"/>
          <w:szCs w:val="28"/>
          <w:lang w:eastAsia="ru-RU"/>
        </w:rPr>
        <w:t>зни работников</w:t>
      </w:r>
      <w:r w:rsidR="00E65C95" w:rsidRPr="00E65C95">
        <w:rPr>
          <w:rFonts w:ascii="Times New Roman" w:eastAsia="Times New Roman" w:hAnsi="Times New Roman" w:cs="Times New Roman"/>
          <w:sz w:val="28"/>
          <w:szCs w:val="28"/>
          <w:lang w:eastAsia="ru-RU"/>
        </w:rPr>
        <w:t>; </w:t>
      </w:r>
      <w:r w:rsidR="00E65C95" w:rsidRPr="00E65C95">
        <w:rPr>
          <w:rFonts w:ascii="Times New Roman" w:eastAsia="Times New Roman" w:hAnsi="Times New Roman" w:cs="Times New Roman"/>
          <w:sz w:val="28"/>
          <w:szCs w:val="28"/>
          <w:lang w:eastAsia="ru-RU"/>
        </w:rPr>
        <w:br/>
        <w:t> </w:t>
      </w:r>
      <w:r w:rsidR="0085767F">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 создания благоприятного психологического климата в коллективе; </w:t>
      </w:r>
      <w:r w:rsidR="00E65C95" w:rsidRPr="00E65C95">
        <w:rPr>
          <w:rFonts w:ascii="Times New Roman" w:eastAsia="Times New Roman" w:hAnsi="Times New Roman" w:cs="Times New Roman"/>
          <w:sz w:val="28"/>
          <w:szCs w:val="28"/>
          <w:lang w:eastAsia="ru-RU"/>
        </w:rPr>
        <w:br/>
      </w:r>
      <w:r w:rsidR="0085767F">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 xml:space="preserve"> практической реализации принципов социального партнерства и взаимной ответственности сторон. </w:t>
      </w:r>
    </w:p>
    <w:p w:rsidR="00AA418C" w:rsidRDefault="008F43C8" w:rsidP="006A26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81FB6">
        <w:rPr>
          <w:rFonts w:ascii="Times New Roman" w:eastAsia="Times New Roman" w:hAnsi="Times New Roman" w:cs="Times New Roman"/>
          <w:sz w:val="28"/>
          <w:szCs w:val="28"/>
          <w:lang w:eastAsia="ru-RU"/>
        </w:rPr>
        <w:t>В</w:t>
      </w:r>
      <w:r w:rsidR="00E65C95" w:rsidRPr="00E65C95">
        <w:rPr>
          <w:rFonts w:ascii="Times New Roman" w:eastAsia="Times New Roman" w:hAnsi="Times New Roman" w:cs="Times New Roman"/>
          <w:sz w:val="28"/>
          <w:szCs w:val="28"/>
          <w:lang w:eastAsia="ru-RU"/>
        </w:rPr>
        <w:t>ступает в силу с момента подписания его сторонами</w:t>
      </w:r>
      <w:r w:rsidR="00E65C95" w:rsidRPr="00E65C95">
        <w:rPr>
          <w:rFonts w:ascii="Times New Roman" w:eastAsia="Times New Roman" w:hAnsi="Times New Roman" w:cs="Times New Roman"/>
          <w:i/>
          <w:iCs/>
          <w:sz w:val="28"/>
          <w:szCs w:val="28"/>
          <w:lang w:eastAsia="ru-RU"/>
        </w:rPr>
        <w:t> </w:t>
      </w:r>
      <w:r w:rsidR="004C4571">
        <w:rPr>
          <w:rFonts w:ascii="Times New Roman" w:eastAsia="Times New Roman" w:hAnsi="Times New Roman" w:cs="Times New Roman"/>
          <w:sz w:val="28"/>
          <w:szCs w:val="28"/>
          <w:lang w:eastAsia="ru-RU"/>
        </w:rPr>
        <w:t xml:space="preserve">и действует по </w:t>
      </w:r>
    </w:p>
    <w:p w:rsidR="00A56B72" w:rsidRDefault="00AA418C" w:rsidP="006A26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C4571">
        <w:rPr>
          <w:rFonts w:ascii="Times New Roman" w:eastAsia="Times New Roman" w:hAnsi="Times New Roman" w:cs="Times New Roman"/>
          <w:sz w:val="28"/>
          <w:szCs w:val="28"/>
          <w:lang w:eastAsia="ru-RU"/>
        </w:rPr>
        <w:t>01</w:t>
      </w:r>
      <w:r w:rsidR="00E65C95" w:rsidRPr="00E65C95">
        <w:rPr>
          <w:rFonts w:ascii="Times New Roman" w:eastAsia="Times New Roman" w:hAnsi="Times New Roman" w:cs="Times New Roman"/>
          <w:sz w:val="28"/>
          <w:szCs w:val="28"/>
          <w:lang w:eastAsia="ru-RU"/>
        </w:rPr>
        <w:t>»</w:t>
      </w:r>
      <w:r w:rsidR="004C4571">
        <w:rPr>
          <w:rFonts w:ascii="Times New Roman" w:eastAsia="Times New Roman" w:hAnsi="Times New Roman" w:cs="Times New Roman"/>
          <w:sz w:val="28"/>
          <w:szCs w:val="28"/>
          <w:lang w:eastAsia="ru-RU"/>
        </w:rPr>
        <w:t xml:space="preserve"> </w:t>
      </w:r>
      <w:r w:rsidR="00AB7235">
        <w:rPr>
          <w:rFonts w:ascii="Times New Roman" w:eastAsia="Times New Roman" w:hAnsi="Times New Roman" w:cs="Times New Roman"/>
          <w:sz w:val="28"/>
          <w:szCs w:val="28"/>
          <w:lang w:eastAsia="ru-RU"/>
        </w:rPr>
        <w:t xml:space="preserve">февраля </w:t>
      </w:r>
      <w:r w:rsidR="00AB7235" w:rsidRPr="00E65C95">
        <w:rPr>
          <w:rFonts w:ascii="Times New Roman" w:eastAsia="Times New Roman" w:hAnsi="Times New Roman" w:cs="Times New Roman"/>
          <w:sz w:val="28"/>
          <w:szCs w:val="28"/>
          <w:lang w:eastAsia="ru-RU"/>
        </w:rPr>
        <w:t>2018</w:t>
      </w:r>
      <w:r w:rsidR="00AB7235">
        <w:rPr>
          <w:rFonts w:ascii="Times New Roman" w:eastAsia="Times New Roman" w:hAnsi="Times New Roman" w:cs="Times New Roman"/>
          <w:sz w:val="28"/>
          <w:szCs w:val="28"/>
          <w:lang w:eastAsia="ru-RU"/>
        </w:rPr>
        <w:t xml:space="preserve"> г.</w:t>
      </w:r>
      <w:r w:rsidR="00E65C95" w:rsidRPr="00E65C95">
        <w:rPr>
          <w:rFonts w:ascii="Times New Roman" w:eastAsia="Times New Roman" w:hAnsi="Times New Roman" w:cs="Times New Roman"/>
          <w:sz w:val="28"/>
          <w:szCs w:val="28"/>
          <w:lang w:eastAsia="ru-RU"/>
        </w:rPr>
        <w:t> Стороны и</w:t>
      </w:r>
      <w:r w:rsidR="00682491">
        <w:rPr>
          <w:rFonts w:ascii="Times New Roman" w:eastAsia="Times New Roman" w:hAnsi="Times New Roman" w:cs="Times New Roman"/>
          <w:sz w:val="28"/>
          <w:szCs w:val="28"/>
          <w:lang w:eastAsia="ru-RU"/>
        </w:rPr>
        <w:t>меют право продлевать действие К</w:t>
      </w:r>
      <w:r w:rsidR="00E65C95" w:rsidRPr="00E65C95">
        <w:rPr>
          <w:rFonts w:ascii="Times New Roman" w:eastAsia="Times New Roman" w:hAnsi="Times New Roman" w:cs="Times New Roman"/>
          <w:sz w:val="28"/>
          <w:szCs w:val="28"/>
          <w:lang w:eastAsia="ru-RU"/>
        </w:rPr>
        <w:t>оллективного договор</w:t>
      </w:r>
      <w:r w:rsidR="00CF621A">
        <w:rPr>
          <w:rFonts w:ascii="Times New Roman" w:eastAsia="Times New Roman" w:hAnsi="Times New Roman" w:cs="Times New Roman"/>
          <w:sz w:val="28"/>
          <w:szCs w:val="28"/>
          <w:lang w:eastAsia="ru-RU"/>
        </w:rPr>
        <w:t>а на срок не более трё</w:t>
      </w:r>
      <w:r w:rsidR="00A56B72">
        <w:rPr>
          <w:rFonts w:ascii="Times New Roman" w:eastAsia="Times New Roman" w:hAnsi="Times New Roman" w:cs="Times New Roman"/>
          <w:sz w:val="28"/>
          <w:szCs w:val="28"/>
          <w:lang w:eastAsia="ru-RU"/>
        </w:rPr>
        <w:t>х лет. </w:t>
      </w:r>
    </w:p>
    <w:p w:rsidR="00BC47F2" w:rsidRDefault="00E65C95" w:rsidP="006A262A">
      <w:pPr>
        <w:spacing w:after="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sz w:val="28"/>
          <w:szCs w:val="28"/>
          <w:lang w:eastAsia="ru-RU"/>
        </w:rPr>
        <w:t>1.5. По взаимному согласию с</w:t>
      </w:r>
      <w:r w:rsidR="00AB7235">
        <w:rPr>
          <w:rFonts w:ascii="Times New Roman" w:eastAsia="Times New Roman" w:hAnsi="Times New Roman" w:cs="Times New Roman"/>
          <w:sz w:val="28"/>
          <w:szCs w:val="28"/>
          <w:lang w:eastAsia="ru-RU"/>
        </w:rPr>
        <w:t>торон в течение срока действия К</w:t>
      </w:r>
      <w:r w:rsidRPr="00E65C95">
        <w:rPr>
          <w:rFonts w:ascii="Times New Roman" w:eastAsia="Times New Roman" w:hAnsi="Times New Roman" w:cs="Times New Roman"/>
          <w:sz w:val="28"/>
          <w:szCs w:val="28"/>
          <w:lang w:eastAsia="ru-RU"/>
        </w:rPr>
        <w:t>оллективного договора в него могут быть внесены изменения и</w:t>
      </w:r>
      <w:r w:rsidR="00A56B72">
        <w:rPr>
          <w:rFonts w:ascii="Times New Roman" w:eastAsia="Times New Roman" w:hAnsi="Times New Roman" w:cs="Times New Roman"/>
          <w:sz w:val="28"/>
          <w:szCs w:val="28"/>
          <w:lang w:eastAsia="ru-RU"/>
        </w:rPr>
        <w:t xml:space="preserve"> дополнения в порядке, </w:t>
      </w:r>
      <w:r w:rsidR="006E62C9">
        <w:rPr>
          <w:rFonts w:ascii="Times New Roman" w:eastAsia="Times New Roman" w:hAnsi="Times New Roman" w:cs="Times New Roman"/>
          <w:sz w:val="28"/>
          <w:szCs w:val="28"/>
          <w:lang w:eastAsia="ru-RU"/>
        </w:rPr>
        <w:t>установле</w:t>
      </w:r>
      <w:r w:rsidR="006E62C9" w:rsidRPr="00E65C95">
        <w:rPr>
          <w:rFonts w:ascii="Times New Roman" w:eastAsia="Times New Roman" w:hAnsi="Times New Roman" w:cs="Times New Roman"/>
          <w:sz w:val="28"/>
          <w:szCs w:val="28"/>
          <w:lang w:eastAsia="ru-RU"/>
        </w:rPr>
        <w:t>нном</w:t>
      </w:r>
      <w:r w:rsidRPr="00E65C95">
        <w:rPr>
          <w:rFonts w:ascii="Times New Roman" w:eastAsia="Times New Roman" w:hAnsi="Times New Roman" w:cs="Times New Roman"/>
          <w:sz w:val="28"/>
          <w:szCs w:val="28"/>
          <w:lang w:eastAsia="ru-RU"/>
        </w:rPr>
        <w:t xml:space="preserve"> ТК РФ </w:t>
      </w:r>
      <w:r w:rsidR="006E62C9">
        <w:rPr>
          <w:rFonts w:ascii="Times New Roman" w:eastAsia="Times New Roman" w:hAnsi="Times New Roman" w:cs="Times New Roman"/>
          <w:sz w:val="28"/>
          <w:szCs w:val="28"/>
          <w:lang w:eastAsia="ru-RU"/>
        </w:rPr>
        <w:t>для его заключения. </w:t>
      </w:r>
      <w:r w:rsidR="00D456F2" w:rsidRPr="00013A1E">
        <w:rPr>
          <w:rFonts w:ascii="Times New Roman" w:eastAsia="Times New Roman" w:hAnsi="Times New Roman" w:cs="Times New Roman"/>
          <w:sz w:val="28"/>
          <w:szCs w:val="28"/>
          <w:lang w:eastAsia="ru-RU"/>
        </w:rPr>
        <w:t xml:space="preserve">Вносимые </w:t>
      </w:r>
      <w:r w:rsidR="00AB7235">
        <w:rPr>
          <w:rFonts w:ascii="Times New Roman" w:eastAsia="Times New Roman" w:hAnsi="Times New Roman" w:cs="Times New Roman"/>
          <w:sz w:val="28"/>
          <w:szCs w:val="28"/>
          <w:lang w:eastAsia="ru-RU"/>
        </w:rPr>
        <w:t>изменения и дополнения в текст К</w:t>
      </w:r>
      <w:r w:rsidR="00D456F2" w:rsidRPr="00013A1E">
        <w:rPr>
          <w:rFonts w:ascii="Times New Roman" w:eastAsia="Times New Roman" w:hAnsi="Times New Roman" w:cs="Times New Roman"/>
          <w:sz w:val="28"/>
          <w:szCs w:val="28"/>
          <w:lang w:eastAsia="ru-RU"/>
        </w:rPr>
        <w:t xml:space="preserve">оллективного договора не могут ухудшать положения работников по сравнению с действующим </w:t>
      </w:r>
      <w:r w:rsidR="00AB7235">
        <w:rPr>
          <w:rFonts w:ascii="Times New Roman" w:eastAsia="Times New Roman" w:hAnsi="Times New Roman" w:cs="Times New Roman"/>
          <w:sz w:val="28"/>
          <w:szCs w:val="28"/>
          <w:lang w:eastAsia="ru-RU"/>
        </w:rPr>
        <w:t>Договором</w:t>
      </w:r>
      <w:r w:rsidR="00D456F2" w:rsidRPr="00013A1E">
        <w:rPr>
          <w:rFonts w:ascii="Times New Roman" w:eastAsia="Times New Roman" w:hAnsi="Times New Roman" w:cs="Times New Roman"/>
          <w:sz w:val="28"/>
          <w:szCs w:val="28"/>
          <w:lang w:eastAsia="ru-RU"/>
        </w:rPr>
        <w:t>, соглашениями и нормами законодательства.</w:t>
      </w:r>
      <w:r w:rsidR="006E62C9">
        <w:rPr>
          <w:rFonts w:ascii="Times New Roman" w:eastAsia="Times New Roman" w:hAnsi="Times New Roman" w:cs="Times New Roman"/>
          <w:sz w:val="28"/>
          <w:szCs w:val="28"/>
          <w:lang w:eastAsia="ru-RU"/>
        </w:rPr>
        <w:br/>
      </w:r>
      <w:r w:rsidR="00DA791A">
        <w:rPr>
          <w:rFonts w:ascii="Times New Roman" w:eastAsia="Times New Roman" w:hAnsi="Times New Roman" w:cs="Times New Roman"/>
          <w:sz w:val="28"/>
          <w:szCs w:val="28"/>
          <w:lang w:eastAsia="ru-RU"/>
        </w:rPr>
        <w:t>1.6. Действие К</w:t>
      </w:r>
      <w:r w:rsidRPr="00E65C95">
        <w:rPr>
          <w:rFonts w:ascii="Times New Roman" w:eastAsia="Times New Roman" w:hAnsi="Times New Roman" w:cs="Times New Roman"/>
          <w:sz w:val="28"/>
          <w:szCs w:val="28"/>
          <w:lang w:eastAsia="ru-RU"/>
        </w:rPr>
        <w:t xml:space="preserve">оллективного договора распространяется на всех работников </w:t>
      </w:r>
      <w:r w:rsidR="006E62C9">
        <w:rPr>
          <w:rFonts w:ascii="Times New Roman" w:eastAsia="Times New Roman" w:hAnsi="Times New Roman" w:cs="Times New Roman"/>
          <w:sz w:val="28"/>
          <w:szCs w:val="28"/>
          <w:lang w:eastAsia="ru-RU"/>
        </w:rPr>
        <w:t>СОГБУ СРЦН «Радуга».</w:t>
      </w:r>
      <w:r w:rsidR="00BC47F2">
        <w:rPr>
          <w:rFonts w:ascii="Times New Roman" w:eastAsia="Times New Roman" w:hAnsi="Times New Roman" w:cs="Times New Roman"/>
          <w:sz w:val="28"/>
          <w:szCs w:val="28"/>
          <w:lang w:eastAsia="ru-RU"/>
        </w:rPr>
        <w:t> </w:t>
      </w:r>
    </w:p>
    <w:p w:rsidR="00E65C95" w:rsidRPr="00E65C95" w:rsidRDefault="00E65C95" w:rsidP="006A262A">
      <w:pPr>
        <w:spacing w:after="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sz w:val="28"/>
          <w:szCs w:val="28"/>
          <w:lang w:eastAsia="ru-RU"/>
        </w:rPr>
        <w:t xml:space="preserve">1.7.Локальные нормативные акты </w:t>
      </w:r>
      <w:r w:rsidR="00DA791A">
        <w:rPr>
          <w:rFonts w:ascii="Times New Roman" w:eastAsia="Times New Roman" w:hAnsi="Times New Roman" w:cs="Times New Roman"/>
          <w:sz w:val="28"/>
          <w:szCs w:val="28"/>
          <w:lang w:eastAsia="ru-RU"/>
        </w:rPr>
        <w:t>учреждения</w:t>
      </w:r>
      <w:r w:rsidRPr="00E65C95">
        <w:rPr>
          <w:rFonts w:ascii="Times New Roman" w:eastAsia="Times New Roman" w:hAnsi="Times New Roman" w:cs="Times New Roman"/>
          <w:sz w:val="28"/>
          <w:szCs w:val="28"/>
          <w:lang w:eastAsia="ru-RU"/>
        </w:rPr>
        <w:t>, содержащие нормы трудового права и трудовые договоры работников не должны ухудшать положение работников по сравнению с действующим законодательством и насто</w:t>
      </w:r>
      <w:r w:rsidR="00DA791A">
        <w:rPr>
          <w:rFonts w:ascii="Times New Roman" w:eastAsia="Times New Roman" w:hAnsi="Times New Roman" w:cs="Times New Roman"/>
          <w:sz w:val="28"/>
          <w:szCs w:val="28"/>
          <w:lang w:eastAsia="ru-RU"/>
        </w:rPr>
        <w:t>ящим К</w:t>
      </w:r>
      <w:r w:rsidR="00695BC8">
        <w:rPr>
          <w:rFonts w:ascii="Times New Roman" w:eastAsia="Times New Roman" w:hAnsi="Times New Roman" w:cs="Times New Roman"/>
          <w:sz w:val="28"/>
          <w:szCs w:val="28"/>
          <w:lang w:eastAsia="ru-RU"/>
        </w:rPr>
        <w:t>оллективным договором. </w:t>
      </w:r>
      <w:r w:rsidR="00695BC8">
        <w:rPr>
          <w:rFonts w:ascii="Times New Roman" w:eastAsia="Times New Roman" w:hAnsi="Times New Roman" w:cs="Times New Roman"/>
          <w:sz w:val="28"/>
          <w:szCs w:val="28"/>
          <w:lang w:eastAsia="ru-RU"/>
        </w:rPr>
        <w:br/>
      </w:r>
      <w:r w:rsidRPr="00E65C95">
        <w:rPr>
          <w:rFonts w:ascii="Times New Roman" w:eastAsia="Times New Roman" w:hAnsi="Times New Roman" w:cs="Times New Roman"/>
          <w:sz w:val="28"/>
          <w:szCs w:val="28"/>
          <w:lang w:eastAsia="ru-RU"/>
        </w:rPr>
        <w:t>1.8. Коллективный договор в течение семи дней со дня подписания направляется представителем работодателя на уведомительную регистрацию в соответствую</w:t>
      </w:r>
      <w:r w:rsidR="00DA791A">
        <w:rPr>
          <w:rFonts w:ascii="Times New Roman" w:eastAsia="Times New Roman" w:hAnsi="Times New Roman" w:cs="Times New Roman"/>
          <w:sz w:val="28"/>
          <w:szCs w:val="28"/>
          <w:lang w:eastAsia="ru-RU"/>
        </w:rPr>
        <w:t>щий орган по труду. Вступление К</w:t>
      </w:r>
      <w:r w:rsidRPr="00E65C95">
        <w:rPr>
          <w:rFonts w:ascii="Times New Roman" w:eastAsia="Times New Roman" w:hAnsi="Times New Roman" w:cs="Times New Roman"/>
          <w:sz w:val="28"/>
          <w:szCs w:val="28"/>
          <w:lang w:eastAsia="ru-RU"/>
        </w:rPr>
        <w:t>оллективного договора в силу не зависит от факта уведомительной регистрации.</w:t>
      </w:r>
    </w:p>
    <w:p w:rsidR="00013A1E" w:rsidRPr="008418EE" w:rsidRDefault="00695BC8"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1.9</w:t>
      </w:r>
      <w:r w:rsidR="00013A1E" w:rsidRPr="00013A1E">
        <w:rPr>
          <w:rFonts w:ascii="Times New Roman" w:eastAsia="Times New Roman" w:hAnsi="Times New Roman" w:cs="Times New Roman"/>
          <w:sz w:val="28"/>
          <w:szCs w:val="28"/>
          <w:lang w:eastAsia="ru-RU"/>
        </w:rPr>
        <w:t>. Кол</w:t>
      </w:r>
      <w:r w:rsidR="00DA791A">
        <w:rPr>
          <w:rFonts w:ascii="Times New Roman" w:eastAsia="Times New Roman" w:hAnsi="Times New Roman" w:cs="Times New Roman"/>
          <w:sz w:val="28"/>
          <w:szCs w:val="28"/>
          <w:lang w:eastAsia="ru-RU"/>
        </w:rPr>
        <w:t>лективный договор сохраняет своё</w:t>
      </w:r>
      <w:r w:rsidR="00013A1E" w:rsidRPr="00013A1E">
        <w:rPr>
          <w:rFonts w:ascii="Times New Roman" w:eastAsia="Times New Roman" w:hAnsi="Times New Roman" w:cs="Times New Roman"/>
          <w:sz w:val="28"/>
          <w:szCs w:val="28"/>
          <w:lang w:eastAsia="ru-RU"/>
        </w:rPr>
        <w:t xml:space="preserve"> действие в случае изменения наименования учреждения, расторжения трудового договора с руководителем учреждения.</w:t>
      </w:r>
    </w:p>
    <w:p w:rsidR="00013A1E" w:rsidRPr="00013A1E" w:rsidRDefault="00997CF1"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lastRenderedPageBreak/>
        <w:t>1.10</w:t>
      </w:r>
      <w:r w:rsidR="00013A1E" w:rsidRPr="00013A1E">
        <w:rPr>
          <w:rFonts w:ascii="Times New Roman" w:eastAsia="Times New Roman" w:hAnsi="Times New Roman" w:cs="Times New Roman"/>
          <w:sz w:val="28"/>
          <w:szCs w:val="28"/>
          <w:lang w:eastAsia="ru-RU"/>
        </w:rPr>
        <w:t>. При реорганизации (слиянии, присоединении, разделении, выделении, преобразован</w:t>
      </w:r>
      <w:r w:rsidR="00DA791A">
        <w:rPr>
          <w:rFonts w:ascii="Times New Roman" w:eastAsia="Times New Roman" w:hAnsi="Times New Roman" w:cs="Times New Roman"/>
          <w:sz w:val="28"/>
          <w:szCs w:val="28"/>
          <w:lang w:eastAsia="ru-RU"/>
        </w:rPr>
        <w:t>ии), изменении типа учреждения К</w:t>
      </w:r>
      <w:r w:rsidR="00013A1E" w:rsidRPr="00013A1E">
        <w:rPr>
          <w:rFonts w:ascii="Times New Roman" w:eastAsia="Times New Roman" w:hAnsi="Times New Roman" w:cs="Times New Roman"/>
          <w:sz w:val="28"/>
          <w:szCs w:val="28"/>
          <w:lang w:eastAsia="ru-RU"/>
        </w:rPr>
        <w:t xml:space="preserve">оллективный договор сохраняет </w:t>
      </w:r>
      <w:r w:rsidR="00DA791A">
        <w:rPr>
          <w:rFonts w:ascii="Times New Roman" w:eastAsia="Times New Roman" w:hAnsi="Times New Roman" w:cs="Times New Roman"/>
          <w:sz w:val="28"/>
          <w:szCs w:val="28"/>
          <w:lang w:eastAsia="ru-RU"/>
        </w:rPr>
        <w:t>своё</w:t>
      </w:r>
      <w:r w:rsidR="00013A1E" w:rsidRPr="00013A1E">
        <w:rPr>
          <w:rFonts w:ascii="Times New Roman" w:eastAsia="Times New Roman" w:hAnsi="Times New Roman" w:cs="Times New Roman"/>
          <w:sz w:val="28"/>
          <w:szCs w:val="28"/>
          <w:lang w:eastAsia="ru-RU"/>
        </w:rPr>
        <w:t xml:space="preserve"> действие в течение всего срока его действия или до внесения в него изменений, дополнений.</w:t>
      </w:r>
    </w:p>
    <w:p w:rsidR="00013A1E" w:rsidRPr="00013A1E" w:rsidRDefault="00997CF1"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1.11</w:t>
      </w:r>
      <w:r w:rsidR="00013A1E" w:rsidRPr="00013A1E">
        <w:rPr>
          <w:rFonts w:ascii="Times New Roman" w:eastAsia="Times New Roman" w:hAnsi="Times New Roman" w:cs="Times New Roman"/>
          <w:sz w:val="28"/>
          <w:szCs w:val="28"/>
          <w:lang w:eastAsia="ru-RU"/>
        </w:rPr>
        <w:t xml:space="preserve">. При смене </w:t>
      </w:r>
      <w:r w:rsidR="00DA791A">
        <w:rPr>
          <w:rFonts w:ascii="Times New Roman" w:eastAsia="Times New Roman" w:hAnsi="Times New Roman" w:cs="Times New Roman"/>
          <w:sz w:val="28"/>
          <w:szCs w:val="28"/>
          <w:lang w:eastAsia="ru-RU"/>
        </w:rPr>
        <w:t>формы собственности учреждения К</w:t>
      </w:r>
      <w:r w:rsidR="00013A1E" w:rsidRPr="00013A1E">
        <w:rPr>
          <w:rFonts w:ascii="Times New Roman" w:eastAsia="Times New Roman" w:hAnsi="Times New Roman" w:cs="Times New Roman"/>
          <w:sz w:val="28"/>
          <w:szCs w:val="28"/>
          <w:lang w:eastAsia="ru-RU"/>
        </w:rPr>
        <w:t>ол</w:t>
      </w:r>
      <w:r w:rsidR="00DA791A">
        <w:rPr>
          <w:rFonts w:ascii="Times New Roman" w:eastAsia="Times New Roman" w:hAnsi="Times New Roman" w:cs="Times New Roman"/>
          <w:sz w:val="28"/>
          <w:szCs w:val="28"/>
          <w:lang w:eastAsia="ru-RU"/>
        </w:rPr>
        <w:t>лективный договор сохраняет своё действие в течение трё</w:t>
      </w:r>
      <w:r w:rsidR="00013A1E" w:rsidRPr="00013A1E">
        <w:rPr>
          <w:rFonts w:ascii="Times New Roman" w:eastAsia="Times New Roman" w:hAnsi="Times New Roman" w:cs="Times New Roman"/>
          <w:sz w:val="28"/>
          <w:szCs w:val="28"/>
          <w:lang w:eastAsia="ru-RU"/>
        </w:rPr>
        <w:t>х месяцев со дня перехода прав собственности.</w:t>
      </w:r>
    </w:p>
    <w:p w:rsidR="00013A1E" w:rsidRPr="00013A1E" w:rsidRDefault="00997CF1"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1.12</w:t>
      </w:r>
      <w:r w:rsidR="00013A1E" w:rsidRPr="00013A1E">
        <w:rPr>
          <w:rFonts w:ascii="Times New Roman" w:eastAsia="Times New Roman" w:hAnsi="Times New Roman" w:cs="Times New Roman"/>
          <w:sz w:val="28"/>
          <w:szCs w:val="28"/>
          <w:lang w:eastAsia="ru-RU"/>
        </w:rPr>
        <w:t xml:space="preserve">. При </w:t>
      </w:r>
      <w:r w:rsidR="00DA791A">
        <w:rPr>
          <w:rFonts w:ascii="Times New Roman" w:eastAsia="Times New Roman" w:hAnsi="Times New Roman" w:cs="Times New Roman"/>
          <w:sz w:val="28"/>
          <w:szCs w:val="28"/>
          <w:lang w:eastAsia="ru-RU"/>
        </w:rPr>
        <w:t>ликвидации учреждения К</w:t>
      </w:r>
      <w:r w:rsidR="00013A1E" w:rsidRPr="00013A1E">
        <w:rPr>
          <w:rFonts w:ascii="Times New Roman" w:eastAsia="Times New Roman" w:hAnsi="Times New Roman" w:cs="Times New Roman"/>
          <w:sz w:val="28"/>
          <w:szCs w:val="28"/>
          <w:lang w:eastAsia="ru-RU"/>
        </w:rPr>
        <w:t>оллективный договор сохраняет свое действие в течение всего срока проведения ликвидации.</w:t>
      </w:r>
    </w:p>
    <w:p w:rsidR="00013A1E" w:rsidRPr="00013A1E" w:rsidRDefault="00D456F2"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1.13</w:t>
      </w:r>
      <w:r w:rsidR="00DA791A">
        <w:rPr>
          <w:rFonts w:ascii="Times New Roman" w:eastAsia="Times New Roman" w:hAnsi="Times New Roman" w:cs="Times New Roman"/>
          <w:sz w:val="28"/>
          <w:szCs w:val="28"/>
          <w:lang w:eastAsia="ru-RU"/>
        </w:rPr>
        <w:t>. В течение срока действия К</w:t>
      </w:r>
      <w:r w:rsidR="00013A1E" w:rsidRPr="00013A1E">
        <w:rPr>
          <w:rFonts w:ascii="Times New Roman" w:eastAsia="Times New Roman" w:hAnsi="Times New Roman" w:cs="Times New Roman"/>
          <w:sz w:val="28"/>
          <w:szCs w:val="28"/>
          <w:lang w:eastAsia="ru-RU"/>
        </w:rPr>
        <w:t>оллективного договора ни одна из сторон не вправе прекратить в одностороннем порядке выполнение принятых на себя обязательств.</w:t>
      </w:r>
    </w:p>
    <w:p w:rsidR="00013A1E" w:rsidRPr="00013A1E" w:rsidRDefault="00E81DA1"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1.14</w:t>
      </w:r>
      <w:r w:rsidR="00013A1E" w:rsidRPr="00013A1E">
        <w:rPr>
          <w:rFonts w:ascii="Times New Roman" w:eastAsia="Times New Roman" w:hAnsi="Times New Roman" w:cs="Times New Roman"/>
          <w:sz w:val="28"/>
          <w:szCs w:val="28"/>
          <w:lang w:eastAsia="ru-RU"/>
        </w:rPr>
        <w:t>. Все спорные вопросы по тол</w:t>
      </w:r>
      <w:r w:rsidR="00DA791A">
        <w:rPr>
          <w:rFonts w:ascii="Times New Roman" w:eastAsia="Times New Roman" w:hAnsi="Times New Roman" w:cs="Times New Roman"/>
          <w:sz w:val="28"/>
          <w:szCs w:val="28"/>
          <w:lang w:eastAsia="ru-RU"/>
        </w:rPr>
        <w:t>кованию и реализации положений К</w:t>
      </w:r>
      <w:r w:rsidR="00013A1E" w:rsidRPr="00013A1E">
        <w:rPr>
          <w:rFonts w:ascii="Times New Roman" w:eastAsia="Times New Roman" w:hAnsi="Times New Roman" w:cs="Times New Roman"/>
          <w:sz w:val="28"/>
          <w:szCs w:val="28"/>
          <w:lang w:eastAsia="ru-RU"/>
        </w:rPr>
        <w:t>оллективного договора решаются сторонами.</w:t>
      </w:r>
    </w:p>
    <w:p w:rsidR="00013A1E" w:rsidRPr="00013A1E" w:rsidRDefault="00E81DA1"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1.15</w:t>
      </w:r>
      <w:r w:rsidR="00013A1E" w:rsidRPr="00013A1E">
        <w:rPr>
          <w:rFonts w:ascii="Times New Roman" w:eastAsia="Times New Roman" w:hAnsi="Times New Roman" w:cs="Times New Roman"/>
          <w:sz w:val="28"/>
          <w:szCs w:val="28"/>
          <w:lang w:eastAsia="ru-RU"/>
        </w:rPr>
        <w:t>.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w:t>
      </w:r>
      <w:r w:rsidR="00DA791A">
        <w:rPr>
          <w:rFonts w:ascii="Times New Roman" w:eastAsia="Times New Roman" w:hAnsi="Times New Roman" w:cs="Times New Roman"/>
          <w:sz w:val="28"/>
          <w:szCs w:val="28"/>
          <w:lang w:eastAsia="ru-RU"/>
        </w:rPr>
        <w:t>ств, принятых в соответствии с К</w:t>
      </w:r>
      <w:r w:rsidR="00013A1E" w:rsidRPr="00013A1E">
        <w:rPr>
          <w:rFonts w:ascii="Times New Roman" w:eastAsia="Times New Roman" w:hAnsi="Times New Roman" w:cs="Times New Roman"/>
          <w:sz w:val="28"/>
          <w:szCs w:val="28"/>
          <w:lang w:eastAsia="ru-RU"/>
        </w:rPr>
        <w:t>оллективным договорам, другие противоправные действия (бездействия).</w:t>
      </w:r>
    </w:p>
    <w:p w:rsidR="00013A1E" w:rsidRPr="00013A1E" w:rsidRDefault="00E81DA1" w:rsidP="006A262A">
      <w:pPr>
        <w:spacing w:after="0" w:line="240" w:lineRule="auto"/>
        <w:textAlignment w:val="top"/>
        <w:rPr>
          <w:rFonts w:ascii="Times New Roman" w:eastAsia="Times New Roman" w:hAnsi="Times New Roman" w:cs="Times New Roman"/>
          <w:sz w:val="28"/>
          <w:szCs w:val="28"/>
          <w:lang w:eastAsia="ru-RU"/>
        </w:rPr>
      </w:pPr>
      <w:r w:rsidRPr="008418EE">
        <w:rPr>
          <w:rFonts w:ascii="Times New Roman" w:eastAsia="Times New Roman" w:hAnsi="Times New Roman" w:cs="Times New Roman"/>
          <w:sz w:val="28"/>
          <w:szCs w:val="28"/>
          <w:lang w:eastAsia="ru-RU"/>
        </w:rPr>
        <w:t>1.16</w:t>
      </w:r>
      <w:r w:rsidR="00013A1E" w:rsidRPr="00013A1E">
        <w:rPr>
          <w:rFonts w:ascii="Times New Roman" w:eastAsia="Times New Roman" w:hAnsi="Times New Roman" w:cs="Times New Roman"/>
          <w:sz w:val="28"/>
          <w:szCs w:val="28"/>
          <w:lang w:eastAsia="ru-RU"/>
        </w:rPr>
        <w:t>. Стороны совместно осуществляют анализ выполнения коллективного договора, вносят предложения по совершенствованию работы по коллективно-договорному регулированию социально-трудовых отношений.</w:t>
      </w:r>
    </w:p>
    <w:p w:rsidR="00DA791A" w:rsidRDefault="00DA791A" w:rsidP="006A262A">
      <w:pPr>
        <w:spacing w:after="0" w:line="240" w:lineRule="auto"/>
        <w:textAlignment w:val="top"/>
        <w:rPr>
          <w:rFonts w:ascii="Tahoma" w:eastAsia="Times New Roman" w:hAnsi="Tahoma" w:cs="Tahoma"/>
          <w:b/>
          <w:bCs/>
          <w:color w:val="304855"/>
          <w:sz w:val="18"/>
          <w:szCs w:val="18"/>
          <w:lang w:eastAsia="ru-RU"/>
        </w:rPr>
      </w:pP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ahoma" w:eastAsia="Times New Roman" w:hAnsi="Tahoma" w:cs="Tahoma"/>
          <w:b/>
          <w:bCs/>
          <w:color w:val="304855"/>
          <w:sz w:val="18"/>
          <w:szCs w:val="18"/>
          <w:lang w:eastAsia="ru-RU"/>
        </w:rPr>
        <w:br/>
      </w:r>
      <w:r w:rsidR="00E93D5C">
        <w:rPr>
          <w:rFonts w:ascii="Times New Roman" w:eastAsia="Times New Roman" w:hAnsi="Times New Roman" w:cs="Times New Roman"/>
          <w:b/>
          <w:bCs/>
          <w:sz w:val="28"/>
          <w:szCs w:val="28"/>
          <w:lang w:eastAsia="ru-RU"/>
        </w:rPr>
        <w:t>2</w:t>
      </w:r>
      <w:r w:rsidR="00DA791A">
        <w:rPr>
          <w:rFonts w:ascii="Times New Roman" w:eastAsia="Times New Roman" w:hAnsi="Times New Roman" w:cs="Times New Roman"/>
          <w:b/>
          <w:bCs/>
          <w:sz w:val="28"/>
          <w:szCs w:val="28"/>
          <w:lang w:eastAsia="ru-RU"/>
        </w:rPr>
        <w:t>. Социальное партнё</w:t>
      </w:r>
      <w:r w:rsidRPr="001E42D2">
        <w:rPr>
          <w:rFonts w:ascii="Times New Roman" w:eastAsia="Times New Roman" w:hAnsi="Times New Roman" w:cs="Times New Roman"/>
          <w:b/>
          <w:bCs/>
          <w:sz w:val="28"/>
          <w:szCs w:val="28"/>
          <w:lang w:eastAsia="ru-RU"/>
        </w:rPr>
        <w:t>рство и координация действий</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b/>
          <w:bCs/>
          <w:sz w:val="28"/>
          <w:szCs w:val="28"/>
          <w:lang w:eastAsia="ru-RU"/>
        </w:rPr>
        <w:t>сторон коллективного договора</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b/>
          <w:bCs/>
          <w:sz w:val="28"/>
          <w:szCs w:val="28"/>
          <w:lang w:eastAsia="ru-RU"/>
        </w:rPr>
        <w:t> </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sz w:val="28"/>
          <w:szCs w:val="28"/>
          <w:lang w:eastAsia="ru-RU"/>
        </w:rPr>
        <w:t>2.1. В ц</w:t>
      </w:r>
      <w:r w:rsidR="00700F94">
        <w:rPr>
          <w:rFonts w:ascii="Times New Roman" w:eastAsia="Times New Roman" w:hAnsi="Times New Roman" w:cs="Times New Roman"/>
          <w:sz w:val="28"/>
          <w:szCs w:val="28"/>
          <w:lang w:eastAsia="ru-RU"/>
        </w:rPr>
        <w:t>елях развития социального партнё</w:t>
      </w:r>
      <w:r w:rsidRPr="001E42D2">
        <w:rPr>
          <w:rFonts w:ascii="Times New Roman" w:eastAsia="Times New Roman" w:hAnsi="Times New Roman" w:cs="Times New Roman"/>
          <w:sz w:val="28"/>
          <w:szCs w:val="28"/>
          <w:lang w:eastAsia="ru-RU"/>
        </w:rPr>
        <w:t>рства стороны обязуются:</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sz w:val="28"/>
          <w:szCs w:val="28"/>
          <w:lang w:eastAsia="ru-RU"/>
        </w:rPr>
        <w:t xml:space="preserve">1) Строить свои взаимоотношения на основе </w:t>
      </w:r>
      <w:r w:rsidR="00700F94">
        <w:rPr>
          <w:rFonts w:ascii="Times New Roman" w:eastAsia="Times New Roman" w:hAnsi="Times New Roman" w:cs="Times New Roman"/>
          <w:sz w:val="28"/>
          <w:szCs w:val="28"/>
          <w:lang w:eastAsia="ru-RU"/>
        </w:rPr>
        <w:t>принципов социального партнё</w:t>
      </w:r>
      <w:r w:rsidRPr="001E42D2">
        <w:rPr>
          <w:rFonts w:ascii="Times New Roman" w:eastAsia="Times New Roman" w:hAnsi="Times New Roman" w:cs="Times New Roman"/>
          <w:sz w:val="28"/>
          <w:szCs w:val="28"/>
          <w:lang w:eastAsia="ru-RU"/>
        </w:rPr>
        <w:t>рства, коллективно-договорного регулирования социально-трудов</w:t>
      </w:r>
      <w:r w:rsidR="00700F94">
        <w:rPr>
          <w:rFonts w:ascii="Times New Roman" w:eastAsia="Times New Roman" w:hAnsi="Times New Roman" w:cs="Times New Roman"/>
          <w:sz w:val="28"/>
          <w:szCs w:val="28"/>
          <w:lang w:eastAsia="ru-RU"/>
        </w:rPr>
        <w:t>ых отношений, соблюдать определённые настоящим Д</w:t>
      </w:r>
      <w:r w:rsidRPr="001E42D2">
        <w:rPr>
          <w:rFonts w:ascii="Times New Roman" w:eastAsia="Times New Roman" w:hAnsi="Times New Roman" w:cs="Times New Roman"/>
          <w:sz w:val="28"/>
          <w:szCs w:val="28"/>
          <w:lang w:eastAsia="ru-RU"/>
        </w:rPr>
        <w:t>оговором обязательства и договоренности.</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sz w:val="28"/>
          <w:szCs w:val="28"/>
          <w:lang w:eastAsia="ru-RU"/>
        </w:rPr>
        <w:t>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sz w:val="28"/>
          <w:szCs w:val="28"/>
          <w:lang w:eastAsia="ru-RU"/>
        </w:rPr>
        <w:t>3) Обеспечивать участие</w:t>
      </w:r>
      <w:r w:rsidR="00700F94">
        <w:rPr>
          <w:rFonts w:ascii="Times New Roman" w:eastAsia="Times New Roman" w:hAnsi="Times New Roman" w:cs="Times New Roman"/>
          <w:sz w:val="28"/>
          <w:szCs w:val="28"/>
          <w:lang w:eastAsia="ru-RU"/>
        </w:rPr>
        <w:t xml:space="preserve"> представителей другой стороны К</w:t>
      </w:r>
      <w:r w:rsidRPr="001E42D2">
        <w:rPr>
          <w:rFonts w:ascii="Times New Roman" w:eastAsia="Times New Roman" w:hAnsi="Times New Roman" w:cs="Times New Roman"/>
          <w:sz w:val="28"/>
          <w:szCs w:val="28"/>
          <w:lang w:eastAsia="ru-RU"/>
        </w:rPr>
        <w:t>оллективного договора в работе своих руководящих органов при рассмотрении воп</w:t>
      </w:r>
      <w:r w:rsidR="00700F94">
        <w:rPr>
          <w:rFonts w:ascii="Times New Roman" w:eastAsia="Times New Roman" w:hAnsi="Times New Roman" w:cs="Times New Roman"/>
          <w:sz w:val="28"/>
          <w:szCs w:val="28"/>
          <w:lang w:eastAsia="ru-RU"/>
        </w:rPr>
        <w:t>росов, связанных с содержанием К</w:t>
      </w:r>
      <w:r w:rsidRPr="001E42D2">
        <w:rPr>
          <w:rFonts w:ascii="Times New Roman" w:eastAsia="Times New Roman" w:hAnsi="Times New Roman" w:cs="Times New Roman"/>
          <w:sz w:val="28"/>
          <w:szCs w:val="28"/>
          <w:lang w:eastAsia="ru-RU"/>
        </w:rPr>
        <w:t>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1E42D2" w:rsidRPr="001E42D2" w:rsidRDefault="001E42D2" w:rsidP="006A262A">
      <w:pPr>
        <w:spacing w:after="0" w:line="240" w:lineRule="auto"/>
        <w:textAlignment w:val="top"/>
        <w:rPr>
          <w:rFonts w:ascii="Times New Roman" w:eastAsia="Times New Roman" w:hAnsi="Times New Roman" w:cs="Times New Roman"/>
          <w:sz w:val="28"/>
          <w:szCs w:val="28"/>
          <w:lang w:eastAsia="ru-RU"/>
        </w:rPr>
      </w:pPr>
      <w:r w:rsidRPr="001E42D2">
        <w:rPr>
          <w:rFonts w:ascii="Times New Roman" w:eastAsia="Times New Roman" w:hAnsi="Times New Roman" w:cs="Times New Roman"/>
          <w:sz w:val="28"/>
          <w:szCs w:val="28"/>
          <w:lang w:eastAsia="ru-RU"/>
        </w:rPr>
        <w:t>4) Использовать возможности пе</w:t>
      </w:r>
      <w:r w:rsidR="00A7606F">
        <w:rPr>
          <w:rFonts w:ascii="Times New Roman" w:eastAsia="Times New Roman" w:hAnsi="Times New Roman" w:cs="Times New Roman"/>
          <w:sz w:val="28"/>
          <w:szCs w:val="28"/>
          <w:lang w:eastAsia="ru-RU"/>
        </w:rPr>
        <w:t>реговорного процесса с целью учё</w:t>
      </w:r>
      <w:r w:rsidRPr="001E42D2">
        <w:rPr>
          <w:rFonts w:ascii="Times New Roman" w:eastAsia="Times New Roman" w:hAnsi="Times New Roman" w:cs="Times New Roman"/>
          <w:sz w:val="28"/>
          <w:szCs w:val="28"/>
          <w:lang w:eastAsia="ru-RU"/>
        </w:rPr>
        <w:t>та интересов сторон, предотвращения коллективных трудовых споров и социальной напряженности в коллективе работников учреждения.</w:t>
      </w:r>
    </w:p>
    <w:p w:rsidR="00013A1E" w:rsidRDefault="00013A1E" w:rsidP="006A262A">
      <w:pPr>
        <w:spacing w:before="240" w:after="240" w:line="240" w:lineRule="auto"/>
        <w:rPr>
          <w:rFonts w:ascii="Times New Roman" w:eastAsia="Times New Roman" w:hAnsi="Times New Roman" w:cs="Times New Roman"/>
          <w:b/>
          <w:bCs/>
          <w:sz w:val="28"/>
          <w:szCs w:val="28"/>
          <w:lang w:eastAsia="ru-RU"/>
        </w:rPr>
      </w:pPr>
    </w:p>
    <w:p w:rsidR="00E65C95" w:rsidRPr="00E65C95" w:rsidRDefault="00E93D5C" w:rsidP="006A262A">
      <w:pPr>
        <w:spacing w:before="240"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00E65C95" w:rsidRPr="00E65C95">
        <w:rPr>
          <w:rFonts w:ascii="Times New Roman" w:eastAsia="Times New Roman" w:hAnsi="Times New Roman" w:cs="Times New Roman"/>
          <w:b/>
          <w:bCs/>
          <w:sz w:val="28"/>
          <w:szCs w:val="28"/>
          <w:lang w:eastAsia="ru-RU"/>
        </w:rPr>
        <w:t xml:space="preserve">. </w:t>
      </w:r>
      <w:r w:rsidR="00007A18">
        <w:rPr>
          <w:rFonts w:ascii="Times New Roman" w:eastAsia="Times New Roman" w:hAnsi="Times New Roman" w:cs="Times New Roman"/>
          <w:b/>
          <w:bCs/>
          <w:sz w:val="28"/>
          <w:szCs w:val="28"/>
          <w:lang w:eastAsia="ru-RU"/>
        </w:rPr>
        <w:t>Права и обязанности сторон</w:t>
      </w:r>
    </w:p>
    <w:p w:rsidR="0053730E" w:rsidRPr="00654E0F" w:rsidRDefault="00E93D5C" w:rsidP="006A262A">
      <w:pPr>
        <w:spacing w:after="0" w:line="240" w:lineRule="auto"/>
        <w:rPr>
          <w:rFonts w:ascii="Times New Roman" w:eastAsia="Times New Roman" w:hAnsi="Times New Roman" w:cs="Times New Roman"/>
          <w:sz w:val="28"/>
          <w:szCs w:val="28"/>
          <w:lang w:eastAsia="ru-RU"/>
        </w:rPr>
      </w:pPr>
      <w:r w:rsidRPr="00654E0F">
        <w:rPr>
          <w:rFonts w:ascii="Times New Roman" w:eastAsia="Times New Roman" w:hAnsi="Times New Roman" w:cs="Times New Roman"/>
          <w:sz w:val="28"/>
          <w:szCs w:val="28"/>
          <w:lang w:eastAsia="ru-RU"/>
        </w:rPr>
        <w:t>3</w:t>
      </w:r>
      <w:r w:rsidR="00E65C95" w:rsidRPr="00654E0F">
        <w:rPr>
          <w:rFonts w:ascii="Times New Roman" w:eastAsia="Times New Roman" w:hAnsi="Times New Roman" w:cs="Times New Roman"/>
          <w:sz w:val="28"/>
          <w:szCs w:val="28"/>
          <w:lang w:eastAsia="ru-RU"/>
        </w:rPr>
        <w:t>.1.</w:t>
      </w:r>
      <w:r w:rsidR="00E65C95" w:rsidRPr="00654E0F">
        <w:rPr>
          <w:rFonts w:ascii="Times New Roman" w:eastAsia="Times New Roman" w:hAnsi="Times New Roman" w:cs="Times New Roman"/>
          <w:bCs/>
          <w:sz w:val="28"/>
          <w:szCs w:val="28"/>
          <w:lang w:eastAsia="ru-RU"/>
        </w:rPr>
        <w:t>Работники имеют право на:</w:t>
      </w:r>
      <w:r w:rsidR="00E65C95" w:rsidRPr="00654E0F">
        <w:rPr>
          <w:rFonts w:ascii="Times New Roman" w:eastAsia="Times New Roman" w:hAnsi="Times New Roman" w:cs="Times New Roman"/>
          <w:sz w:val="28"/>
          <w:szCs w:val="28"/>
          <w:lang w:eastAsia="ru-RU"/>
        </w:rPr>
        <w:t> </w:t>
      </w:r>
    </w:p>
    <w:p w:rsidR="00DF193D" w:rsidRPr="0053730E" w:rsidRDefault="00E65C95" w:rsidP="00065065">
      <w:pPr>
        <w:pStyle w:val="a5"/>
        <w:numPr>
          <w:ilvl w:val="0"/>
          <w:numId w:val="2"/>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заключение, изменение и расторжение трудового договора в порядке и на условиях, которые установлены ТК РФ, иными федеральными законами; </w:t>
      </w:r>
    </w:p>
    <w:p w:rsidR="0053730E" w:rsidRPr="0053730E" w:rsidRDefault="00E65C95" w:rsidP="00065065">
      <w:pPr>
        <w:pStyle w:val="a5"/>
        <w:numPr>
          <w:ilvl w:val="0"/>
          <w:numId w:val="2"/>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предоставление им работы, обусловленной трудовым договором; </w:t>
      </w:r>
    </w:p>
    <w:p w:rsidR="0053730E" w:rsidRPr="0053730E" w:rsidRDefault="00E65C95" w:rsidP="00065065">
      <w:pPr>
        <w:pStyle w:val="a5"/>
        <w:numPr>
          <w:ilvl w:val="0"/>
          <w:numId w:val="2"/>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рабочее место, соответствующее государственным нормативным требованиям охраны тру</w:t>
      </w:r>
      <w:r w:rsidR="00DD7A2A">
        <w:rPr>
          <w:rFonts w:ascii="Times New Roman" w:eastAsia="Times New Roman" w:hAnsi="Times New Roman" w:cs="Times New Roman"/>
          <w:sz w:val="28"/>
          <w:szCs w:val="28"/>
          <w:lang w:eastAsia="ru-RU"/>
        </w:rPr>
        <w:t>да и условиям, предусмотренным К</w:t>
      </w:r>
      <w:r w:rsidRPr="0053730E">
        <w:rPr>
          <w:rFonts w:ascii="Times New Roman" w:eastAsia="Times New Roman" w:hAnsi="Times New Roman" w:cs="Times New Roman"/>
          <w:sz w:val="28"/>
          <w:szCs w:val="28"/>
          <w:lang w:eastAsia="ru-RU"/>
        </w:rPr>
        <w:t>оллективным договором; </w:t>
      </w:r>
    </w:p>
    <w:p w:rsidR="0053730E" w:rsidRDefault="0053730E"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своевременную и в полном объё</w:t>
      </w:r>
      <w:r w:rsidR="00E65C95" w:rsidRPr="0053730E">
        <w:rPr>
          <w:rFonts w:ascii="Times New Roman" w:eastAsia="Times New Roman" w:hAnsi="Times New Roman" w:cs="Times New Roman"/>
          <w:sz w:val="28"/>
          <w:szCs w:val="28"/>
          <w:lang w:eastAsia="ru-RU"/>
        </w:rPr>
        <w:t>ме выплату заработной платы в соответствии со своей квалификацией, сложностью труда, количеством и качеством выполненной работы; </w:t>
      </w:r>
    </w:p>
    <w:p w:rsidR="0053730E"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отдых, обеспечиваемый установлением нормальной продолжител</w:t>
      </w:r>
      <w:r w:rsidR="00DD7A2A">
        <w:rPr>
          <w:rFonts w:ascii="Times New Roman" w:eastAsia="Times New Roman" w:hAnsi="Times New Roman" w:cs="Times New Roman"/>
          <w:sz w:val="28"/>
          <w:szCs w:val="28"/>
          <w:lang w:eastAsia="ru-RU"/>
        </w:rPr>
        <w:t>ьности рабочего времени, сокращё</w:t>
      </w:r>
      <w:r w:rsidRPr="0053730E">
        <w:rPr>
          <w:rFonts w:ascii="Times New Roman" w:eastAsia="Times New Roman" w:hAnsi="Times New Roman" w:cs="Times New Roman"/>
          <w:sz w:val="28"/>
          <w:szCs w:val="28"/>
          <w:lang w:eastAsia="ru-RU"/>
        </w:rPr>
        <w:t>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53730E"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 полную достоверную информацию об условиях труда и требованиях охраны труда на рабочем месте; </w:t>
      </w:r>
    </w:p>
    <w:p w:rsidR="0053730E"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профессиональную подготовку, переподготовку и повышение своей квалификации в порядке, установленном ТК РФ, иными федеральными законами; </w:t>
      </w:r>
    </w:p>
    <w:p w:rsidR="0049234F"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49234F"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 участие в управлении организацией в предусмотренных ТК РФ, иными федеральными законами и коллективным договором формах; </w:t>
      </w:r>
    </w:p>
    <w:p w:rsidR="0049234F"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ведение коллект</w:t>
      </w:r>
      <w:r w:rsidR="00DD7A2A">
        <w:rPr>
          <w:rFonts w:ascii="Times New Roman" w:eastAsia="Times New Roman" w:hAnsi="Times New Roman" w:cs="Times New Roman"/>
          <w:sz w:val="28"/>
          <w:szCs w:val="28"/>
          <w:lang w:eastAsia="ru-RU"/>
        </w:rPr>
        <w:t>ивных переговоров и заключение К</w:t>
      </w:r>
      <w:r w:rsidRPr="0053730E">
        <w:rPr>
          <w:rFonts w:ascii="Times New Roman" w:eastAsia="Times New Roman" w:hAnsi="Times New Roman" w:cs="Times New Roman"/>
          <w:sz w:val="28"/>
          <w:szCs w:val="28"/>
          <w:lang w:eastAsia="ru-RU"/>
        </w:rPr>
        <w:t>оллективных договоров и соглашений через своих представителей, а та</w:t>
      </w:r>
      <w:r w:rsidR="00DD7A2A">
        <w:rPr>
          <w:rFonts w:ascii="Times New Roman" w:eastAsia="Times New Roman" w:hAnsi="Times New Roman" w:cs="Times New Roman"/>
          <w:sz w:val="28"/>
          <w:szCs w:val="28"/>
          <w:lang w:eastAsia="ru-RU"/>
        </w:rPr>
        <w:t>кже на информацию о выполнении К</w:t>
      </w:r>
      <w:r w:rsidRPr="0053730E">
        <w:rPr>
          <w:rFonts w:ascii="Times New Roman" w:eastAsia="Times New Roman" w:hAnsi="Times New Roman" w:cs="Times New Roman"/>
          <w:sz w:val="28"/>
          <w:szCs w:val="28"/>
          <w:lang w:eastAsia="ru-RU"/>
        </w:rPr>
        <w:t>оллект</w:t>
      </w:r>
      <w:r w:rsidR="0049234F">
        <w:rPr>
          <w:rFonts w:ascii="Times New Roman" w:eastAsia="Times New Roman" w:hAnsi="Times New Roman" w:cs="Times New Roman"/>
          <w:sz w:val="28"/>
          <w:szCs w:val="28"/>
          <w:lang w:eastAsia="ru-RU"/>
        </w:rPr>
        <w:t>ивного договора, соглашений; </w:t>
      </w:r>
      <w:r w:rsidR="0049234F">
        <w:rPr>
          <w:rFonts w:ascii="Times New Roman" w:eastAsia="Times New Roman" w:hAnsi="Times New Roman" w:cs="Times New Roman"/>
          <w:sz w:val="28"/>
          <w:szCs w:val="28"/>
          <w:lang w:eastAsia="ru-RU"/>
        </w:rPr>
        <w:br/>
      </w:r>
      <w:r w:rsidRPr="0053730E">
        <w:rPr>
          <w:rFonts w:ascii="Times New Roman" w:eastAsia="Times New Roman" w:hAnsi="Times New Roman" w:cs="Times New Roman"/>
          <w:sz w:val="28"/>
          <w:szCs w:val="28"/>
          <w:lang w:eastAsia="ru-RU"/>
        </w:rPr>
        <w:t>защиту своих трудовых прав, свобод и законных интересов всеми не запрещенными законом способами; </w:t>
      </w:r>
    </w:p>
    <w:p w:rsidR="0049234F"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 xml:space="preserve">разрешение индивидуальных </w:t>
      </w:r>
      <w:r w:rsidR="00DD7A2A">
        <w:rPr>
          <w:rFonts w:ascii="Times New Roman" w:eastAsia="Times New Roman" w:hAnsi="Times New Roman" w:cs="Times New Roman"/>
          <w:sz w:val="28"/>
          <w:szCs w:val="28"/>
          <w:lang w:eastAsia="ru-RU"/>
        </w:rPr>
        <w:t xml:space="preserve">и коллективных трудовых споров </w:t>
      </w:r>
      <w:r w:rsidRPr="0053730E">
        <w:rPr>
          <w:rFonts w:ascii="Times New Roman" w:eastAsia="Times New Roman" w:hAnsi="Times New Roman" w:cs="Times New Roman"/>
          <w:sz w:val="28"/>
          <w:szCs w:val="28"/>
          <w:lang w:eastAsia="ru-RU"/>
        </w:rPr>
        <w:t>в порядке, установленном ТК РФ, иными федеральными законами; </w:t>
      </w:r>
    </w:p>
    <w:p w:rsidR="0049234F" w:rsidRDefault="00DD7A2A"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возмещение вреда, причинё</w:t>
      </w:r>
      <w:r w:rsidR="00E65C95" w:rsidRPr="0053730E">
        <w:rPr>
          <w:rFonts w:ascii="Times New Roman" w:eastAsia="Times New Roman" w:hAnsi="Times New Roman" w:cs="Times New Roman"/>
          <w:sz w:val="28"/>
          <w:szCs w:val="28"/>
          <w:lang w:eastAsia="ru-RU"/>
        </w:rPr>
        <w:t>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49234F" w:rsidRDefault="00E65C95" w:rsidP="00065065">
      <w:pPr>
        <w:pStyle w:val="a5"/>
        <w:numPr>
          <w:ilvl w:val="0"/>
          <w:numId w:val="1"/>
        </w:numPr>
        <w:spacing w:after="0" w:line="240" w:lineRule="auto"/>
        <w:ind w:left="0"/>
        <w:rPr>
          <w:rFonts w:ascii="Times New Roman" w:eastAsia="Times New Roman" w:hAnsi="Times New Roman" w:cs="Times New Roman"/>
          <w:sz w:val="28"/>
          <w:szCs w:val="28"/>
          <w:lang w:eastAsia="ru-RU"/>
        </w:rPr>
      </w:pPr>
      <w:r w:rsidRPr="0053730E">
        <w:rPr>
          <w:rFonts w:ascii="Times New Roman" w:eastAsia="Times New Roman" w:hAnsi="Times New Roman" w:cs="Times New Roman"/>
          <w:sz w:val="28"/>
          <w:szCs w:val="28"/>
          <w:lang w:eastAsia="ru-RU"/>
        </w:rPr>
        <w:t>обязательное социальное страхование в случаях, предусмо</w:t>
      </w:r>
      <w:r w:rsidR="0049234F">
        <w:rPr>
          <w:rFonts w:ascii="Times New Roman" w:eastAsia="Times New Roman" w:hAnsi="Times New Roman" w:cs="Times New Roman"/>
          <w:sz w:val="28"/>
          <w:szCs w:val="28"/>
          <w:lang w:eastAsia="ru-RU"/>
        </w:rPr>
        <w:t>тренных федеральными законами. </w:t>
      </w:r>
    </w:p>
    <w:p w:rsidR="0049234F" w:rsidRPr="00DD7A2A" w:rsidRDefault="00660DB4" w:rsidP="006A262A">
      <w:pPr>
        <w:spacing w:after="0" w:line="240" w:lineRule="auto"/>
        <w:rPr>
          <w:rFonts w:ascii="Times New Roman" w:eastAsia="Times New Roman" w:hAnsi="Times New Roman" w:cs="Times New Roman"/>
          <w:sz w:val="28"/>
          <w:szCs w:val="28"/>
          <w:lang w:eastAsia="ru-RU"/>
        </w:rPr>
      </w:pPr>
      <w:r w:rsidRPr="00DD7A2A">
        <w:rPr>
          <w:rFonts w:ascii="Times New Roman" w:eastAsia="Times New Roman" w:hAnsi="Times New Roman" w:cs="Times New Roman"/>
          <w:sz w:val="28"/>
          <w:szCs w:val="28"/>
          <w:lang w:eastAsia="ru-RU"/>
        </w:rPr>
        <w:t>3</w:t>
      </w:r>
      <w:r w:rsidR="00E65C95" w:rsidRPr="00DD7A2A">
        <w:rPr>
          <w:rFonts w:ascii="Times New Roman" w:eastAsia="Times New Roman" w:hAnsi="Times New Roman" w:cs="Times New Roman"/>
          <w:sz w:val="28"/>
          <w:szCs w:val="28"/>
          <w:lang w:eastAsia="ru-RU"/>
        </w:rPr>
        <w:t>.2.</w:t>
      </w:r>
      <w:r w:rsidR="00E65C95" w:rsidRPr="00DD7A2A">
        <w:rPr>
          <w:rFonts w:ascii="Times New Roman" w:eastAsia="Times New Roman" w:hAnsi="Times New Roman" w:cs="Times New Roman"/>
          <w:bCs/>
          <w:sz w:val="28"/>
          <w:szCs w:val="28"/>
          <w:lang w:eastAsia="ru-RU"/>
        </w:rPr>
        <w:t> Работники обязаны:</w:t>
      </w:r>
      <w:r w:rsidR="0049234F" w:rsidRPr="00DD7A2A">
        <w:rPr>
          <w:rFonts w:ascii="Times New Roman" w:eastAsia="Times New Roman" w:hAnsi="Times New Roman" w:cs="Times New Roman"/>
          <w:sz w:val="28"/>
          <w:szCs w:val="28"/>
          <w:lang w:eastAsia="ru-RU"/>
        </w:rPr>
        <w:t> </w:t>
      </w:r>
    </w:p>
    <w:p w:rsidR="0049234F" w:rsidRPr="0049234F" w:rsidRDefault="00E65C95"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sidRPr="0049234F">
        <w:rPr>
          <w:rFonts w:ascii="Times New Roman" w:eastAsia="Times New Roman" w:hAnsi="Times New Roman" w:cs="Times New Roman"/>
          <w:sz w:val="28"/>
          <w:szCs w:val="28"/>
          <w:lang w:eastAsia="ru-RU"/>
        </w:rPr>
        <w:t>добросовестно исполнять свои трудовые обязанности, возложенны</w:t>
      </w:r>
      <w:r w:rsidR="0049234F" w:rsidRPr="0049234F">
        <w:rPr>
          <w:rFonts w:ascii="Times New Roman" w:eastAsia="Times New Roman" w:hAnsi="Times New Roman" w:cs="Times New Roman"/>
          <w:sz w:val="28"/>
          <w:szCs w:val="28"/>
          <w:lang w:eastAsia="ru-RU"/>
        </w:rPr>
        <w:t>е на них трудовым договором; </w:t>
      </w:r>
    </w:p>
    <w:p w:rsidR="0049234F" w:rsidRDefault="00612B71"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w:t>
      </w:r>
      <w:r w:rsidR="00E65C95" w:rsidRPr="0049234F">
        <w:rPr>
          <w:rFonts w:ascii="Times New Roman" w:eastAsia="Times New Roman" w:hAnsi="Times New Roman" w:cs="Times New Roman"/>
          <w:sz w:val="28"/>
          <w:szCs w:val="28"/>
          <w:lang w:eastAsia="ru-RU"/>
        </w:rPr>
        <w:t>равила внутреннего трудового распорядка</w:t>
      </w:r>
      <w:r w:rsidR="00515F53">
        <w:rPr>
          <w:rFonts w:ascii="Times New Roman" w:eastAsia="Times New Roman" w:hAnsi="Times New Roman" w:cs="Times New Roman"/>
          <w:sz w:val="28"/>
          <w:szCs w:val="28"/>
          <w:lang w:eastAsia="ru-RU"/>
        </w:rPr>
        <w:t xml:space="preserve"> (Положение №1)</w:t>
      </w:r>
      <w:r w:rsidR="00E65C95" w:rsidRPr="0049234F">
        <w:rPr>
          <w:rFonts w:ascii="Times New Roman" w:eastAsia="Times New Roman" w:hAnsi="Times New Roman" w:cs="Times New Roman"/>
          <w:sz w:val="28"/>
          <w:szCs w:val="28"/>
          <w:lang w:eastAsia="ru-RU"/>
        </w:rPr>
        <w:t>; </w:t>
      </w:r>
    </w:p>
    <w:p w:rsidR="0049234F" w:rsidRDefault="00E65C95"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sidRPr="0049234F">
        <w:rPr>
          <w:rFonts w:ascii="Times New Roman" w:eastAsia="Times New Roman" w:hAnsi="Times New Roman" w:cs="Times New Roman"/>
          <w:sz w:val="28"/>
          <w:szCs w:val="28"/>
          <w:lang w:eastAsia="ru-RU"/>
        </w:rPr>
        <w:t>соблюдать трудовую дисциплину; </w:t>
      </w:r>
    </w:p>
    <w:p w:rsidR="0049234F" w:rsidRDefault="00E65C95"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sidRPr="0049234F">
        <w:rPr>
          <w:rFonts w:ascii="Times New Roman" w:eastAsia="Times New Roman" w:hAnsi="Times New Roman" w:cs="Times New Roman"/>
          <w:sz w:val="28"/>
          <w:szCs w:val="28"/>
          <w:lang w:eastAsia="ru-RU"/>
        </w:rPr>
        <w:t>выполнять установленные нормы труда; </w:t>
      </w:r>
    </w:p>
    <w:p w:rsidR="0049234F" w:rsidRDefault="00E65C95"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sidRPr="0049234F">
        <w:rPr>
          <w:rFonts w:ascii="Times New Roman" w:eastAsia="Times New Roman" w:hAnsi="Times New Roman" w:cs="Times New Roman"/>
          <w:sz w:val="28"/>
          <w:szCs w:val="28"/>
          <w:lang w:eastAsia="ru-RU"/>
        </w:rPr>
        <w:t>соблюдать требования по охране труда и обеспечению безопасности труда; </w:t>
      </w:r>
    </w:p>
    <w:p w:rsidR="0049234F" w:rsidRDefault="00E65C95"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sidRPr="0049234F">
        <w:rPr>
          <w:rFonts w:ascii="Times New Roman" w:eastAsia="Times New Roman" w:hAnsi="Times New Roman" w:cs="Times New Roman"/>
          <w:sz w:val="28"/>
          <w:szCs w:val="28"/>
          <w:lang w:eastAsia="ru-RU"/>
        </w:rPr>
        <w:t>бережно относиться к имуществу работодателя и других работников; </w:t>
      </w:r>
    </w:p>
    <w:p w:rsidR="00D9456F" w:rsidRPr="00612B71" w:rsidRDefault="00E65C95" w:rsidP="00065065">
      <w:pPr>
        <w:pStyle w:val="a5"/>
        <w:numPr>
          <w:ilvl w:val="0"/>
          <w:numId w:val="3"/>
        </w:numPr>
        <w:spacing w:after="0" w:line="240" w:lineRule="auto"/>
        <w:ind w:left="0"/>
        <w:rPr>
          <w:rFonts w:ascii="Times New Roman" w:eastAsia="Times New Roman" w:hAnsi="Times New Roman" w:cs="Times New Roman"/>
          <w:sz w:val="28"/>
          <w:szCs w:val="28"/>
          <w:lang w:eastAsia="ru-RU"/>
        </w:rPr>
      </w:pPr>
      <w:r w:rsidRPr="0049234F">
        <w:rPr>
          <w:rFonts w:ascii="Times New Roman" w:eastAsia="Times New Roman" w:hAnsi="Times New Roman" w:cs="Times New Roman"/>
          <w:sz w:val="28"/>
          <w:szCs w:val="28"/>
          <w:lang w:eastAsia="ru-RU"/>
        </w:rPr>
        <w:lastRenderedPageBreak/>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w:t>
      </w:r>
      <w:r w:rsidR="00660DB4">
        <w:rPr>
          <w:rFonts w:ascii="Times New Roman" w:eastAsia="Times New Roman" w:hAnsi="Times New Roman" w:cs="Times New Roman"/>
          <w:sz w:val="28"/>
          <w:szCs w:val="28"/>
          <w:lang w:eastAsia="ru-RU"/>
        </w:rPr>
        <w:t xml:space="preserve">тодателя, если работодатель </w:t>
      </w:r>
      <w:r w:rsidR="00660DB4" w:rsidRPr="00612B71">
        <w:rPr>
          <w:rFonts w:ascii="Times New Roman" w:eastAsia="Times New Roman" w:hAnsi="Times New Roman" w:cs="Times New Roman"/>
          <w:sz w:val="28"/>
          <w:szCs w:val="28"/>
          <w:lang w:eastAsia="ru-RU"/>
        </w:rPr>
        <w:t>несё</w:t>
      </w:r>
      <w:r w:rsidRPr="00612B71">
        <w:rPr>
          <w:rFonts w:ascii="Times New Roman" w:eastAsia="Times New Roman" w:hAnsi="Times New Roman" w:cs="Times New Roman"/>
          <w:sz w:val="28"/>
          <w:szCs w:val="28"/>
          <w:lang w:eastAsia="ru-RU"/>
        </w:rPr>
        <w:t xml:space="preserve">т ответственность за </w:t>
      </w:r>
      <w:r w:rsidR="0049234F" w:rsidRPr="00612B71">
        <w:rPr>
          <w:rFonts w:ascii="Times New Roman" w:eastAsia="Times New Roman" w:hAnsi="Times New Roman" w:cs="Times New Roman"/>
          <w:sz w:val="28"/>
          <w:szCs w:val="28"/>
          <w:lang w:eastAsia="ru-RU"/>
        </w:rPr>
        <w:t>сохранность этого имущества). </w:t>
      </w:r>
    </w:p>
    <w:p w:rsidR="0049234F" w:rsidRPr="00612B71" w:rsidRDefault="00660DB4" w:rsidP="006A262A">
      <w:pPr>
        <w:spacing w:after="0" w:line="240" w:lineRule="auto"/>
        <w:rPr>
          <w:rFonts w:ascii="Times New Roman" w:eastAsia="Times New Roman" w:hAnsi="Times New Roman" w:cs="Times New Roman"/>
          <w:sz w:val="28"/>
          <w:szCs w:val="28"/>
          <w:lang w:eastAsia="ru-RU"/>
        </w:rPr>
      </w:pPr>
      <w:r w:rsidRPr="00612B71">
        <w:rPr>
          <w:rFonts w:ascii="Times New Roman" w:eastAsia="Times New Roman" w:hAnsi="Times New Roman" w:cs="Times New Roman"/>
          <w:sz w:val="28"/>
          <w:szCs w:val="28"/>
          <w:lang w:eastAsia="ru-RU"/>
        </w:rPr>
        <w:t>3</w:t>
      </w:r>
      <w:r w:rsidR="00E65C95" w:rsidRPr="00612B71">
        <w:rPr>
          <w:rFonts w:ascii="Times New Roman" w:eastAsia="Times New Roman" w:hAnsi="Times New Roman" w:cs="Times New Roman"/>
          <w:sz w:val="28"/>
          <w:szCs w:val="28"/>
          <w:lang w:eastAsia="ru-RU"/>
        </w:rPr>
        <w:t>.3.</w:t>
      </w:r>
      <w:r w:rsidR="00E65C95" w:rsidRPr="00612B71">
        <w:rPr>
          <w:rFonts w:ascii="Times New Roman" w:eastAsia="Times New Roman" w:hAnsi="Times New Roman" w:cs="Times New Roman"/>
          <w:bCs/>
          <w:sz w:val="28"/>
          <w:szCs w:val="28"/>
          <w:lang w:eastAsia="ru-RU"/>
        </w:rPr>
        <w:t>Работодатель имеет право:</w:t>
      </w:r>
      <w:r w:rsidR="00E65C95" w:rsidRPr="00612B71">
        <w:rPr>
          <w:rFonts w:ascii="Times New Roman" w:eastAsia="Times New Roman" w:hAnsi="Times New Roman" w:cs="Times New Roman"/>
          <w:sz w:val="28"/>
          <w:szCs w:val="28"/>
          <w:lang w:eastAsia="ru-RU"/>
        </w:rPr>
        <w:t> </w:t>
      </w:r>
    </w:p>
    <w:p w:rsidR="00D9456F"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D9456F">
        <w:rPr>
          <w:rFonts w:ascii="Times New Roman" w:eastAsia="Times New Roman" w:hAnsi="Times New Roman" w:cs="Times New Roman"/>
          <w:sz w:val="28"/>
          <w:szCs w:val="28"/>
          <w:lang w:eastAsia="ru-RU"/>
        </w:rPr>
        <w:t>заключать, изменять и расторгать трудовые договоры с работниками в порядке и на условиях, которые установлены ТК РФ, иными федеральными законами; </w:t>
      </w:r>
    </w:p>
    <w:p w:rsidR="00D9456F"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D9456F">
        <w:rPr>
          <w:rFonts w:ascii="Times New Roman" w:eastAsia="Times New Roman" w:hAnsi="Times New Roman" w:cs="Times New Roman"/>
          <w:sz w:val="28"/>
          <w:szCs w:val="28"/>
          <w:lang w:eastAsia="ru-RU"/>
        </w:rPr>
        <w:t>вести коллективные переговоры и закл</w:t>
      </w:r>
      <w:r w:rsidR="00D9456F">
        <w:rPr>
          <w:rFonts w:ascii="Times New Roman" w:eastAsia="Times New Roman" w:hAnsi="Times New Roman" w:cs="Times New Roman"/>
          <w:sz w:val="28"/>
          <w:szCs w:val="28"/>
          <w:lang w:eastAsia="ru-RU"/>
        </w:rPr>
        <w:t>ючать коллективные договоры; </w:t>
      </w:r>
      <w:r w:rsidR="00D9456F">
        <w:rPr>
          <w:rFonts w:ascii="Times New Roman" w:eastAsia="Times New Roman" w:hAnsi="Times New Roman" w:cs="Times New Roman"/>
          <w:sz w:val="28"/>
          <w:szCs w:val="28"/>
          <w:lang w:eastAsia="ru-RU"/>
        </w:rPr>
        <w:br/>
      </w:r>
      <w:r w:rsidRPr="00D9456F">
        <w:rPr>
          <w:rFonts w:ascii="Times New Roman" w:eastAsia="Times New Roman" w:hAnsi="Times New Roman" w:cs="Times New Roman"/>
          <w:sz w:val="28"/>
          <w:szCs w:val="28"/>
          <w:lang w:eastAsia="ru-RU"/>
        </w:rPr>
        <w:t>поощрять работников за добросовестный эффективный труд; </w:t>
      </w:r>
    </w:p>
    <w:p w:rsidR="00D9456F"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D9456F">
        <w:rPr>
          <w:rFonts w:ascii="Times New Roman" w:eastAsia="Times New Roman" w:hAnsi="Times New Roman" w:cs="Times New Roman"/>
          <w:sz w:val="28"/>
          <w:szCs w:val="28"/>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w:t>
      </w:r>
      <w:r w:rsidR="00502090">
        <w:rPr>
          <w:rFonts w:ascii="Times New Roman" w:eastAsia="Times New Roman" w:hAnsi="Times New Roman" w:cs="Times New Roman"/>
          <w:sz w:val="28"/>
          <w:szCs w:val="28"/>
          <w:lang w:eastAsia="ru-RU"/>
        </w:rPr>
        <w:t xml:space="preserve"> П</w:t>
      </w:r>
      <w:r w:rsidRPr="00D9456F">
        <w:rPr>
          <w:rFonts w:ascii="Times New Roman" w:eastAsia="Times New Roman" w:hAnsi="Times New Roman" w:cs="Times New Roman"/>
          <w:sz w:val="28"/>
          <w:szCs w:val="28"/>
          <w:lang w:eastAsia="ru-RU"/>
        </w:rPr>
        <w:t>равил внутреннего трудового распорядка; </w:t>
      </w:r>
    </w:p>
    <w:p w:rsidR="00D9456F"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D9456F">
        <w:rPr>
          <w:rFonts w:ascii="Times New Roman" w:eastAsia="Times New Roman" w:hAnsi="Times New Roman" w:cs="Times New Roman"/>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 </w:t>
      </w:r>
    </w:p>
    <w:p w:rsidR="00D9456F"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D9456F">
        <w:rPr>
          <w:rFonts w:ascii="Times New Roman" w:eastAsia="Times New Roman" w:hAnsi="Times New Roman" w:cs="Times New Roman"/>
          <w:sz w:val="28"/>
          <w:szCs w:val="28"/>
          <w:lang w:eastAsia="ru-RU"/>
        </w:rPr>
        <w:t>принимать локальные нормативные акты; </w:t>
      </w:r>
    </w:p>
    <w:p w:rsidR="0021024B"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создавать объединения работодателей в целях представительства и защиты своих интересо</w:t>
      </w:r>
      <w:r w:rsidR="00660DB4" w:rsidRPr="0021024B">
        <w:rPr>
          <w:rFonts w:ascii="Times New Roman" w:eastAsia="Times New Roman" w:hAnsi="Times New Roman" w:cs="Times New Roman"/>
          <w:sz w:val="28"/>
          <w:szCs w:val="28"/>
          <w:lang w:eastAsia="ru-RU"/>
        </w:rPr>
        <w:t>в и вступать в них. </w:t>
      </w:r>
    </w:p>
    <w:p w:rsidR="0021024B" w:rsidRPr="00502090" w:rsidRDefault="00660DB4" w:rsidP="0021024B">
      <w:pPr>
        <w:pStyle w:val="a5"/>
        <w:spacing w:after="0" w:line="240" w:lineRule="auto"/>
        <w:ind w:left="0"/>
        <w:rPr>
          <w:rFonts w:ascii="Times New Roman" w:eastAsia="Times New Roman" w:hAnsi="Times New Roman" w:cs="Times New Roman"/>
          <w:sz w:val="28"/>
          <w:szCs w:val="28"/>
          <w:lang w:eastAsia="ru-RU"/>
        </w:rPr>
      </w:pPr>
      <w:r w:rsidRPr="00502090">
        <w:rPr>
          <w:rFonts w:ascii="Times New Roman" w:eastAsia="Times New Roman" w:hAnsi="Times New Roman" w:cs="Times New Roman"/>
          <w:sz w:val="28"/>
          <w:szCs w:val="28"/>
          <w:lang w:eastAsia="ru-RU"/>
        </w:rPr>
        <w:t> 3</w:t>
      </w:r>
      <w:r w:rsidR="00E65C95" w:rsidRPr="00502090">
        <w:rPr>
          <w:rFonts w:ascii="Times New Roman" w:eastAsia="Times New Roman" w:hAnsi="Times New Roman" w:cs="Times New Roman"/>
          <w:sz w:val="28"/>
          <w:szCs w:val="28"/>
          <w:lang w:eastAsia="ru-RU"/>
        </w:rPr>
        <w:t>.4.</w:t>
      </w:r>
      <w:r w:rsidR="00E65C95" w:rsidRPr="00502090">
        <w:rPr>
          <w:rFonts w:ascii="Times New Roman" w:eastAsia="Times New Roman" w:hAnsi="Times New Roman" w:cs="Times New Roman"/>
          <w:bCs/>
          <w:sz w:val="28"/>
          <w:szCs w:val="28"/>
          <w:lang w:eastAsia="ru-RU"/>
        </w:rPr>
        <w:t> Работодатель обязан:</w:t>
      </w:r>
      <w:r w:rsidR="00E65C95" w:rsidRPr="00502090">
        <w:rPr>
          <w:rFonts w:ascii="Times New Roman" w:eastAsia="Times New Roman" w:hAnsi="Times New Roman" w:cs="Times New Roman"/>
          <w:sz w:val="28"/>
          <w:szCs w:val="28"/>
          <w:lang w:eastAsia="ru-RU"/>
        </w:rPr>
        <w:t> </w:t>
      </w:r>
    </w:p>
    <w:p w:rsidR="008B32BE"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соблюдать трудовое законодательство и иные нормативные правовые акты, содержащие нормы трудового права, локал</w:t>
      </w:r>
      <w:r w:rsidR="00421074">
        <w:rPr>
          <w:rFonts w:ascii="Times New Roman" w:eastAsia="Times New Roman" w:hAnsi="Times New Roman" w:cs="Times New Roman"/>
          <w:sz w:val="28"/>
          <w:szCs w:val="28"/>
          <w:lang w:eastAsia="ru-RU"/>
        </w:rPr>
        <w:t>ьные нормативные акты, условия К</w:t>
      </w:r>
      <w:r w:rsidRPr="0021024B">
        <w:rPr>
          <w:rFonts w:ascii="Times New Roman" w:eastAsia="Times New Roman" w:hAnsi="Times New Roman" w:cs="Times New Roman"/>
          <w:sz w:val="28"/>
          <w:szCs w:val="28"/>
          <w:lang w:eastAsia="ru-RU"/>
        </w:rPr>
        <w:t>оллективного договора, соглашений и трудовых договоров; </w:t>
      </w:r>
    </w:p>
    <w:p w:rsidR="008B32BE"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 предоставлять работникам работу, обусловленную трудовым договором; </w:t>
      </w:r>
    </w:p>
    <w:p w:rsidR="008B32BE"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 </w:t>
      </w:r>
    </w:p>
    <w:p w:rsidR="008B32BE"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32BE"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обеспечивать работникам равную оплату за труд равной ценности; </w:t>
      </w:r>
    </w:p>
    <w:p w:rsidR="007F2465"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21024B">
        <w:rPr>
          <w:rFonts w:ascii="Times New Roman" w:eastAsia="Times New Roman" w:hAnsi="Times New Roman" w:cs="Times New Roman"/>
          <w:sz w:val="28"/>
          <w:szCs w:val="28"/>
          <w:lang w:eastAsia="ru-RU"/>
        </w:rPr>
        <w:t>выплачивать в полном размере причитающуюся работникам заработную плату в сроки, установ</w:t>
      </w:r>
      <w:r w:rsidR="00421074">
        <w:rPr>
          <w:rFonts w:ascii="Times New Roman" w:eastAsia="Times New Roman" w:hAnsi="Times New Roman" w:cs="Times New Roman"/>
          <w:sz w:val="28"/>
          <w:szCs w:val="28"/>
          <w:lang w:eastAsia="ru-RU"/>
        </w:rPr>
        <w:t>ленные в соответствии с ТК РФ, Коллективным договором, П</w:t>
      </w:r>
      <w:r w:rsidRPr="0021024B">
        <w:rPr>
          <w:rFonts w:ascii="Times New Roman" w:eastAsia="Times New Roman" w:hAnsi="Times New Roman" w:cs="Times New Roman"/>
          <w:sz w:val="28"/>
          <w:szCs w:val="28"/>
          <w:lang w:eastAsia="ru-RU"/>
        </w:rPr>
        <w:t>равилами внутреннего трудового распорядка, трудовыми договорами; </w:t>
      </w:r>
    </w:p>
    <w:p w:rsidR="007F2465"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вести коллективные</w:t>
      </w:r>
      <w:r w:rsidR="003E1AD0">
        <w:rPr>
          <w:rFonts w:ascii="Times New Roman" w:eastAsia="Times New Roman" w:hAnsi="Times New Roman" w:cs="Times New Roman"/>
          <w:sz w:val="28"/>
          <w:szCs w:val="28"/>
          <w:lang w:eastAsia="ru-RU"/>
        </w:rPr>
        <w:t xml:space="preserve"> переговоры, а также заключать К</w:t>
      </w:r>
      <w:r w:rsidRPr="007F2465">
        <w:rPr>
          <w:rFonts w:ascii="Times New Roman" w:eastAsia="Times New Roman" w:hAnsi="Times New Roman" w:cs="Times New Roman"/>
          <w:sz w:val="28"/>
          <w:szCs w:val="28"/>
          <w:lang w:eastAsia="ru-RU"/>
        </w:rPr>
        <w:t>оллективный договор в порядке, установленном ТК РФ; </w:t>
      </w:r>
    </w:p>
    <w:p w:rsidR="007F2465"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предоставлять представителям работников полную и достоверную информац</w:t>
      </w:r>
      <w:r w:rsidR="003E1AD0">
        <w:rPr>
          <w:rFonts w:ascii="Times New Roman" w:eastAsia="Times New Roman" w:hAnsi="Times New Roman" w:cs="Times New Roman"/>
          <w:sz w:val="28"/>
          <w:szCs w:val="28"/>
          <w:lang w:eastAsia="ru-RU"/>
        </w:rPr>
        <w:t>ию, необходимую для заключения К</w:t>
      </w:r>
      <w:r w:rsidRPr="007F2465">
        <w:rPr>
          <w:rFonts w:ascii="Times New Roman" w:eastAsia="Times New Roman" w:hAnsi="Times New Roman" w:cs="Times New Roman"/>
          <w:sz w:val="28"/>
          <w:szCs w:val="28"/>
          <w:lang w:eastAsia="ru-RU"/>
        </w:rPr>
        <w:t>оллективного договора, соглашения и контроля за их выполнением; </w:t>
      </w:r>
    </w:p>
    <w:p w:rsidR="007F2465"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 </w:t>
      </w:r>
    </w:p>
    <w:p w:rsidR="00B30C19"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w:t>
      </w:r>
    </w:p>
    <w:p w:rsidR="00B30C19" w:rsidRDefault="00E65C95" w:rsidP="00B30C19">
      <w:pPr>
        <w:pStyle w:val="a5"/>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lastRenderedPageBreak/>
        <w:t>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114447"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14447"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создавать условия, обеспечивающие участие работников в управлении организацией в предусмотренных ТК РФ,</w:t>
      </w:r>
      <w:r w:rsidR="003E1AD0">
        <w:rPr>
          <w:rFonts w:ascii="Times New Roman" w:eastAsia="Times New Roman" w:hAnsi="Times New Roman" w:cs="Times New Roman"/>
          <w:sz w:val="28"/>
          <w:szCs w:val="28"/>
          <w:lang w:eastAsia="ru-RU"/>
        </w:rPr>
        <w:t xml:space="preserve"> иными федеральными законами и К</w:t>
      </w:r>
      <w:r w:rsidRPr="007F2465">
        <w:rPr>
          <w:rFonts w:ascii="Times New Roman" w:eastAsia="Times New Roman" w:hAnsi="Times New Roman" w:cs="Times New Roman"/>
          <w:sz w:val="28"/>
          <w:szCs w:val="28"/>
          <w:lang w:eastAsia="ru-RU"/>
        </w:rPr>
        <w:t>оллективным договором формах; </w:t>
      </w:r>
    </w:p>
    <w:p w:rsidR="00114447"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обеспечивать бытовые нужды работников, связанные с исполнением ими трудовых обязанностей; </w:t>
      </w:r>
    </w:p>
    <w:p w:rsidR="00114447"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7F2465">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BE2937"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114447">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B30C19" w:rsidRDefault="00E65C95" w:rsidP="00065065">
      <w:pPr>
        <w:pStyle w:val="a5"/>
        <w:numPr>
          <w:ilvl w:val="0"/>
          <w:numId w:val="4"/>
        </w:numPr>
        <w:spacing w:after="0" w:line="240" w:lineRule="auto"/>
        <w:ind w:left="0"/>
        <w:rPr>
          <w:rFonts w:ascii="Times New Roman" w:eastAsia="Times New Roman" w:hAnsi="Times New Roman" w:cs="Times New Roman"/>
          <w:sz w:val="28"/>
          <w:szCs w:val="28"/>
          <w:lang w:eastAsia="ru-RU"/>
        </w:rPr>
      </w:pPr>
      <w:r w:rsidRPr="00114447">
        <w:rPr>
          <w:rFonts w:ascii="Times New Roman" w:eastAsia="Times New Roman" w:hAnsi="Times New Roman" w:cs="Times New Roman"/>
          <w:sz w:val="28"/>
          <w:szCs w:val="28"/>
          <w:lang w:eastAsia="ru-RU"/>
        </w:rPr>
        <w:t>исполнять иные обязанности, предусмотренные трудовым законодательством и иными нормативными правовыми актами, соде</w:t>
      </w:r>
      <w:r w:rsidR="003E1AD0">
        <w:rPr>
          <w:rFonts w:ascii="Times New Roman" w:eastAsia="Times New Roman" w:hAnsi="Times New Roman" w:cs="Times New Roman"/>
          <w:sz w:val="28"/>
          <w:szCs w:val="28"/>
          <w:lang w:eastAsia="ru-RU"/>
        </w:rPr>
        <w:t>ржащими нормы трудового права, К</w:t>
      </w:r>
      <w:r w:rsidRPr="00114447">
        <w:rPr>
          <w:rFonts w:ascii="Times New Roman" w:eastAsia="Times New Roman" w:hAnsi="Times New Roman" w:cs="Times New Roman"/>
          <w:sz w:val="28"/>
          <w:szCs w:val="28"/>
          <w:lang w:eastAsia="ru-RU"/>
        </w:rPr>
        <w:t>оллективным договором, соглашениями, локальными нормативными а</w:t>
      </w:r>
      <w:r w:rsidR="001D4623">
        <w:rPr>
          <w:rFonts w:ascii="Times New Roman" w:eastAsia="Times New Roman" w:hAnsi="Times New Roman" w:cs="Times New Roman"/>
          <w:sz w:val="28"/>
          <w:szCs w:val="28"/>
          <w:lang w:eastAsia="ru-RU"/>
        </w:rPr>
        <w:t>ктами и трудовыми договорами. </w:t>
      </w:r>
    </w:p>
    <w:p w:rsidR="00E93D5C" w:rsidRDefault="001D4623" w:rsidP="00B30C19">
      <w:pPr>
        <w:spacing w:after="0" w:line="240" w:lineRule="auto"/>
        <w:rPr>
          <w:rFonts w:ascii="Times New Roman" w:eastAsia="Times New Roman" w:hAnsi="Times New Roman" w:cs="Times New Roman"/>
          <w:sz w:val="28"/>
          <w:szCs w:val="28"/>
          <w:lang w:eastAsia="ru-RU"/>
        </w:rPr>
      </w:pPr>
      <w:r w:rsidRPr="00B30C19">
        <w:rPr>
          <w:rFonts w:ascii="Times New Roman" w:eastAsia="Times New Roman" w:hAnsi="Times New Roman" w:cs="Times New Roman"/>
          <w:sz w:val="28"/>
          <w:szCs w:val="28"/>
          <w:lang w:eastAsia="ru-RU"/>
        </w:rPr>
        <w:br/>
      </w:r>
    </w:p>
    <w:p w:rsidR="00B30C19" w:rsidRDefault="00B30C19" w:rsidP="00B30C19">
      <w:pPr>
        <w:spacing w:after="0" w:line="240" w:lineRule="auto"/>
        <w:rPr>
          <w:rFonts w:ascii="Times New Roman" w:eastAsia="Times New Roman" w:hAnsi="Times New Roman" w:cs="Times New Roman"/>
          <w:sz w:val="28"/>
          <w:szCs w:val="28"/>
          <w:lang w:eastAsia="ru-RU"/>
        </w:rPr>
      </w:pPr>
    </w:p>
    <w:p w:rsidR="00B30C19" w:rsidRPr="00B30C19" w:rsidRDefault="00B30C19" w:rsidP="00B30C19">
      <w:pPr>
        <w:spacing w:after="0" w:line="240" w:lineRule="auto"/>
        <w:rPr>
          <w:rFonts w:ascii="Times New Roman" w:eastAsia="Times New Roman" w:hAnsi="Times New Roman" w:cs="Times New Roman"/>
          <w:sz w:val="28"/>
          <w:szCs w:val="28"/>
          <w:lang w:eastAsia="ru-RU"/>
        </w:rPr>
      </w:pPr>
    </w:p>
    <w:p w:rsidR="00E65C95" w:rsidRDefault="001D4623" w:rsidP="00DB072F">
      <w:pPr>
        <w:spacing w:before="240" w:after="240" w:line="240" w:lineRule="auto"/>
        <w:rPr>
          <w:rFonts w:ascii="Times New Roman" w:eastAsia="Times New Roman" w:hAnsi="Times New Roman" w:cs="Times New Roman"/>
          <w:b/>
          <w:bCs/>
          <w:sz w:val="28"/>
          <w:szCs w:val="28"/>
          <w:lang w:eastAsia="ru-RU"/>
        </w:rPr>
      </w:pPr>
      <w:r w:rsidRPr="00DB072F">
        <w:rPr>
          <w:rFonts w:ascii="Times New Roman" w:eastAsia="Times New Roman" w:hAnsi="Times New Roman" w:cs="Times New Roman"/>
          <w:b/>
          <w:bCs/>
          <w:sz w:val="28"/>
          <w:szCs w:val="28"/>
          <w:lang w:eastAsia="ru-RU"/>
        </w:rPr>
        <w:t>4</w:t>
      </w:r>
      <w:r w:rsidR="00E65C95" w:rsidRPr="00DB072F">
        <w:rPr>
          <w:rFonts w:ascii="Times New Roman" w:eastAsia="Times New Roman" w:hAnsi="Times New Roman" w:cs="Times New Roman"/>
          <w:b/>
          <w:bCs/>
          <w:sz w:val="28"/>
          <w:szCs w:val="28"/>
          <w:lang w:eastAsia="ru-RU"/>
        </w:rPr>
        <w:t xml:space="preserve">. </w:t>
      </w:r>
      <w:r w:rsidRPr="00DB072F">
        <w:rPr>
          <w:rFonts w:ascii="Times New Roman" w:eastAsia="Times New Roman" w:hAnsi="Times New Roman" w:cs="Times New Roman"/>
          <w:b/>
          <w:bCs/>
          <w:sz w:val="28"/>
          <w:szCs w:val="28"/>
          <w:lang w:eastAsia="ru-RU"/>
        </w:rPr>
        <w:t>Трудовой договор</w:t>
      </w:r>
    </w:p>
    <w:p w:rsidR="00B30C19" w:rsidRDefault="00B30C19" w:rsidP="00DB072F">
      <w:pPr>
        <w:spacing w:before="240" w:after="240" w:line="240" w:lineRule="auto"/>
        <w:rPr>
          <w:rFonts w:ascii="Times New Roman" w:eastAsia="Times New Roman" w:hAnsi="Times New Roman" w:cs="Times New Roman"/>
          <w:b/>
          <w:bCs/>
          <w:sz w:val="28"/>
          <w:szCs w:val="28"/>
          <w:lang w:eastAsia="ru-RU"/>
        </w:rPr>
      </w:pPr>
    </w:p>
    <w:p w:rsidR="00B30C19" w:rsidRDefault="00B30C19" w:rsidP="00DB072F">
      <w:pPr>
        <w:spacing w:before="240" w:after="240" w:line="240" w:lineRule="auto"/>
        <w:rPr>
          <w:rFonts w:ascii="Times New Roman" w:eastAsia="Times New Roman" w:hAnsi="Times New Roman" w:cs="Times New Roman"/>
          <w:b/>
          <w:bCs/>
          <w:sz w:val="28"/>
          <w:szCs w:val="28"/>
          <w:lang w:eastAsia="ru-RU"/>
        </w:rPr>
      </w:pPr>
    </w:p>
    <w:p w:rsidR="00B30C19" w:rsidRPr="00DB072F" w:rsidRDefault="00B30C19" w:rsidP="00DB072F">
      <w:pPr>
        <w:spacing w:before="240" w:after="240" w:line="240" w:lineRule="auto"/>
        <w:rPr>
          <w:rFonts w:ascii="Times New Roman" w:eastAsia="Times New Roman" w:hAnsi="Times New Roman" w:cs="Times New Roman"/>
          <w:sz w:val="28"/>
          <w:szCs w:val="28"/>
          <w:lang w:eastAsia="ru-RU"/>
        </w:rPr>
      </w:pPr>
    </w:p>
    <w:p w:rsidR="00DB072F" w:rsidRPr="00DB072F" w:rsidRDefault="00590DD1" w:rsidP="00DB072F">
      <w:pPr>
        <w:pStyle w:val="s1"/>
        <w:spacing w:before="0" w:beforeAutospacing="0" w:after="0" w:afterAutospacing="0"/>
        <w:rPr>
          <w:color w:val="000000"/>
          <w:sz w:val="28"/>
          <w:szCs w:val="28"/>
        </w:rPr>
      </w:pPr>
      <w:r w:rsidRPr="00DB072F">
        <w:rPr>
          <w:sz w:val="28"/>
          <w:szCs w:val="28"/>
        </w:rPr>
        <w:t>4</w:t>
      </w:r>
      <w:r w:rsidR="00E65C95" w:rsidRPr="00DB072F">
        <w:rPr>
          <w:sz w:val="28"/>
          <w:szCs w:val="28"/>
        </w:rPr>
        <w:t xml:space="preserve">.1. </w:t>
      </w:r>
      <w:r w:rsidR="00DB072F" w:rsidRPr="00DB072F">
        <w:rPr>
          <w:bCs/>
          <w:sz w:val="28"/>
          <w:szCs w:val="28"/>
        </w:rPr>
        <w:t>Трудовой договор</w:t>
      </w:r>
      <w:r w:rsidR="00DB072F" w:rsidRPr="00DB072F">
        <w:rPr>
          <w:sz w:val="28"/>
          <w:szCs w:val="28"/>
        </w:rPr>
        <w:t> </w:t>
      </w:r>
      <w:r w:rsidR="00DB072F" w:rsidRPr="00DB072F">
        <w:rPr>
          <w:color w:val="000000"/>
          <w:sz w:val="28"/>
          <w:szCs w:val="28"/>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w:t>
      </w:r>
      <w:r w:rsidR="007632D8">
        <w:rPr>
          <w:color w:val="000000"/>
          <w:sz w:val="28"/>
          <w:szCs w:val="28"/>
        </w:rPr>
        <w:t>ржащими нормы трудового права, К</w:t>
      </w:r>
      <w:r w:rsidR="00DB072F" w:rsidRPr="00DB072F">
        <w:rPr>
          <w:color w:val="000000"/>
          <w:sz w:val="28"/>
          <w:szCs w:val="28"/>
        </w:rPr>
        <w:t xml:space="preserve">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w:t>
      </w:r>
      <w:r w:rsidR="00DB072F" w:rsidRPr="00DB072F">
        <w:rPr>
          <w:color w:val="000000"/>
          <w:sz w:val="28"/>
          <w:szCs w:val="28"/>
        </w:rPr>
        <w:lastRenderedPageBreak/>
        <w:t>соглашени</w:t>
      </w:r>
      <w:r w:rsidR="00C75968">
        <w:rPr>
          <w:color w:val="000000"/>
          <w:sz w:val="28"/>
          <w:szCs w:val="28"/>
        </w:rPr>
        <w:t>ем трудовую функцию, соблюдать П</w:t>
      </w:r>
      <w:r w:rsidR="00DB072F" w:rsidRPr="00DB072F">
        <w:rPr>
          <w:color w:val="000000"/>
          <w:sz w:val="28"/>
          <w:szCs w:val="28"/>
        </w:rPr>
        <w:t>равила внутреннего трудового распорядка, действующие у данного работодателя</w:t>
      </w:r>
      <w:r w:rsidR="00E751F1">
        <w:rPr>
          <w:color w:val="000000"/>
          <w:sz w:val="28"/>
          <w:szCs w:val="28"/>
        </w:rPr>
        <w:t>.</w:t>
      </w:r>
    </w:p>
    <w:p w:rsidR="00E36C6B" w:rsidRPr="005A56ED" w:rsidRDefault="00DB072F" w:rsidP="005A56ED">
      <w:pPr>
        <w:spacing w:after="0" w:line="240" w:lineRule="auto"/>
        <w:ind w:firstLine="720"/>
        <w:rPr>
          <w:rFonts w:ascii="Times New Roman" w:eastAsia="Times New Roman" w:hAnsi="Times New Roman" w:cs="Times New Roman"/>
          <w:color w:val="000000"/>
          <w:sz w:val="28"/>
          <w:szCs w:val="28"/>
          <w:lang w:eastAsia="ru-RU"/>
        </w:rPr>
      </w:pPr>
      <w:r w:rsidRPr="00DB072F">
        <w:rPr>
          <w:rFonts w:ascii="Times New Roman" w:eastAsia="Times New Roman" w:hAnsi="Times New Roman" w:cs="Times New Roman"/>
          <w:color w:val="000000"/>
          <w:sz w:val="28"/>
          <w:szCs w:val="28"/>
          <w:lang w:eastAsia="ru-RU"/>
        </w:rPr>
        <w:t>Сторонами трудового договора являются работодатель и работник</w:t>
      </w:r>
      <w:r w:rsidR="00E751F1">
        <w:rPr>
          <w:rFonts w:ascii="Times New Roman" w:eastAsia="Times New Roman" w:hAnsi="Times New Roman" w:cs="Times New Roman"/>
          <w:color w:val="000000"/>
          <w:sz w:val="28"/>
          <w:szCs w:val="28"/>
          <w:lang w:eastAsia="ru-RU"/>
        </w:rPr>
        <w:t xml:space="preserve"> </w:t>
      </w:r>
      <w:r w:rsidR="00E751F1" w:rsidRPr="00E751F1">
        <w:rPr>
          <w:rFonts w:ascii="Times New Roman" w:eastAsia="Times New Roman" w:hAnsi="Times New Roman" w:cs="Times New Roman"/>
          <w:color w:val="000000"/>
          <w:sz w:val="28"/>
          <w:szCs w:val="28"/>
          <w:lang w:eastAsia="ru-RU"/>
        </w:rPr>
        <w:t>(ст. 56 ТК РФ).</w:t>
      </w:r>
      <w:r w:rsidRPr="00DB072F">
        <w:rPr>
          <w:rFonts w:ascii="Times New Roman" w:eastAsia="Times New Roman" w:hAnsi="Times New Roman" w:cs="Times New Roman"/>
          <w:color w:val="000000"/>
          <w:sz w:val="28"/>
          <w:szCs w:val="28"/>
          <w:lang w:eastAsia="ru-RU"/>
        </w:rPr>
        <w:br/>
      </w:r>
      <w:r w:rsidR="00E36C6B">
        <w:rPr>
          <w:rFonts w:ascii="Times New Roman" w:eastAsia="Times New Roman" w:hAnsi="Times New Roman" w:cs="Times New Roman"/>
          <w:sz w:val="28"/>
          <w:szCs w:val="28"/>
          <w:lang w:eastAsia="ru-RU"/>
        </w:rPr>
        <w:t>4.2.</w:t>
      </w:r>
      <w:r w:rsidR="00E36C6B" w:rsidRPr="00E36C6B">
        <w:t xml:space="preserve"> </w:t>
      </w:r>
      <w:r w:rsidR="00E36C6B" w:rsidRPr="00E36C6B">
        <w:rPr>
          <w:rFonts w:ascii="Times New Roman" w:eastAsia="Times New Roman" w:hAnsi="Times New Roman" w:cs="Times New Roman"/>
          <w:sz w:val="28"/>
          <w:szCs w:val="28"/>
          <w:lang w:eastAsia="ru-RU"/>
        </w:rPr>
        <w:t>В трудовом договоре указываются:</w:t>
      </w:r>
    </w:p>
    <w:p w:rsidR="00E36C6B" w:rsidRPr="004047BF" w:rsidRDefault="00E36C6B" w:rsidP="00065065">
      <w:pPr>
        <w:pStyle w:val="a5"/>
        <w:numPr>
          <w:ilvl w:val="0"/>
          <w:numId w:val="4"/>
        </w:numPr>
        <w:spacing w:after="0" w:line="240" w:lineRule="auto"/>
        <w:rPr>
          <w:rFonts w:ascii="Times New Roman" w:eastAsia="Times New Roman" w:hAnsi="Times New Roman" w:cs="Times New Roman"/>
          <w:sz w:val="28"/>
          <w:szCs w:val="28"/>
          <w:lang w:eastAsia="ru-RU"/>
        </w:rPr>
      </w:pPr>
      <w:r w:rsidRPr="004047BF">
        <w:rPr>
          <w:rFonts w:ascii="Times New Roman" w:eastAsia="Times New Roman" w:hAnsi="Times New Roman" w:cs="Times New Roman"/>
          <w:sz w:val="28"/>
          <w:szCs w:val="28"/>
          <w:lang w:eastAsia="ru-RU"/>
        </w:rPr>
        <w:t>фамилия, имя, отчество работника и наименование работодателя заключивших трудовой договор;</w:t>
      </w:r>
    </w:p>
    <w:p w:rsidR="00E36C6B" w:rsidRPr="004047BF" w:rsidRDefault="00E36C6B" w:rsidP="00065065">
      <w:pPr>
        <w:pStyle w:val="a5"/>
        <w:numPr>
          <w:ilvl w:val="0"/>
          <w:numId w:val="4"/>
        </w:numPr>
        <w:spacing w:after="0" w:line="240" w:lineRule="auto"/>
        <w:rPr>
          <w:rFonts w:ascii="Times New Roman" w:eastAsia="Times New Roman" w:hAnsi="Times New Roman" w:cs="Times New Roman"/>
          <w:sz w:val="28"/>
          <w:szCs w:val="28"/>
          <w:lang w:eastAsia="ru-RU"/>
        </w:rPr>
      </w:pPr>
      <w:r w:rsidRPr="004047BF">
        <w:rPr>
          <w:rFonts w:ascii="Times New Roman" w:eastAsia="Times New Roman" w:hAnsi="Times New Roman" w:cs="Times New Roman"/>
          <w:sz w:val="28"/>
          <w:szCs w:val="28"/>
          <w:lang w:eastAsia="ru-RU"/>
        </w:rPr>
        <w:t>сведения о документах, удостоверяющих лич</w:t>
      </w:r>
      <w:r w:rsidR="004047BF" w:rsidRPr="004047BF">
        <w:rPr>
          <w:rFonts w:ascii="Times New Roman" w:eastAsia="Times New Roman" w:hAnsi="Times New Roman" w:cs="Times New Roman"/>
          <w:sz w:val="28"/>
          <w:szCs w:val="28"/>
          <w:lang w:eastAsia="ru-RU"/>
        </w:rPr>
        <w:t xml:space="preserve">ность работника и работодателя </w:t>
      </w:r>
      <w:r w:rsidRPr="004047BF">
        <w:rPr>
          <w:rFonts w:ascii="Times New Roman" w:eastAsia="Times New Roman" w:hAnsi="Times New Roman" w:cs="Times New Roman"/>
          <w:sz w:val="28"/>
          <w:szCs w:val="28"/>
          <w:lang w:eastAsia="ru-RU"/>
        </w:rPr>
        <w:t xml:space="preserve"> физического лица;</w:t>
      </w:r>
    </w:p>
    <w:p w:rsidR="00E36C6B" w:rsidRPr="004047BF" w:rsidRDefault="00E36C6B" w:rsidP="00065065">
      <w:pPr>
        <w:pStyle w:val="a5"/>
        <w:numPr>
          <w:ilvl w:val="0"/>
          <w:numId w:val="4"/>
        </w:numPr>
        <w:spacing w:after="0" w:line="240" w:lineRule="auto"/>
        <w:rPr>
          <w:rFonts w:ascii="Times New Roman" w:eastAsia="Times New Roman" w:hAnsi="Times New Roman" w:cs="Times New Roman"/>
          <w:sz w:val="28"/>
          <w:szCs w:val="28"/>
          <w:lang w:eastAsia="ru-RU"/>
        </w:rPr>
      </w:pPr>
      <w:r w:rsidRPr="004047BF">
        <w:rPr>
          <w:rFonts w:ascii="Times New Roman" w:eastAsia="Times New Roman" w:hAnsi="Times New Roman" w:cs="Times New Roman"/>
          <w:sz w:val="28"/>
          <w:szCs w:val="28"/>
          <w:lang w:eastAsia="ru-RU"/>
        </w:rPr>
        <w:t>идентифика</w:t>
      </w:r>
      <w:r w:rsidR="005A56ED">
        <w:rPr>
          <w:rFonts w:ascii="Times New Roman" w:eastAsia="Times New Roman" w:hAnsi="Times New Roman" w:cs="Times New Roman"/>
          <w:sz w:val="28"/>
          <w:szCs w:val="28"/>
          <w:lang w:eastAsia="ru-RU"/>
        </w:rPr>
        <w:t>ционный номер налогоплательщика;</w:t>
      </w:r>
    </w:p>
    <w:p w:rsidR="00E36C6B" w:rsidRPr="004047BF" w:rsidRDefault="00E36C6B" w:rsidP="00065065">
      <w:pPr>
        <w:pStyle w:val="a5"/>
        <w:numPr>
          <w:ilvl w:val="0"/>
          <w:numId w:val="4"/>
        </w:numPr>
        <w:spacing w:after="0" w:line="240" w:lineRule="auto"/>
        <w:rPr>
          <w:rFonts w:ascii="Times New Roman" w:eastAsia="Times New Roman" w:hAnsi="Times New Roman" w:cs="Times New Roman"/>
          <w:sz w:val="28"/>
          <w:szCs w:val="28"/>
          <w:lang w:eastAsia="ru-RU"/>
        </w:rPr>
      </w:pPr>
      <w:r w:rsidRPr="004047BF">
        <w:rPr>
          <w:rFonts w:ascii="Times New Roman" w:eastAsia="Times New Roman" w:hAnsi="Times New Roman" w:cs="Times New Roman"/>
          <w:sz w:val="28"/>
          <w:szCs w:val="28"/>
          <w:lang w:eastAsia="ru-RU"/>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E36C6B" w:rsidRPr="004047BF" w:rsidRDefault="00E36C6B" w:rsidP="00065065">
      <w:pPr>
        <w:pStyle w:val="a5"/>
        <w:numPr>
          <w:ilvl w:val="0"/>
          <w:numId w:val="4"/>
        </w:numPr>
        <w:spacing w:after="0" w:line="240" w:lineRule="auto"/>
        <w:rPr>
          <w:rFonts w:ascii="Times New Roman" w:eastAsia="Times New Roman" w:hAnsi="Times New Roman" w:cs="Times New Roman"/>
          <w:sz w:val="28"/>
          <w:szCs w:val="28"/>
          <w:lang w:eastAsia="ru-RU"/>
        </w:rPr>
      </w:pPr>
      <w:r w:rsidRPr="004047BF">
        <w:rPr>
          <w:rFonts w:ascii="Times New Roman" w:eastAsia="Times New Roman" w:hAnsi="Times New Roman" w:cs="Times New Roman"/>
          <w:sz w:val="28"/>
          <w:szCs w:val="28"/>
          <w:lang w:eastAsia="ru-RU"/>
        </w:rPr>
        <w:t>место и дата заключения трудового договора.</w:t>
      </w:r>
    </w:p>
    <w:p w:rsidR="00E36C6B" w:rsidRPr="00E36C6B" w:rsidRDefault="00E36C6B" w:rsidP="00E36C6B">
      <w:pPr>
        <w:spacing w:after="0" w:line="240" w:lineRule="auto"/>
        <w:rPr>
          <w:rFonts w:ascii="Times New Roman" w:eastAsia="Times New Roman" w:hAnsi="Times New Roman" w:cs="Times New Roman"/>
          <w:sz w:val="28"/>
          <w:szCs w:val="28"/>
          <w:lang w:eastAsia="ru-RU"/>
        </w:rPr>
      </w:pPr>
      <w:r w:rsidRPr="00E36C6B">
        <w:rPr>
          <w:rFonts w:ascii="Times New Roman" w:eastAsia="Times New Roman" w:hAnsi="Times New Roman" w:cs="Times New Roman"/>
          <w:sz w:val="28"/>
          <w:szCs w:val="28"/>
          <w:lang w:eastAsia="ru-RU"/>
        </w:rPr>
        <w:t>Обязательными для включения в трудовой договор являются следующие условия:</w:t>
      </w:r>
    </w:p>
    <w:p w:rsidR="00E36C6B" w:rsidRPr="002F27F4"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2F27F4">
        <w:rPr>
          <w:rFonts w:ascii="Times New Roman" w:eastAsia="Times New Roman" w:hAnsi="Times New Roman" w:cs="Times New Roman"/>
          <w:sz w:val="28"/>
          <w:szCs w:val="28"/>
          <w:lang w:eastAsia="ru-RU"/>
        </w:rPr>
        <w:t>место работы;</w:t>
      </w:r>
    </w:p>
    <w:p w:rsidR="00E36C6B"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2F27F4">
        <w:rPr>
          <w:rFonts w:ascii="Times New Roman" w:eastAsia="Times New Roman" w:hAnsi="Times New Roman" w:cs="Times New Roman"/>
          <w:sz w:val="28"/>
          <w:szCs w:val="28"/>
          <w:lang w:eastAsia="ru-RU"/>
        </w:rPr>
        <w:t>трудовая функция (работа по должности в соответствии со штатным расписанием, профессии, специальности с указанием квалификации; конкретный ви</w:t>
      </w:r>
      <w:r w:rsidR="00CF26E2">
        <w:rPr>
          <w:rFonts w:ascii="Times New Roman" w:eastAsia="Times New Roman" w:hAnsi="Times New Roman" w:cs="Times New Roman"/>
          <w:sz w:val="28"/>
          <w:szCs w:val="28"/>
          <w:lang w:eastAsia="ru-RU"/>
        </w:rPr>
        <w:t>д поручаемой работнику работы);</w:t>
      </w:r>
    </w:p>
    <w:p w:rsidR="00E36C6B"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79678E">
        <w:rPr>
          <w:rFonts w:ascii="Times New Roman" w:eastAsia="Times New Roman" w:hAnsi="Times New Roman" w:cs="Times New Roman"/>
          <w:sz w:val="28"/>
          <w:szCs w:val="28"/>
          <w:lang w:eastAsia="ru-RU"/>
        </w:rPr>
        <w:t>дата начала работы, а в случае, когда заключае</w:t>
      </w:r>
      <w:r w:rsidR="0079678E">
        <w:rPr>
          <w:rFonts w:ascii="Times New Roman" w:eastAsia="Times New Roman" w:hAnsi="Times New Roman" w:cs="Times New Roman"/>
          <w:sz w:val="28"/>
          <w:szCs w:val="28"/>
          <w:lang w:eastAsia="ru-RU"/>
        </w:rPr>
        <w:t xml:space="preserve">тся срочный трудовой договор, </w:t>
      </w:r>
      <w:r w:rsidRPr="0079678E">
        <w:rPr>
          <w:rFonts w:ascii="Times New Roman" w:eastAsia="Times New Roman" w:hAnsi="Times New Roman" w:cs="Times New Roman"/>
          <w:sz w:val="28"/>
          <w:szCs w:val="28"/>
          <w:lang w:eastAsia="ru-RU"/>
        </w:rPr>
        <w:t xml:space="preserve">срок его действия и обстоятельства (причины), послужившие основанием для заключения срочного трудового договора в соответствии с </w:t>
      </w:r>
      <w:r w:rsidR="008018DE">
        <w:rPr>
          <w:rFonts w:ascii="Times New Roman" w:eastAsia="Times New Roman" w:hAnsi="Times New Roman" w:cs="Times New Roman"/>
          <w:sz w:val="28"/>
          <w:szCs w:val="28"/>
          <w:lang w:eastAsia="ru-RU"/>
        </w:rPr>
        <w:t xml:space="preserve">ТК </w:t>
      </w:r>
      <w:r w:rsidR="00870C22">
        <w:rPr>
          <w:rFonts w:ascii="Times New Roman" w:eastAsia="Times New Roman" w:hAnsi="Times New Roman" w:cs="Times New Roman"/>
          <w:sz w:val="28"/>
          <w:szCs w:val="28"/>
          <w:lang w:eastAsia="ru-RU"/>
        </w:rPr>
        <w:t xml:space="preserve">РФ </w:t>
      </w:r>
      <w:r w:rsidR="00870C22" w:rsidRPr="0079678E">
        <w:rPr>
          <w:rFonts w:ascii="Times New Roman" w:eastAsia="Times New Roman" w:hAnsi="Times New Roman" w:cs="Times New Roman"/>
          <w:sz w:val="28"/>
          <w:szCs w:val="28"/>
          <w:lang w:eastAsia="ru-RU"/>
        </w:rPr>
        <w:t>или</w:t>
      </w:r>
      <w:r w:rsidRPr="0079678E">
        <w:rPr>
          <w:rFonts w:ascii="Times New Roman" w:eastAsia="Times New Roman" w:hAnsi="Times New Roman" w:cs="Times New Roman"/>
          <w:sz w:val="28"/>
          <w:szCs w:val="28"/>
          <w:lang w:eastAsia="ru-RU"/>
        </w:rPr>
        <w:t xml:space="preserve"> иным федеральным законом;</w:t>
      </w:r>
    </w:p>
    <w:p w:rsidR="00E36C6B"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79678E">
        <w:rPr>
          <w:rFonts w:ascii="Times New Roman" w:eastAsia="Times New Roman" w:hAnsi="Times New Roman" w:cs="Times New Roman"/>
          <w:sz w:val="28"/>
          <w:szCs w:val="28"/>
          <w:lang w:eastAsia="ru-RU"/>
        </w:rPr>
        <w:t>условия оплаты труда (в том числе размер тарифной ставки или оклада (должностного оклада) работника, доплаты, н</w:t>
      </w:r>
      <w:r w:rsidR="00CF26E2">
        <w:rPr>
          <w:rFonts w:ascii="Times New Roman" w:eastAsia="Times New Roman" w:hAnsi="Times New Roman" w:cs="Times New Roman"/>
          <w:sz w:val="28"/>
          <w:szCs w:val="28"/>
          <w:lang w:eastAsia="ru-RU"/>
        </w:rPr>
        <w:t>адбавки и поощрительные выплаты</w:t>
      </w:r>
      <w:r w:rsidRPr="0079678E">
        <w:rPr>
          <w:rFonts w:ascii="Times New Roman" w:eastAsia="Times New Roman" w:hAnsi="Times New Roman" w:cs="Times New Roman"/>
          <w:sz w:val="28"/>
          <w:szCs w:val="28"/>
          <w:lang w:eastAsia="ru-RU"/>
        </w:rPr>
        <w:t>;</w:t>
      </w:r>
    </w:p>
    <w:p w:rsidR="00E36C6B"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79678E">
        <w:rPr>
          <w:rFonts w:ascii="Times New Roman" w:eastAsia="Times New Roman" w:hAnsi="Times New Roman" w:cs="Times New Roman"/>
          <w:sz w:val="28"/>
          <w:szCs w:val="28"/>
          <w:lang w:eastAsia="ru-RU"/>
        </w:rPr>
        <w:t>режим рабочего времени и времени отдыха</w:t>
      </w:r>
      <w:r w:rsidR="00CF26E2">
        <w:rPr>
          <w:rFonts w:ascii="Times New Roman" w:eastAsia="Times New Roman" w:hAnsi="Times New Roman" w:cs="Times New Roman"/>
          <w:sz w:val="28"/>
          <w:szCs w:val="28"/>
          <w:lang w:eastAsia="ru-RU"/>
        </w:rPr>
        <w:t>;</w:t>
      </w:r>
    </w:p>
    <w:p w:rsidR="00E36C6B"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79678E">
        <w:rPr>
          <w:rFonts w:ascii="Times New Roman" w:eastAsia="Times New Roman" w:hAnsi="Times New Roman" w:cs="Times New Roman"/>
          <w:sz w:val="28"/>
          <w:szCs w:val="28"/>
          <w:lang w:eastAsia="ru-RU"/>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E36C6B" w:rsidRPr="00F36C61"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F36C61">
        <w:rPr>
          <w:rFonts w:ascii="Times New Roman" w:eastAsia="Times New Roman" w:hAnsi="Times New Roman" w:cs="Times New Roman"/>
          <w:sz w:val="28"/>
          <w:szCs w:val="28"/>
          <w:lang w:eastAsia="ru-RU"/>
        </w:rPr>
        <w:t>условия, определяющие в необходимых случаях характер работы</w:t>
      </w:r>
      <w:r w:rsidR="00870C22">
        <w:rPr>
          <w:rFonts w:ascii="Times New Roman" w:eastAsia="Times New Roman" w:hAnsi="Times New Roman" w:cs="Times New Roman"/>
          <w:sz w:val="28"/>
          <w:szCs w:val="28"/>
          <w:lang w:eastAsia="ru-RU"/>
        </w:rPr>
        <w:t>,</w:t>
      </w:r>
      <w:r w:rsidRPr="00F36C61">
        <w:rPr>
          <w:rFonts w:ascii="Times New Roman" w:eastAsia="Times New Roman" w:hAnsi="Times New Roman" w:cs="Times New Roman"/>
          <w:sz w:val="28"/>
          <w:szCs w:val="28"/>
          <w:lang w:eastAsia="ru-RU"/>
        </w:rPr>
        <w:t xml:space="preserve"> условия труда на рабочем месте;</w:t>
      </w:r>
    </w:p>
    <w:p w:rsidR="00E36C6B"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79678E">
        <w:rPr>
          <w:rFonts w:ascii="Times New Roman" w:eastAsia="Times New Roman" w:hAnsi="Times New Roman" w:cs="Times New Roman"/>
          <w:sz w:val="28"/>
          <w:szCs w:val="28"/>
          <w:lang w:eastAsia="ru-RU"/>
        </w:rPr>
        <w:t xml:space="preserve">условие об обязательном социальном страховании работника в соответствии с </w:t>
      </w:r>
      <w:r w:rsidR="00870C22">
        <w:rPr>
          <w:rFonts w:ascii="Times New Roman" w:eastAsia="Times New Roman" w:hAnsi="Times New Roman" w:cs="Times New Roman"/>
          <w:sz w:val="28"/>
          <w:szCs w:val="28"/>
          <w:lang w:eastAsia="ru-RU"/>
        </w:rPr>
        <w:t>ТК РФ</w:t>
      </w:r>
      <w:r w:rsidRPr="0079678E">
        <w:rPr>
          <w:rFonts w:ascii="Times New Roman" w:eastAsia="Times New Roman" w:hAnsi="Times New Roman" w:cs="Times New Roman"/>
          <w:sz w:val="28"/>
          <w:szCs w:val="28"/>
          <w:lang w:eastAsia="ru-RU"/>
        </w:rPr>
        <w:t xml:space="preserve"> и иными федеральными законами;</w:t>
      </w:r>
    </w:p>
    <w:p w:rsidR="00E36C6B" w:rsidRPr="0079678E" w:rsidRDefault="00E36C6B" w:rsidP="00065065">
      <w:pPr>
        <w:pStyle w:val="a5"/>
        <w:numPr>
          <w:ilvl w:val="0"/>
          <w:numId w:val="5"/>
        </w:numPr>
        <w:spacing w:after="0" w:line="240" w:lineRule="auto"/>
        <w:rPr>
          <w:rFonts w:ascii="Times New Roman" w:eastAsia="Times New Roman" w:hAnsi="Times New Roman" w:cs="Times New Roman"/>
          <w:sz w:val="28"/>
          <w:szCs w:val="28"/>
          <w:lang w:eastAsia="ru-RU"/>
        </w:rPr>
      </w:pPr>
      <w:r w:rsidRPr="0079678E">
        <w:rPr>
          <w:rFonts w:ascii="Times New Roman" w:eastAsia="Times New Roman" w:hAnsi="Times New Roman" w:cs="Times New Roman"/>
          <w:sz w:val="28"/>
          <w:szCs w:val="28"/>
          <w:lang w:eastAsia="ru-RU"/>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E36C6B" w:rsidRPr="00E36C6B" w:rsidRDefault="00E36C6B" w:rsidP="00E36C6B">
      <w:pPr>
        <w:spacing w:after="0" w:line="240" w:lineRule="auto"/>
        <w:rPr>
          <w:rFonts w:ascii="Times New Roman" w:eastAsia="Times New Roman" w:hAnsi="Times New Roman" w:cs="Times New Roman"/>
          <w:sz w:val="28"/>
          <w:szCs w:val="28"/>
          <w:lang w:eastAsia="ru-RU"/>
        </w:rPr>
      </w:pPr>
      <w:r w:rsidRPr="00E36C6B">
        <w:rPr>
          <w:rFonts w:ascii="Times New Roman" w:eastAsia="Times New Roman" w:hAnsi="Times New Roman" w:cs="Times New Roman"/>
          <w:sz w:val="28"/>
          <w:szCs w:val="28"/>
          <w:lang w:eastAsia="ru-RU"/>
        </w:rPr>
        <w:t xml:space="preserve">Если при заключении трудового договора в него не были включены какие-либо сведения и (или) условия из числа предусмотренных частями первой и второй </w:t>
      </w:r>
      <w:r w:rsidR="00865906">
        <w:rPr>
          <w:rFonts w:ascii="Times New Roman" w:eastAsia="Times New Roman" w:hAnsi="Times New Roman" w:cs="Times New Roman"/>
          <w:sz w:val="28"/>
          <w:szCs w:val="28"/>
          <w:lang w:eastAsia="ru-RU"/>
        </w:rPr>
        <w:t xml:space="preserve"> </w:t>
      </w:r>
      <w:r w:rsidRPr="00E36C6B">
        <w:rPr>
          <w:rFonts w:ascii="Times New Roman" w:eastAsia="Times New Roman" w:hAnsi="Times New Roman" w:cs="Times New Roman"/>
          <w:sz w:val="28"/>
          <w:szCs w:val="28"/>
          <w:lang w:eastAsia="ru-RU"/>
        </w:rPr>
        <w:t>статьи</w:t>
      </w:r>
      <w:r w:rsidR="00865906">
        <w:rPr>
          <w:rFonts w:ascii="Times New Roman" w:eastAsia="Times New Roman" w:hAnsi="Times New Roman" w:cs="Times New Roman"/>
          <w:sz w:val="28"/>
          <w:szCs w:val="28"/>
          <w:lang w:eastAsia="ru-RU"/>
        </w:rPr>
        <w:t xml:space="preserve"> 57 ТК РФ</w:t>
      </w:r>
      <w:r w:rsidRPr="00E36C6B">
        <w:rPr>
          <w:rFonts w:ascii="Times New Roman" w:eastAsia="Times New Roman" w:hAnsi="Times New Roman" w:cs="Times New Roman"/>
          <w:sz w:val="28"/>
          <w:szCs w:val="28"/>
          <w:lang w:eastAsia="ru-RU"/>
        </w:rPr>
        <w:t xml:space="preserve">,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w:t>
      </w:r>
      <w:r w:rsidRPr="00E36C6B">
        <w:rPr>
          <w:rFonts w:ascii="Times New Roman" w:eastAsia="Times New Roman" w:hAnsi="Times New Roman" w:cs="Times New Roman"/>
          <w:sz w:val="28"/>
          <w:szCs w:val="28"/>
          <w:lang w:eastAsia="ru-RU"/>
        </w:rPr>
        <w:lastRenderedPageBreak/>
        <w:t>соглашением сторон, заключаемым в письменной форме, которые являются неотъемлемой частью трудового договора.</w:t>
      </w:r>
    </w:p>
    <w:p w:rsidR="00E36C6B" w:rsidRPr="00E36C6B" w:rsidRDefault="00865906" w:rsidP="00E36C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E36C6B" w:rsidRPr="00E36C6B">
        <w:rPr>
          <w:rFonts w:ascii="Times New Roman" w:eastAsia="Times New Roman" w:hAnsi="Times New Roman" w:cs="Times New Roman"/>
          <w:sz w:val="28"/>
          <w:szCs w:val="28"/>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w:t>
      </w:r>
      <w:r w:rsidR="00C74956">
        <w:rPr>
          <w:rFonts w:ascii="Times New Roman" w:eastAsia="Times New Roman" w:hAnsi="Times New Roman" w:cs="Times New Roman"/>
          <w:sz w:val="28"/>
          <w:szCs w:val="28"/>
          <w:lang w:eastAsia="ru-RU"/>
        </w:rPr>
        <w:t>ржащими нормы трудового права, К</w:t>
      </w:r>
      <w:r w:rsidR="00E36C6B" w:rsidRPr="00E36C6B">
        <w:rPr>
          <w:rFonts w:ascii="Times New Roman" w:eastAsia="Times New Roman" w:hAnsi="Times New Roman" w:cs="Times New Roman"/>
          <w:sz w:val="28"/>
          <w:szCs w:val="28"/>
          <w:lang w:eastAsia="ru-RU"/>
        </w:rPr>
        <w:t>оллективным договором, соглашениями, локальными нормативными актами, в частности:</w:t>
      </w:r>
    </w:p>
    <w:p w:rsidR="00E36C6B" w:rsidRPr="00865906"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865906">
        <w:rPr>
          <w:rFonts w:ascii="Times New Roman" w:eastAsia="Times New Roman" w:hAnsi="Times New Roman" w:cs="Times New Roman"/>
          <w:sz w:val="28"/>
          <w:szCs w:val="28"/>
          <w:lang w:eastAsia="ru-RU"/>
        </w:rPr>
        <w:t>об уточнении места работы</w:t>
      </w:r>
      <w:r w:rsidR="00865906" w:rsidRPr="00865906">
        <w:rPr>
          <w:rFonts w:ascii="Times New Roman" w:eastAsia="Times New Roman" w:hAnsi="Times New Roman" w:cs="Times New Roman"/>
          <w:sz w:val="28"/>
          <w:szCs w:val="28"/>
          <w:lang w:eastAsia="ru-RU"/>
        </w:rPr>
        <w:t xml:space="preserve"> </w:t>
      </w:r>
      <w:r w:rsidRPr="00865906">
        <w:rPr>
          <w:rFonts w:ascii="Times New Roman" w:eastAsia="Times New Roman" w:hAnsi="Times New Roman" w:cs="Times New Roman"/>
          <w:sz w:val="28"/>
          <w:szCs w:val="28"/>
          <w:lang w:eastAsia="ru-RU"/>
        </w:rPr>
        <w:t>и (или) о рабочем месте;</w:t>
      </w:r>
    </w:p>
    <w:p w:rsidR="00E36C6B" w:rsidRPr="00865906"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865906">
        <w:rPr>
          <w:rFonts w:ascii="Times New Roman" w:eastAsia="Times New Roman" w:hAnsi="Times New Roman" w:cs="Times New Roman"/>
          <w:sz w:val="28"/>
          <w:szCs w:val="28"/>
          <w:lang w:eastAsia="ru-RU"/>
        </w:rPr>
        <w:t>об испытании;</w:t>
      </w:r>
    </w:p>
    <w:p w:rsidR="00E36C6B"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865906">
        <w:rPr>
          <w:rFonts w:ascii="Times New Roman" w:eastAsia="Times New Roman" w:hAnsi="Times New Roman" w:cs="Times New Roman"/>
          <w:sz w:val="28"/>
          <w:szCs w:val="28"/>
          <w:lang w:eastAsia="ru-RU"/>
        </w:rPr>
        <w:t>о неразглашении охраняемой законом тайны (государственной, служебной, коммерческой и иной);</w:t>
      </w:r>
    </w:p>
    <w:p w:rsidR="00E36C6B"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2C0257">
        <w:rPr>
          <w:rFonts w:ascii="Times New Roman" w:eastAsia="Times New Roman" w:hAnsi="Times New Roman" w:cs="Times New Roman"/>
          <w:sz w:val="28"/>
          <w:szCs w:val="28"/>
          <w:lang w:eastAsia="ru-RU"/>
        </w:rPr>
        <w:t>о видах и об условиях дополнительного страхования работника;</w:t>
      </w:r>
    </w:p>
    <w:p w:rsidR="00E36C6B"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2C0257">
        <w:rPr>
          <w:rFonts w:ascii="Times New Roman" w:eastAsia="Times New Roman" w:hAnsi="Times New Roman" w:cs="Times New Roman"/>
          <w:sz w:val="28"/>
          <w:szCs w:val="28"/>
          <w:lang w:eastAsia="ru-RU"/>
        </w:rPr>
        <w:t>об улучшении соци</w:t>
      </w:r>
      <w:r w:rsidR="00C74956">
        <w:rPr>
          <w:rFonts w:ascii="Times New Roman" w:eastAsia="Times New Roman" w:hAnsi="Times New Roman" w:cs="Times New Roman"/>
          <w:sz w:val="28"/>
          <w:szCs w:val="28"/>
          <w:lang w:eastAsia="ru-RU"/>
        </w:rPr>
        <w:t>ально-бытовых условий работника;</w:t>
      </w:r>
    </w:p>
    <w:p w:rsidR="00E36C6B"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2C0257">
        <w:rPr>
          <w:rFonts w:ascii="Times New Roman" w:eastAsia="Times New Roman" w:hAnsi="Times New Roman" w:cs="Times New Roman"/>
          <w:sz w:val="28"/>
          <w:szCs w:val="28"/>
          <w:lang w:eastAsia="ru-RU"/>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E36C6B" w:rsidRPr="002C0257" w:rsidRDefault="00E36C6B" w:rsidP="00065065">
      <w:pPr>
        <w:pStyle w:val="a5"/>
        <w:numPr>
          <w:ilvl w:val="0"/>
          <w:numId w:val="6"/>
        </w:numPr>
        <w:spacing w:after="0" w:line="240" w:lineRule="auto"/>
        <w:rPr>
          <w:rFonts w:ascii="Times New Roman" w:eastAsia="Times New Roman" w:hAnsi="Times New Roman" w:cs="Times New Roman"/>
          <w:sz w:val="28"/>
          <w:szCs w:val="28"/>
          <w:lang w:eastAsia="ru-RU"/>
        </w:rPr>
      </w:pPr>
      <w:r w:rsidRPr="002C0257">
        <w:rPr>
          <w:rFonts w:ascii="Times New Roman" w:eastAsia="Times New Roman" w:hAnsi="Times New Roman" w:cs="Times New Roman"/>
          <w:sz w:val="28"/>
          <w:szCs w:val="28"/>
          <w:lang w:eastAsia="ru-RU"/>
        </w:rPr>
        <w:t>о дополнительном негосударственном пенсионном обеспечении работника.</w:t>
      </w:r>
    </w:p>
    <w:p w:rsidR="00E36C6B" w:rsidRPr="00E36C6B" w:rsidRDefault="00A25609" w:rsidP="00E36C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E36C6B" w:rsidRPr="00E36C6B">
        <w:rPr>
          <w:rFonts w:ascii="Times New Roman" w:eastAsia="Times New Roman" w:hAnsi="Times New Roman" w:cs="Times New Roman"/>
          <w:sz w:val="28"/>
          <w:szCs w:val="28"/>
          <w:lang w:eastAsia="ru-RU"/>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w:t>
      </w:r>
      <w:r w:rsidR="004D0146">
        <w:rPr>
          <w:rFonts w:ascii="Times New Roman" w:eastAsia="Times New Roman" w:hAnsi="Times New Roman" w:cs="Times New Roman"/>
          <w:sz w:val="28"/>
          <w:szCs w:val="28"/>
          <w:lang w:eastAsia="ru-RU"/>
        </w:rPr>
        <w:t>одателя, вытекающие из условий К</w:t>
      </w:r>
      <w:r w:rsidR="00E36C6B" w:rsidRPr="00E36C6B">
        <w:rPr>
          <w:rFonts w:ascii="Times New Roman" w:eastAsia="Times New Roman" w:hAnsi="Times New Roman" w:cs="Times New Roman"/>
          <w:sz w:val="28"/>
          <w:szCs w:val="28"/>
          <w:lang w:eastAsia="ru-RU"/>
        </w:rPr>
        <w:t xml:space="preserve">оллективного договора, соглашений. </w:t>
      </w:r>
      <w:r w:rsidRPr="00E36C6B">
        <w:rPr>
          <w:rFonts w:ascii="Times New Roman" w:eastAsia="Times New Roman" w:hAnsi="Times New Roman" w:cs="Times New Roman"/>
          <w:sz w:val="28"/>
          <w:szCs w:val="28"/>
          <w:lang w:eastAsia="ru-RU"/>
        </w:rPr>
        <w:t>Не включение</w:t>
      </w:r>
      <w:r w:rsidR="00E36C6B" w:rsidRPr="00E36C6B">
        <w:rPr>
          <w:rFonts w:ascii="Times New Roman" w:eastAsia="Times New Roman" w:hAnsi="Times New Roman" w:cs="Times New Roman"/>
          <w:sz w:val="28"/>
          <w:szCs w:val="28"/>
          <w:lang w:eastAsia="ru-RU"/>
        </w:rPr>
        <w:t xml:space="preserve">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720A83" w:rsidRPr="00720A83" w:rsidRDefault="00720A83"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720A83">
        <w:t xml:space="preserve"> </w:t>
      </w:r>
      <w:r w:rsidR="00073261" w:rsidRPr="00073261">
        <w:rPr>
          <w:rFonts w:ascii="Times New Roman" w:hAnsi="Times New Roman" w:cs="Times New Roman"/>
          <w:sz w:val="28"/>
          <w:szCs w:val="28"/>
        </w:rPr>
        <w:t>Т</w:t>
      </w:r>
      <w:r w:rsidRPr="00073261">
        <w:rPr>
          <w:rFonts w:ascii="Times New Roman" w:eastAsia="Times New Roman" w:hAnsi="Times New Roman" w:cs="Times New Roman"/>
          <w:sz w:val="28"/>
          <w:szCs w:val="28"/>
          <w:lang w:eastAsia="ru-RU"/>
        </w:rPr>
        <w:t>рудовые</w:t>
      </w:r>
      <w:r w:rsidRPr="00720A83">
        <w:rPr>
          <w:rFonts w:ascii="Times New Roman" w:eastAsia="Times New Roman" w:hAnsi="Times New Roman" w:cs="Times New Roman"/>
          <w:sz w:val="28"/>
          <w:szCs w:val="28"/>
          <w:lang w:eastAsia="ru-RU"/>
        </w:rPr>
        <w:t xml:space="preserve"> договоры могут заключаться:</w:t>
      </w:r>
    </w:p>
    <w:p w:rsidR="00720A83" w:rsidRPr="00720A83" w:rsidRDefault="004D0146"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 неопределё</w:t>
      </w:r>
      <w:r w:rsidR="00720A83" w:rsidRPr="00720A83">
        <w:rPr>
          <w:rFonts w:ascii="Times New Roman" w:eastAsia="Times New Roman" w:hAnsi="Times New Roman" w:cs="Times New Roman"/>
          <w:sz w:val="28"/>
          <w:szCs w:val="28"/>
          <w:lang w:eastAsia="ru-RU"/>
        </w:rPr>
        <w:t>нный срок;</w:t>
      </w:r>
    </w:p>
    <w:p w:rsidR="00720A83" w:rsidRPr="00720A83" w:rsidRDefault="004D0146"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 определё</w:t>
      </w:r>
      <w:r w:rsidR="00720A83" w:rsidRPr="00720A83">
        <w:rPr>
          <w:rFonts w:ascii="Times New Roman" w:eastAsia="Times New Roman" w:hAnsi="Times New Roman" w:cs="Times New Roman"/>
          <w:sz w:val="28"/>
          <w:szCs w:val="28"/>
          <w:lang w:eastAsia="ru-RU"/>
        </w:rPr>
        <w:t xml:space="preserve">нный срок не более пяти лет (срочный трудовой договор), если иной срок не установлен </w:t>
      </w:r>
      <w:r>
        <w:rPr>
          <w:rFonts w:ascii="Times New Roman" w:eastAsia="Times New Roman" w:hAnsi="Times New Roman" w:cs="Times New Roman"/>
          <w:sz w:val="28"/>
          <w:szCs w:val="28"/>
          <w:lang w:eastAsia="ru-RU"/>
        </w:rPr>
        <w:t>Трудовым кодексом РФ</w:t>
      </w:r>
      <w:r w:rsidR="00720A83" w:rsidRPr="00720A83">
        <w:rPr>
          <w:rFonts w:ascii="Times New Roman" w:eastAsia="Times New Roman" w:hAnsi="Times New Roman" w:cs="Times New Roman"/>
          <w:sz w:val="28"/>
          <w:szCs w:val="28"/>
          <w:lang w:eastAsia="ru-RU"/>
        </w:rPr>
        <w:t xml:space="preserve"> и иными федеральными законами.</w:t>
      </w:r>
    </w:p>
    <w:p w:rsidR="00720A83" w:rsidRPr="00720A83" w:rsidRDefault="00E451BB"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0A83" w:rsidRPr="00720A83">
        <w:rPr>
          <w:rFonts w:ascii="Times New Roman" w:eastAsia="Times New Roman" w:hAnsi="Times New Roman" w:cs="Times New Roman"/>
          <w:sz w:val="28"/>
          <w:szCs w:val="28"/>
          <w:lang w:eastAsia="ru-RU"/>
        </w:rPr>
        <w:t>Срочный трудовой договор заключается, когда трудовые отношения не могут быть установл</w:t>
      </w:r>
      <w:r w:rsidR="00494446">
        <w:rPr>
          <w:rFonts w:ascii="Times New Roman" w:eastAsia="Times New Roman" w:hAnsi="Times New Roman" w:cs="Times New Roman"/>
          <w:sz w:val="28"/>
          <w:szCs w:val="28"/>
          <w:lang w:eastAsia="ru-RU"/>
        </w:rPr>
        <w:t>ены на неопределё</w:t>
      </w:r>
      <w:r>
        <w:rPr>
          <w:rFonts w:ascii="Times New Roman" w:eastAsia="Times New Roman" w:hAnsi="Times New Roman" w:cs="Times New Roman"/>
          <w:sz w:val="28"/>
          <w:szCs w:val="28"/>
          <w:lang w:eastAsia="ru-RU"/>
        </w:rPr>
        <w:t>нный срок с учё</w:t>
      </w:r>
      <w:r w:rsidR="00720A83" w:rsidRPr="00720A83">
        <w:rPr>
          <w:rFonts w:ascii="Times New Roman" w:eastAsia="Times New Roman" w:hAnsi="Times New Roman" w:cs="Times New Roman"/>
          <w:sz w:val="28"/>
          <w:szCs w:val="28"/>
          <w:lang w:eastAsia="ru-RU"/>
        </w:rPr>
        <w:t>том характера п</w:t>
      </w:r>
      <w:r>
        <w:rPr>
          <w:rFonts w:ascii="Times New Roman" w:eastAsia="Times New Roman" w:hAnsi="Times New Roman" w:cs="Times New Roman"/>
          <w:sz w:val="28"/>
          <w:szCs w:val="28"/>
          <w:lang w:eastAsia="ru-RU"/>
        </w:rPr>
        <w:t>редстоящей работы или условий её</w:t>
      </w:r>
      <w:r w:rsidR="00720A83" w:rsidRPr="00720A83">
        <w:rPr>
          <w:rFonts w:ascii="Times New Roman" w:eastAsia="Times New Roman" w:hAnsi="Times New Roman" w:cs="Times New Roman"/>
          <w:sz w:val="28"/>
          <w:szCs w:val="28"/>
          <w:lang w:eastAsia="ru-RU"/>
        </w:rPr>
        <w:t xml:space="preserve"> выполнения, а именно в случаях, предусмотренных частью первой статьи 59 </w:t>
      </w:r>
      <w:r>
        <w:rPr>
          <w:rFonts w:ascii="Times New Roman" w:eastAsia="Times New Roman" w:hAnsi="Times New Roman" w:cs="Times New Roman"/>
          <w:sz w:val="28"/>
          <w:szCs w:val="28"/>
          <w:lang w:eastAsia="ru-RU"/>
        </w:rPr>
        <w:t xml:space="preserve">Трудового </w:t>
      </w:r>
      <w:r w:rsidR="00494446">
        <w:rPr>
          <w:rFonts w:ascii="Times New Roman" w:eastAsia="Times New Roman" w:hAnsi="Times New Roman" w:cs="Times New Roman"/>
          <w:sz w:val="28"/>
          <w:szCs w:val="28"/>
          <w:lang w:eastAsia="ru-RU"/>
        </w:rPr>
        <w:t>к</w:t>
      </w:r>
      <w:r w:rsidR="00720A83" w:rsidRPr="00720A83">
        <w:rPr>
          <w:rFonts w:ascii="Times New Roman" w:eastAsia="Times New Roman" w:hAnsi="Times New Roman" w:cs="Times New Roman"/>
          <w:sz w:val="28"/>
          <w:szCs w:val="28"/>
          <w:lang w:eastAsia="ru-RU"/>
        </w:rPr>
        <w:t>одекса</w:t>
      </w:r>
      <w:r>
        <w:rPr>
          <w:rFonts w:ascii="Times New Roman" w:eastAsia="Times New Roman" w:hAnsi="Times New Roman" w:cs="Times New Roman"/>
          <w:sz w:val="28"/>
          <w:szCs w:val="28"/>
          <w:lang w:eastAsia="ru-RU"/>
        </w:rPr>
        <w:t xml:space="preserve"> РФ</w:t>
      </w:r>
      <w:r w:rsidR="00720A83" w:rsidRPr="00720A83">
        <w:rPr>
          <w:rFonts w:ascii="Times New Roman" w:eastAsia="Times New Roman" w:hAnsi="Times New Roman" w:cs="Times New Roman"/>
          <w:sz w:val="28"/>
          <w:szCs w:val="28"/>
          <w:lang w:eastAsia="ru-RU"/>
        </w:rPr>
        <w:t xml:space="preserve">. В случаях, предусмотренных частью второй статьи 59 </w:t>
      </w:r>
      <w:r w:rsidR="00494446">
        <w:rPr>
          <w:rFonts w:ascii="Times New Roman" w:eastAsia="Times New Roman" w:hAnsi="Times New Roman" w:cs="Times New Roman"/>
          <w:sz w:val="28"/>
          <w:szCs w:val="28"/>
          <w:lang w:eastAsia="ru-RU"/>
        </w:rPr>
        <w:t>Трудового к</w:t>
      </w:r>
      <w:r w:rsidRPr="00E451BB">
        <w:rPr>
          <w:rFonts w:ascii="Times New Roman" w:eastAsia="Times New Roman" w:hAnsi="Times New Roman" w:cs="Times New Roman"/>
          <w:sz w:val="28"/>
          <w:szCs w:val="28"/>
          <w:lang w:eastAsia="ru-RU"/>
        </w:rPr>
        <w:t>одекса РФ</w:t>
      </w:r>
      <w:r w:rsidR="00720A83" w:rsidRPr="00720A83">
        <w:rPr>
          <w:rFonts w:ascii="Times New Roman" w:eastAsia="Times New Roman" w:hAnsi="Times New Roman" w:cs="Times New Roman"/>
          <w:sz w:val="28"/>
          <w:szCs w:val="28"/>
          <w:lang w:eastAsia="ru-RU"/>
        </w:rPr>
        <w:t>, срочный трудовой договор может заключаться по соглашению с</w:t>
      </w:r>
      <w:r w:rsidR="00494446">
        <w:rPr>
          <w:rFonts w:ascii="Times New Roman" w:eastAsia="Times New Roman" w:hAnsi="Times New Roman" w:cs="Times New Roman"/>
          <w:sz w:val="28"/>
          <w:szCs w:val="28"/>
          <w:lang w:eastAsia="ru-RU"/>
        </w:rPr>
        <w:t>торон трудового договора без учё</w:t>
      </w:r>
      <w:r w:rsidR="00720A83" w:rsidRPr="00720A83">
        <w:rPr>
          <w:rFonts w:ascii="Times New Roman" w:eastAsia="Times New Roman" w:hAnsi="Times New Roman" w:cs="Times New Roman"/>
          <w:sz w:val="28"/>
          <w:szCs w:val="28"/>
          <w:lang w:eastAsia="ru-RU"/>
        </w:rPr>
        <w:t>та характера</w:t>
      </w:r>
      <w:r w:rsidR="00494446">
        <w:rPr>
          <w:rFonts w:ascii="Times New Roman" w:eastAsia="Times New Roman" w:hAnsi="Times New Roman" w:cs="Times New Roman"/>
          <w:sz w:val="28"/>
          <w:szCs w:val="28"/>
          <w:lang w:eastAsia="ru-RU"/>
        </w:rPr>
        <w:t xml:space="preserve"> предстоящей работы и условий её</w:t>
      </w:r>
      <w:r w:rsidR="00720A83" w:rsidRPr="00720A83">
        <w:rPr>
          <w:rFonts w:ascii="Times New Roman" w:eastAsia="Times New Roman" w:hAnsi="Times New Roman" w:cs="Times New Roman"/>
          <w:sz w:val="28"/>
          <w:szCs w:val="28"/>
          <w:lang w:eastAsia="ru-RU"/>
        </w:rPr>
        <w:t xml:space="preserve"> выполнения.</w:t>
      </w:r>
    </w:p>
    <w:p w:rsidR="00720A83" w:rsidRPr="00720A83" w:rsidRDefault="00E451BB"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0A83" w:rsidRPr="00720A83">
        <w:rPr>
          <w:rFonts w:ascii="Times New Roman" w:eastAsia="Times New Roman" w:hAnsi="Times New Roman" w:cs="Times New Roman"/>
          <w:sz w:val="28"/>
          <w:szCs w:val="28"/>
          <w:lang w:eastAsia="ru-RU"/>
        </w:rPr>
        <w:t>Если в трудовом договоре не оговорен срок его действ</w:t>
      </w:r>
      <w:r w:rsidR="00494446">
        <w:rPr>
          <w:rFonts w:ascii="Times New Roman" w:eastAsia="Times New Roman" w:hAnsi="Times New Roman" w:cs="Times New Roman"/>
          <w:sz w:val="28"/>
          <w:szCs w:val="28"/>
          <w:lang w:eastAsia="ru-RU"/>
        </w:rPr>
        <w:t>ия, то договор считается заключённым на неопределё</w:t>
      </w:r>
      <w:r w:rsidR="00720A83" w:rsidRPr="00720A83">
        <w:rPr>
          <w:rFonts w:ascii="Times New Roman" w:eastAsia="Times New Roman" w:hAnsi="Times New Roman" w:cs="Times New Roman"/>
          <w:sz w:val="28"/>
          <w:szCs w:val="28"/>
          <w:lang w:eastAsia="ru-RU"/>
        </w:rPr>
        <w:t>нный срок.</w:t>
      </w:r>
    </w:p>
    <w:p w:rsidR="00720A83" w:rsidRPr="00720A83" w:rsidRDefault="00E451BB"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0A83" w:rsidRPr="00720A83">
        <w:rPr>
          <w:rFonts w:ascii="Times New Roman" w:eastAsia="Times New Roman" w:hAnsi="Times New Roman" w:cs="Times New Roman"/>
          <w:sz w:val="28"/>
          <w:szCs w:val="28"/>
          <w:lang w:eastAsia="ru-RU"/>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w:t>
      </w:r>
      <w:r w:rsidR="00720A83" w:rsidRPr="00720A83">
        <w:rPr>
          <w:rFonts w:ascii="Times New Roman" w:eastAsia="Times New Roman" w:hAnsi="Times New Roman" w:cs="Times New Roman"/>
          <w:sz w:val="28"/>
          <w:szCs w:val="28"/>
          <w:lang w:eastAsia="ru-RU"/>
        </w:rPr>
        <w:lastRenderedPageBreak/>
        <w:t>о срочном характере трудового договора утрачивает силу и трудовой договор счи</w:t>
      </w:r>
      <w:r w:rsidR="00494446">
        <w:rPr>
          <w:rFonts w:ascii="Times New Roman" w:eastAsia="Times New Roman" w:hAnsi="Times New Roman" w:cs="Times New Roman"/>
          <w:sz w:val="28"/>
          <w:szCs w:val="28"/>
          <w:lang w:eastAsia="ru-RU"/>
        </w:rPr>
        <w:t>тается заключенным на неопределё</w:t>
      </w:r>
      <w:r w:rsidR="00720A83" w:rsidRPr="00720A83">
        <w:rPr>
          <w:rFonts w:ascii="Times New Roman" w:eastAsia="Times New Roman" w:hAnsi="Times New Roman" w:cs="Times New Roman"/>
          <w:sz w:val="28"/>
          <w:szCs w:val="28"/>
          <w:lang w:eastAsia="ru-RU"/>
        </w:rPr>
        <w:t>нный срок.</w:t>
      </w:r>
    </w:p>
    <w:p w:rsidR="00720A83" w:rsidRPr="00720A83" w:rsidRDefault="00E451BB"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38A8">
        <w:rPr>
          <w:rFonts w:ascii="Times New Roman" w:eastAsia="Times New Roman" w:hAnsi="Times New Roman" w:cs="Times New Roman"/>
          <w:sz w:val="28"/>
          <w:szCs w:val="28"/>
          <w:lang w:eastAsia="ru-RU"/>
        </w:rPr>
        <w:t>Трудовой договор, заключённый на определё</w:t>
      </w:r>
      <w:r w:rsidR="00720A83" w:rsidRPr="00720A83">
        <w:rPr>
          <w:rFonts w:ascii="Times New Roman" w:eastAsia="Times New Roman" w:hAnsi="Times New Roman" w:cs="Times New Roman"/>
          <w:sz w:val="28"/>
          <w:szCs w:val="28"/>
          <w:lang w:eastAsia="ru-RU"/>
        </w:rPr>
        <w:t>нный срок при отсутствии достаточных к тому оснований, установленных судом, счи</w:t>
      </w:r>
      <w:r w:rsidR="00AE38A8">
        <w:rPr>
          <w:rFonts w:ascii="Times New Roman" w:eastAsia="Times New Roman" w:hAnsi="Times New Roman" w:cs="Times New Roman"/>
          <w:sz w:val="28"/>
          <w:szCs w:val="28"/>
          <w:lang w:eastAsia="ru-RU"/>
        </w:rPr>
        <w:t>тается заключё</w:t>
      </w:r>
      <w:r w:rsidR="00494446">
        <w:rPr>
          <w:rFonts w:ascii="Times New Roman" w:eastAsia="Times New Roman" w:hAnsi="Times New Roman" w:cs="Times New Roman"/>
          <w:sz w:val="28"/>
          <w:szCs w:val="28"/>
          <w:lang w:eastAsia="ru-RU"/>
        </w:rPr>
        <w:t>нным на неопределё</w:t>
      </w:r>
      <w:r w:rsidR="00720A83" w:rsidRPr="00720A83">
        <w:rPr>
          <w:rFonts w:ascii="Times New Roman" w:eastAsia="Times New Roman" w:hAnsi="Times New Roman" w:cs="Times New Roman"/>
          <w:sz w:val="28"/>
          <w:szCs w:val="28"/>
          <w:lang w:eastAsia="ru-RU"/>
        </w:rPr>
        <w:t>нный срок.</w:t>
      </w:r>
    </w:p>
    <w:p w:rsidR="00720A83" w:rsidRPr="00720A83" w:rsidRDefault="00E451BB" w:rsidP="00720A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0A83" w:rsidRPr="00720A83">
        <w:rPr>
          <w:rFonts w:ascii="Times New Roman" w:eastAsia="Times New Roman" w:hAnsi="Times New Roman" w:cs="Times New Roman"/>
          <w:sz w:val="28"/>
          <w:szCs w:val="28"/>
          <w:lang w:eastAsia="ru-RU"/>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w:t>
      </w:r>
      <w:r w:rsidR="00870FAE">
        <w:rPr>
          <w:rFonts w:ascii="Times New Roman" w:eastAsia="Times New Roman" w:hAnsi="Times New Roman" w:cs="Times New Roman"/>
          <w:sz w:val="28"/>
          <w:szCs w:val="28"/>
          <w:lang w:eastAsia="ru-RU"/>
        </w:rPr>
        <w:t xml:space="preserve"> д</w:t>
      </w:r>
      <w:r w:rsidR="00F1434F">
        <w:rPr>
          <w:rFonts w:ascii="Times New Roman" w:eastAsia="Times New Roman" w:hAnsi="Times New Roman" w:cs="Times New Roman"/>
          <w:sz w:val="28"/>
          <w:szCs w:val="28"/>
          <w:lang w:eastAsia="ru-RU"/>
        </w:rPr>
        <w:t>оговор на</w:t>
      </w:r>
      <w:r w:rsidR="00494446">
        <w:rPr>
          <w:rFonts w:ascii="Times New Roman" w:eastAsia="Times New Roman" w:hAnsi="Times New Roman" w:cs="Times New Roman"/>
          <w:sz w:val="28"/>
          <w:szCs w:val="28"/>
          <w:lang w:eastAsia="ru-RU"/>
        </w:rPr>
        <w:t xml:space="preserve"> неопределё</w:t>
      </w:r>
      <w:r w:rsidR="00F1434F">
        <w:rPr>
          <w:rFonts w:ascii="Times New Roman" w:eastAsia="Times New Roman" w:hAnsi="Times New Roman" w:cs="Times New Roman"/>
          <w:sz w:val="28"/>
          <w:szCs w:val="28"/>
          <w:lang w:eastAsia="ru-RU"/>
        </w:rPr>
        <w:t>нный срок (</w:t>
      </w:r>
      <w:r w:rsidR="00870FAE">
        <w:rPr>
          <w:rFonts w:ascii="Times New Roman" w:eastAsia="Times New Roman" w:hAnsi="Times New Roman" w:cs="Times New Roman"/>
          <w:sz w:val="28"/>
          <w:szCs w:val="28"/>
          <w:lang w:eastAsia="ru-RU"/>
        </w:rPr>
        <w:t>ст. 58 ТК РФ).</w:t>
      </w:r>
    </w:p>
    <w:p w:rsidR="00252911" w:rsidRPr="00252911" w:rsidRDefault="005A5EB6" w:rsidP="002529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252911" w:rsidRPr="00252911">
        <w:t xml:space="preserve"> </w:t>
      </w:r>
      <w:r w:rsidR="00252911" w:rsidRPr="00252911">
        <w:rPr>
          <w:rFonts w:ascii="Times New Roman" w:eastAsia="Times New Roman" w:hAnsi="Times New Roman" w:cs="Times New Roman"/>
          <w:sz w:val="28"/>
          <w:szCs w:val="28"/>
          <w:lang w:eastAsia="ru-RU"/>
        </w:rPr>
        <w:t>Срочный трудовой договор заключается:</w:t>
      </w:r>
    </w:p>
    <w:p w:rsidR="00252911" w:rsidRP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252911">
        <w:rPr>
          <w:rFonts w:ascii="Times New Roman" w:eastAsia="Times New Roman" w:hAnsi="Times New Roman" w:cs="Times New Roman"/>
          <w:sz w:val="28"/>
          <w:szCs w:val="28"/>
          <w:lang w:eastAsia="ru-RU"/>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w:t>
      </w:r>
      <w:r w:rsidR="00AA5119">
        <w:rPr>
          <w:rFonts w:ascii="Times New Roman" w:eastAsia="Times New Roman" w:hAnsi="Times New Roman" w:cs="Times New Roman"/>
          <w:sz w:val="28"/>
          <w:szCs w:val="28"/>
          <w:lang w:eastAsia="ru-RU"/>
        </w:rPr>
        <w:t>трудового права, К</w:t>
      </w:r>
      <w:r w:rsidRPr="00252911">
        <w:rPr>
          <w:rFonts w:ascii="Times New Roman" w:eastAsia="Times New Roman" w:hAnsi="Times New Roman" w:cs="Times New Roman"/>
          <w:sz w:val="28"/>
          <w:szCs w:val="28"/>
          <w:lang w:eastAsia="ru-RU"/>
        </w:rPr>
        <w:t>оллективным договором, соглашениями, локальными нормативными актами, трудовым договором сохраняется место работы;</w:t>
      </w:r>
    </w:p>
    <w:p w:rsidR="00252911" w:rsidRP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252911">
        <w:rPr>
          <w:rFonts w:ascii="Times New Roman" w:eastAsia="Times New Roman" w:hAnsi="Times New Roman" w:cs="Times New Roman"/>
          <w:sz w:val="28"/>
          <w:szCs w:val="28"/>
          <w:lang w:eastAsia="ru-RU"/>
        </w:rPr>
        <w:t>на время выполнения временных (до двух месяцев) работ;</w:t>
      </w:r>
    </w:p>
    <w:p w:rsidR="00252911" w:rsidRPr="00252911" w:rsidRDefault="00252911" w:rsidP="00252911">
      <w:pPr>
        <w:pStyle w:val="a5"/>
        <w:spacing w:after="0" w:line="240" w:lineRule="auto"/>
        <w:rPr>
          <w:rFonts w:ascii="Times New Roman" w:eastAsia="Times New Roman" w:hAnsi="Times New Roman" w:cs="Times New Roman"/>
          <w:sz w:val="28"/>
          <w:szCs w:val="28"/>
          <w:lang w:eastAsia="ru-RU"/>
        </w:rPr>
      </w:pPr>
      <w:r w:rsidRPr="00252911">
        <w:rPr>
          <w:rFonts w:ascii="Times New Roman" w:eastAsia="Times New Roman" w:hAnsi="Times New Roman" w:cs="Times New Roman"/>
          <w:sz w:val="28"/>
          <w:szCs w:val="28"/>
          <w:lang w:eastAsia="ru-RU"/>
        </w:rPr>
        <w:t>для выполнения сезонных работ, когда в силу природных условий работа может произво</w:t>
      </w:r>
      <w:r w:rsidR="005609AB">
        <w:rPr>
          <w:rFonts w:ascii="Times New Roman" w:eastAsia="Times New Roman" w:hAnsi="Times New Roman" w:cs="Times New Roman"/>
          <w:sz w:val="28"/>
          <w:szCs w:val="28"/>
          <w:lang w:eastAsia="ru-RU"/>
        </w:rPr>
        <w:t>диться только в течение определё</w:t>
      </w:r>
      <w:r w:rsidR="00AE38A8">
        <w:rPr>
          <w:rFonts w:ascii="Times New Roman" w:eastAsia="Times New Roman" w:hAnsi="Times New Roman" w:cs="Times New Roman"/>
          <w:sz w:val="28"/>
          <w:szCs w:val="28"/>
          <w:lang w:eastAsia="ru-RU"/>
        </w:rPr>
        <w:t>нного периода</w:t>
      </w:r>
      <w:r w:rsidRPr="00252911">
        <w:rPr>
          <w:rFonts w:ascii="Times New Roman" w:eastAsia="Times New Roman" w:hAnsi="Times New Roman" w:cs="Times New Roman"/>
          <w:sz w:val="28"/>
          <w:szCs w:val="28"/>
          <w:lang w:eastAsia="ru-RU"/>
        </w:rPr>
        <w:t>;</w:t>
      </w:r>
    </w:p>
    <w:p w:rsid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252911">
        <w:rPr>
          <w:rFonts w:ascii="Times New Roman" w:eastAsia="Times New Roman" w:hAnsi="Times New Roman" w:cs="Times New Roman"/>
          <w:sz w:val="28"/>
          <w:szCs w:val="28"/>
          <w:lang w:eastAsia="ru-RU"/>
        </w:rPr>
        <w:t>для проведения работ, выходящих за рамки обычной деятельности работода</w:t>
      </w:r>
      <w:r w:rsidR="005609AB">
        <w:rPr>
          <w:rFonts w:ascii="Times New Roman" w:eastAsia="Times New Roman" w:hAnsi="Times New Roman" w:cs="Times New Roman"/>
          <w:sz w:val="28"/>
          <w:szCs w:val="28"/>
          <w:lang w:eastAsia="ru-RU"/>
        </w:rPr>
        <w:t>теля</w:t>
      </w:r>
      <w:r w:rsidRPr="00252911">
        <w:rPr>
          <w:rFonts w:ascii="Times New Roman" w:eastAsia="Times New Roman" w:hAnsi="Times New Roman" w:cs="Times New Roman"/>
          <w:sz w:val="28"/>
          <w:szCs w:val="28"/>
          <w:lang w:eastAsia="ru-RU"/>
        </w:rPr>
        <w:t>, а также работ, связанных с заведомо временным (до одного года) р</w:t>
      </w:r>
      <w:r w:rsidR="005609AB">
        <w:rPr>
          <w:rFonts w:ascii="Times New Roman" w:eastAsia="Times New Roman" w:hAnsi="Times New Roman" w:cs="Times New Roman"/>
          <w:sz w:val="28"/>
          <w:szCs w:val="28"/>
          <w:lang w:eastAsia="ru-RU"/>
        </w:rPr>
        <w:t>асширением объё</w:t>
      </w:r>
      <w:r w:rsidRPr="00252911">
        <w:rPr>
          <w:rFonts w:ascii="Times New Roman" w:eastAsia="Times New Roman" w:hAnsi="Times New Roman" w:cs="Times New Roman"/>
          <w:sz w:val="28"/>
          <w:szCs w:val="28"/>
          <w:lang w:eastAsia="ru-RU"/>
        </w:rPr>
        <w:t>ма оказываемых услуг;</w:t>
      </w:r>
    </w:p>
    <w:p w:rsid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E648D0">
        <w:rPr>
          <w:rFonts w:ascii="Times New Roman" w:eastAsia="Times New Roman" w:hAnsi="Times New Roman" w:cs="Times New Roman"/>
          <w:sz w:val="28"/>
          <w:szCs w:val="28"/>
          <w:lang w:eastAsia="ru-RU"/>
        </w:rPr>
        <w:t xml:space="preserve">с лицами, поступающими на работу в </w:t>
      </w:r>
      <w:r w:rsidR="00E648D0">
        <w:rPr>
          <w:rFonts w:ascii="Times New Roman" w:eastAsia="Times New Roman" w:hAnsi="Times New Roman" w:cs="Times New Roman"/>
          <w:sz w:val="28"/>
          <w:szCs w:val="28"/>
          <w:lang w:eastAsia="ru-RU"/>
        </w:rPr>
        <w:t>учреждении</w:t>
      </w:r>
      <w:r w:rsidR="00AE38A8">
        <w:rPr>
          <w:rFonts w:ascii="Times New Roman" w:eastAsia="Times New Roman" w:hAnsi="Times New Roman" w:cs="Times New Roman"/>
          <w:sz w:val="28"/>
          <w:szCs w:val="28"/>
          <w:lang w:eastAsia="ru-RU"/>
        </w:rPr>
        <w:t>, созданную</w:t>
      </w:r>
      <w:r w:rsidRPr="00E648D0">
        <w:rPr>
          <w:rFonts w:ascii="Times New Roman" w:eastAsia="Times New Roman" w:hAnsi="Times New Roman" w:cs="Times New Roman"/>
          <w:sz w:val="28"/>
          <w:szCs w:val="28"/>
          <w:lang w:eastAsia="ru-RU"/>
        </w:rPr>
        <w:t xml:space="preserve"> на заведомо опре</w:t>
      </w:r>
      <w:r w:rsidR="00E648D0">
        <w:rPr>
          <w:rFonts w:ascii="Times New Roman" w:eastAsia="Times New Roman" w:hAnsi="Times New Roman" w:cs="Times New Roman"/>
          <w:sz w:val="28"/>
          <w:szCs w:val="28"/>
          <w:lang w:eastAsia="ru-RU"/>
        </w:rPr>
        <w:t>делё</w:t>
      </w:r>
      <w:r w:rsidRPr="00E648D0">
        <w:rPr>
          <w:rFonts w:ascii="Times New Roman" w:eastAsia="Times New Roman" w:hAnsi="Times New Roman" w:cs="Times New Roman"/>
          <w:sz w:val="28"/>
          <w:szCs w:val="28"/>
          <w:lang w:eastAsia="ru-RU"/>
        </w:rPr>
        <w:t xml:space="preserve">нный период или </w:t>
      </w:r>
      <w:r w:rsidR="00AE38A8">
        <w:rPr>
          <w:rFonts w:ascii="Times New Roman" w:eastAsia="Times New Roman" w:hAnsi="Times New Roman" w:cs="Times New Roman"/>
          <w:sz w:val="28"/>
          <w:szCs w:val="28"/>
          <w:lang w:eastAsia="ru-RU"/>
        </w:rPr>
        <w:t>для выполнения заведомо определё</w:t>
      </w:r>
      <w:r w:rsidRPr="00E648D0">
        <w:rPr>
          <w:rFonts w:ascii="Times New Roman" w:eastAsia="Times New Roman" w:hAnsi="Times New Roman" w:cs="Times New Roman"/>
          <w:sz w:val="28"/>
          <w:szCs w:val="28"/>
          <w:lang w:eastAsia="ru-RU"/>
        </w:rPr>
        <w:t>нной работы;</w:t>
      </w:r>
    </w:p>
    <w:p w:rsid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BB3927">
        <w:rPr>
          <w:rFonts w:ascii="Times New Roman" w:eastAsia="Times New Roman" w:hAnsi="Times New Roman" w:cs="Times New Roman"/>
          <w:sz w:val="28"/>
          <w:szCs w:val="28"/>
          <w:lang w:eastAsia="ru-RU"/>
        </w:rPr>
        <w:t xml:space="preserve">с лицами, принимаемыми </w:t>
      </w:r>
      <w:r w:rsidR="00BB3927">
        <w:rPr>
          <w:rFonts w:ascii="Times New Roman" w:eastAsia="Times New Roman" w:hAnsi="Times New Roman" w:cs="Times New Roman"/>
          <w:sz w:val="28"/>
          <w:szCs w:val="28"/>
          <w:lang w:eastAsia="ru-RU"/>
        </w:rPr>
        <w:t>для выполнения заведомо определённой работы в случаях, когда её</w:t>
      </w:r>
      <w:r w:rsidRPr="00BB3927">
        <w:rPr>
          <w:rFonts w:ascii="Times New Roman" w:eastAsia="Times New Roman" w:hAnsi="Times New Roman" w:cs="Times New Roman"/>
          <w:sz w:val="28"/>
          <w:szCs w:val="28"/>
          <w:lang w:eastAsia="ru-RU"/>
        </w:rPr>
        <w:t xml:space="preserve"> завершение не может быть определено конкретной датой;</w:t>
      </w:r>
    </w:p>
    <w:p w:rsid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BB3927">
        <w:rPr>
          <w:rFonts w:ascii="Times New Roman" w:eastAsia="Times New Roman" w:hAnsi="Times New Roman" w:cs="Times New Roman"/>
          <w:sz w:val="28"/>
          <w:szCs w:val="28"/>
          <w:lang w:eastAsia="ru-RU"/>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BB3927">
        <w:rPr>
          <w:rFonts w:ascii="Times New Roman" w:eastAsia="Times New Roman" w:hAnsi="Times New Roman" w:cs="Times New Roman"/>
          <w:sz w:val="28"/>
          <w:szCs w:val="28"/>
          <w:lang w:eastAsia="ru-RU"/>
        </w:rPr>
        <w:t>с лицами, направленными органами службы занятости населения на работы временного характера и общественные работы;</w:t>
      </w:r>
    </w:p>
    <w:p w:rsidR="00252911"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BB3927">
        <w:rPr>
          <w:rFonts w:ascii="Times New Roman" w:eastAsia="Times New Roman" w:hAnsi="Times New Roman" w:cs="Times New Roman"/>
          <w:sz w:val="28"/>
          <w:szCs w:val="28"/>
          <w:lang w:eastAsia="ru-RU"/>
        </w:rPr>
        <w:t>с гражданами, направленными для прохождения альтернативной гражданской службы;</w:t>
      </w:r>
    </w:p>
    <w:p w:rsidR="00252911" w:rsidRPr="00BB3927" w:rsidRDefault="00252911" w:rsidP="00065065">
      <w:pPr>
        <w:pStyle w:val="a5"/>
        <w:numPr>
          <w:ilvl w:val="0"/>
          <w:numId w:val="7"/>
        </w:numPr>
        <w:spacing w:after="0" w:line="240" w:lineRule="auto"/>
        <w:rPr>
          <w:rFonts w:ascii="Times New Roman" w:eastAsia="Times New Roman" w:hAnsi="Times New Roman" w:cs="Times New Roman"/>
          <w:sz w:val="28"/>
          <w:szCs w:val="28"/>
          <w:lang w:eastAsia="ru-RU"/>
        </w:rPr>
      </w:pPr>
      <w:r w:rsidRPr="00BB3927">
        <w:rPr>
          <w:rFonts w:ascii="Times New Roman" w:eastAsia="Times New Roman" w:hAnsi="Times New Roman" w:cs="Times New Roman"/>
          <w:sz w:val="28"/>
          <w:szCs w:val="28"/>
          <w:lang w:eastAsia="ru-RU"/>
        </w:rPr>
        <w:t xml:space="preserve">в других случаях, предусмотренных </w:t>
      </w:r>
      <w:r w:rsidR="00BB3927">
        <w:rPr>
          <w:rFonts w:ascii="Times New Roman" w:eastAsia="Times New Roman" w:hAnsi="Times New Roman" w:cs="Times New Roman"/>
          <w:sz w:val="28"/>
          <w:szCs w:val="28"/>
          <w:lang w:eastAsia="ru-RU"/>
        </w:rPr>
        <w:t xml:space="preserve">ТК РФ </w:t>
      </w:r>
      <w:r w:rsidRPr="00BB3927">
        <w:rPr>
          <w:rFonts w:ascii="Times New Roman" w:eastAsia="Times New Roman" w:hAnsi="Times New Roman" w:cs="Times New Roman"/>
          <w:sz w:val="28"/>
          <w:szCs w:val="28"/>
          <w:lang w:eastAsia="ru-RU"/>
        </w:rPr>
        <w:t xml:space="preserve"> или иными федеральными законами.</w:t>
      </w:r>
    </w:p>
    <w:p w:rsidR="00252911" w:rsidRPr="00252911" w:rsidRDefault="008F5F77" w:rsidP="002529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252911" w:rsidRPr="00252911">
        <w:rPr>
          <w:rFonts w:ascii="Times New Roman" w:eastAsia="Times New Roman" w:hAnsi="Times New Roman" w:cs="Times New Roman"/>
          <w:sz w:val="28"/>
          <w:szCs w:val="28"/>
          <w:lang w:eastAsia="ru-RU"/>
        </w:rPr>
        <w:t>По соглашению сторон срочный трудовой договор может заключаться</w:t>
      </w:r>
      <w:r w:rsidR="00A8094B">
        <w:rPr>
          <w:rFonts w:ascii="Times New Roman" w:eastAsia="Times New Roman" w:hAnsi="Times New Roman" w:cs="Times New Roman"/>
          <w:sz w:val="28"/>
          <w:szCs w:val="28"/>
          <w:lang w:eastAsia="ru-RU"/>
        </w:rPr>
        <w:t xml:space="preserve"> (ст. 59 ТК РФ)</w:t>
      </w:r>
      <w:r w:rsidR="00252911" w:rsidRPr="00252911">
        <w:rPr>
          <w:rFonts w:ascii="Times New Roman" w:eastAsia="Times New Roman" w:hAnsi="Times New Roman" w:cs="Times New Roman"/>
          <w:sz w:val="28"/>
          <w:szCs w:val="28"/>
          <w:lang w:eastAsia="ru-RU"/>
        </w:rPr>
        <w:t>:</w:t>
      </w:r>
    </w:p>
    <w:p w:rsidR="00252911" w:rsidRPr="008F5F77" w:rsidRDefault="00252911" w:rsidP="00065065">
      <w:pPr>
        <w:pStyle w:val="a5"/>
        <w:numPr>
          <w:ilvl w:val="0"/>
          <w:numId w:val="8"/>
        </w:numPr>
        <w:spacing w:after="0" w:line="240" w:lineRule="auto"/>
        <w:rPr>
          <w:rFonts w:ascii="Times New Roman" w:eastAsia="Times New Roman" w:hAnsi="Times New Roman" w:cs="Times New Roman"/>
          <w:sz w:val="28"/>
          <w:szCs w:val="28"/>
          <w:lang w:eastAsia="ru-RU"/>
        </w:rPr>
      </w:pPr>
      <w:r w:rsidRPr="008F5F77">
        <w:rPr>
          <w:rFonts w:ascii="Times New Roman" w:eastAsia="Times New Roman" w:hAnsi="Times New Roman" w:cs="Times New Roman"/>
          <w:sz w:val="28"/>
          <w:szCs w:val="28"/>
          <w:lang w:eastAsia="ru-RU"/>
        </w:rPr>
        <w:t>с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252911" w:rsidRDefault="00252911" w:rsidP="00065065">
      <w:pPr>
        <w:pStyle w:val="a5"/>
        <w:numPr>
          <w:ilvl w:val="0"/>
          <w:numId w:val="8"/>
        </w:numPr>
        <w:spacing w:after="0" w:line="240" w:lineRule="auto"/>
        <w:rPr>
          <w:rFonts w:ascii="Times New Roman" w:eastAsia="Times New Roman" w:hAnsi="Times New Roman" w:cs="Times New Roman"/>
          <w:sz w:val="28"/>
          <w:szCs w:val="28"/>
          <w:lang w:eastAsia="ru-RU"/>
        </w:rPr>
      </w:pPr>
      <w:r w:rsidRPr="008F5F77">
        <w:rPr>
          <w:rFonts w:ascii="Times New Roman" w:eastAsia="Times New Roman" w:hAnsi="Times New Roman" w:cs="Times New Roman"/>
          <w:sz w:val="28"/>
          <w:szCs w:val="28"/>
          <w:lang w:eastAsia="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252911" w:rsidRDefault="00252911" w:rsidP="00065065">
      <w:pPr>
        <w:pStyle w:val="a5"/>
        <w:numPr>
          <w:ilvl w:val="0"/>
          <w:numId w:val="8"/>
        </w:numPr>
        <w:spacing w:after="0" w:line="240" w:lineRule="auto"/>
        <w:rPr>
          <w:rFonts w:ascii="Times New Roman" w:eastAsia="Times New Roman" w:hAnsi="Times New Roman" w:cs="Times New Roman"/>
          <w:sz w:val="28"/>
          <w:szCs w:val="28"/>
          <w:lang w:eastAsia="ru-RU"/>
        </w:rPr>
      </w:pPr>
      <w:r w:rsidRPr="00A14BC4">
        <w:rPr>
          <w:rFonts w:ascii="Times New Roman" w:eastAsia="Times New Roman" w:hAnsi="Times New Roman" w:cs="Times New Roman"/>
          <w:sz w:val="28"/>
          <w:szCs w:val="28"/>
          <w:lang w:eastAsia="ru-RU"/>
        </w:rPr>
        <w:lastRenderedPageBreak/>
        <w:t xml:space="preserve">с </w:t>
      </w:r>
      <w:r w:rsidR="00A14BC4">
        <w:rPr>
          <w:rFonts w:ascii="Times New Roman" w:eastAsia="Times New Roman" w:hAnsi="Times New Roman" w:cs="Times New Roman"/>
          <w:sz w:val="28"/>
          <w:szCs w:val="28"/>
          <w:lang w:eastAsia="ru-RU"/>
        </w:rPr>
        <w:t>главным бухгалтером  учреждения</w:t>
      </w:r>
      <w:r w:rsidRPr="00A14BC4">
        <w:rPr>
          <w:rFonts w:ascii="Times New Roman" w:eastAsia="Times New Roman" w:hAnsi="Times New Roman" w:cs="Times New Roman"/>
          <w:sz w:val="28"/>
          <w:szCs w:val="28"/>
          <w:lang w:eastAsia="ru-RU"/>
        </w:rPr>
        <w:t>;</w:t>
      </w:r>
    </w:p>
    <w:p w:rsidR="00252911" w:rsidRDefault="00252911" w:rsidP="00065065">
      <w:pPr>
        <w:pStyle w:val="a5"/>
        <w:numPr>
          <w:ilvl w:val="0"/>
          <w:numId w:val="8"/>
        </w:numPr>
        <w:spacing w:after="0" w:line="240" w:lineRule="auto"/>
        <w:rPr>
          <w:rFonts w:ascii="Times New Roman" w:eastAsia="Times New Roman" w:hAnsi="Times New Roman" w:cs="Times New Roman"/>
          <w:sz w:val="28"/>
          <w:szCs w:val="28"/>
          <w:lang w:eastAsia="ru-RU"/>
        </w:rPr>
      </w:pPr>
      <w:r w:rsidRPr="00615682">
        <w:rPr>
          <w:rFonts w:ascii="Times New Roman" w:eastAsia="Times New Roman" w:hAnsi="Times New Roman" w:cs="Times New Roman"/>
          <w:sz w:val="28"/>
          <w:szCs w:val="28"/>
          <w:lang w:eastAsia="ru-RU"/>
        </w:rPr>
        <w:t>с лицами, получающими образование по очной форме обучения;</w:t>
      </w:r>
    </w:p>
    <w:p w:rsidR="00252911" w:rsidRDefault="00252911" w:rsidP="00065065">
      <w:pPr>
        <w:pStyle w:val="a5"/>
        <w:numPr>
          <w:ilvl w:val="0"/>
          <w:numId w:val="8"/>
        </w:numPr>
        <w:spacing w:after="0" w:line="240" w:lineRule="auto"/>
        <w:rPr>
          <w:rFonts w:ascii="Times New Roman" w:eastAsia="Times New Roman" w:hAnsi="Times New Roman" w:cs="Times New Roman"/>
          <w:sz w:val="28"/>
          <w:szCs w:val="28"/>
          <w:lang w:eastAsia="ru-RU"/>
        </w:rPr>
      </w:pPr>
      <w:r w:rsidRPr="00615682">
        <w:rPr>
          <w:rFonts w:ascii="Times New Roman" w:eastAsia="Times New Roman" w:hAnsi="Times New Roman" w:cs="Times New Roman"/>
          <w:sz w:val="28"/>
          <w:szCs w:val="28"/>
          <w:lang w:eastAsia="ru-RU"/>
        </w:rPr>
        <w:t xml:space="preserve">с лицами, </w:t>
      </w:r>
      <w:r w:rsidR="00615682">
        <w:rPr>
          <w:rFonts w:ascii="Times New Roman" w:eastAsia="Times New Roman" w:hAnsi="Times New Roman" w:cs="Times New Roman"/>
          <w:sz w:val="28"/>
          <w:szCs w:val="28"/>
          <w:lang w:eastAsia="ru-RU"/>
        </w:rPr>
        <w:t xml:space="preserve">работающими </w:t>
      </w:r>
      <w:r w:rsidRPr="00615682">
        <w:rPr>
          <w:rFonts w:ascii="Times New Roman" w:eastAsia="Times New Roman" w:hAnsi="Times New Roman" w:cs="Times New Roman"/>
          <w:sz w:val="28"/>
          <w:szCs w:val="28"/>
          <w:lang w:eastAsia="ru-RU"/>
        </w:rPr>
        <w:t xml:space="preserve"> по совместительству;</w:t>
      </w:r>
    </w:p>
    <w:p w:rsidR="00252911" w:rsidRDefault="00252911" w:rsidP="00065065">
      <w:pPr>
        <w:pStyle w:val="a5"/>
        <w:numPr>
          <w:ilvl w:val="0"/>
          <w:numId w:val="8"/>
        </w:numPr>
        <w:spacing w:after="0" w:line="240" w:lineRule="auto"/>
        <w:rPr>
          <w:rFonts w:ascii="Times New Roman" w:eastAsia="Times New Roman" w:hAnsi="Times New Roman" w:cs="Times New Roman"/>
          <w:sz w:val="28"/>
          <w:szCs w:val="28"/>
          <w:lang w:eastAsia="ru-RU"/>
        </w:rPr>
      </w:pPr>
      <w:r w:rsidRPr="00615682">
        <w:rPr>
          <w:rFonts w:ascii="Times New Roman" w:eastAsia="Times New Roman" w:hAnsi="Times New Roman" w:cs="Times New Roman"/>
          <w:sz w:val="28"/>
          <w:szCs w:val="28"/>
          <w:lang w:eastAsia="ru-RU"/>
        </w:rPr>
        <w:t xml:space="preserve">в других случаях, предусмотренных </w:t>
      </w:r>
      <w:r w:rsidR="00615682">
        <w:rPr>
          <w:rFonts w:ascii="Times New Roman" w:eastAsia="Times New Roman" w:hAnsi="Times New Roman" w:cs="Times New Roman"/>
          <w:sz w:val="28"/>
          <w:szCs w:val="28"/>
          <w:lang w:eastAsia="ru-RU"/>
        </w:rPr>
        <w:t xml:space="preserve">ТК РФ </w:t>
      </w:r>
      <w:r w:rsidRPr="00615682">
        <w:rPr>
          <w:rFonts w:ascii="Times New Roman" w:eastAsia="Times New Roman" w:hAnsi="Times New Roman" w:cs="Times New Roman"/>
          <w:sz w:val="28"/>
          <w:szCs w:val="28"/>
          <w:lang w:eastAsia="ru-RU"/>
        </w:rPr>
        <w:t xml:space="preserve"> или иными федеральными законами.</w:t>
      </w:r>
    </w:p>
    <w:p w:rsidR="00A8094B" w:rsidRDefault="00A8094B" w:rsidP="00A809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094B">
        <w:rPr>
          <w:rFonts w:ascii="Times New Roman" w:eastAsia="Times New Roman" w:hAnsi="Times New Roman" w:cs="Times New Roman"/>
          <w:sz w:val="28"/>
          <w:szCs w:val="28"/>
          <w:lang w:eastAsia="ru-RU"/>
        </w:rPr>
        <w:t>4.8.</w:t>
      </w:r>
      <w:r w:rsidRPr="00A8094B">
        <w:t xml:space="preserve"> </w:t>
      </w:r>
      <w:r w:rsidRPr="00A8094B">
        <w:rPr>
          <w:rFonts w:ascii="Times New Roman" w:eastAsia="Times New Roman" w:hAnsi="Times New Roman" w:cs="Times New Roman"/>
          <w:sz w:val="28"/>
          <w:szCs w:val="28"/>
          <w:lang w:eastAsia="ru-RU"/>
        </w:rPr>
        <w:t xml:space="preserve">Запрещается требовать от работника выполнения работы, не обусловленной трудовым договором, за исключением случаев, предусмотренных </w:t>
      </w:r>
      <w:r>
        <w:rPr>
          <w:rFonts w:ascii="Times New Roman" w:eastAsia="Times New Roman" w:hAnsi="Times New Roman" w:cs="Times New Roman"/>
          <w:sz w:val="28"/>
          <w:szCs w:val="28"/>
          <w:lang w:eastAsia="ru-RU"/>
        </w:rPr>
        <w:t xml:space="preserve">ТК РФ </w:t>
      </w:r>
      <w:r w:rsidRPr="00A8094B">
        <w:rPr>
          <w:rFonts w:ascii="Times New Roman" w:eastAsia="Times New Roman" w:hAnsi="Times New Roman" w:cs="Times New Roman"/>
          <w:sz w:val="28"/>
          <w:szCs w:val="28"/>
          <w:lang w:eastAsia="ru-RU"/>
        </w:rPr>
        <w:t xml:space="preserve"> и иными федеральными законами</w:t>
      </w:r>
      <w:r>
        <w:rPr>
          <w:rFonts w:ascii="Times New Roman" w:eastAsia="Times New Roman" w:hAnsi="Times New Roman" w:cs="Times New Roman"/>
          <w:sz w:val="28"/>
          <w:szCs w:val="28"/>
          <w:lang w:eastAsia="ru-RU"/>
        </w:rPr>
        <w:t xml:space="preserve"> (ст. 60</w:t>
      </w:r>
      <w:r w:rsidR="0090539C">
        <w:rPr>
          <w:rFonts w:ascii="Times New Roman" w:eastAsia="Times New Roman" w:hAnsi="Times New Roman" w:cs="Times New Roman"/>
          <w:sz w:val="28"/>
          <w:szCs w:val="28"/>
          <w:lang w:eastAsia="ru-RU"/>
        </w:rPr>
        <w:t xml:space="preserve"> ТК РФ).</w:t>
      </w:r>
    </w:p>
    <w:p w:rsidR="00155CC5" w:rsidRPr="00155CC5" w:rsidRDefault="0090539C" w:rsidP="00155C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155CC5" w:rsidRPr="00155CC5">
        <w:t xml:space="preserve"> </w:t>
      </w:r>
      <w:r w:rsidR="00155CC5" w:rsidRPr="00155CC5">
        <w:rPr>
          <w:rFonts w:ascii="Times New Roman" w:eastAsia="Times New Roman" w:hAnsi="Times New Roman" w:cs="Times New Roman"/>
          <w:sz w:val="28"/>
          <w:szCs w:val="28"/>
          <w:lang w:eastAsia="ru-RU"/>
        </w:rPr>
        <w:t xml:space="preserve">Трудовой договор вступает в силу со дня его подписания работником и работодателем, если иное не установлено </w:t>
      </w:r>
      <w:r w:rsidR="00155CC5">
        <w:rPr>
          <w:rFonts w:ascii="Times New Roman" w:eastAsia="Times New Roman" w:hAnsi="Times New Roman" w:cs="Times New Roman"/>
          <w:sz w:val="28"/>
          <w:szCs w:val="28"/>
          <w:lang w:eastAsia="ru-RU"/>
        </w:rPr>
        <w:t>ТК РФ</w:t>
      </w:r>
      <w:r w:rsidR="00155CC5" w:rsidRPr="00155CC5">
        <w:rPr>
          <w:rFonts w:ascii="Times New Roman" w:eastAsia="Times New Roman" w:hAnsi="Times New Roman" w:cs="Times New Roman"/>
          <w:sz w:val="28"/>
          <w:szCs w:val="28"/>
          <w:lang w:eastAsia="ru-RU"/>
        </w:rPr>
        <w:t>,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155CC5" w:rsidRPr="00155CC5" w:rsidRDefault="00155CC5" w:rsidP="00155C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5CC5">
        <w:rPr>
          <w:rFonts w:ascii="Times New Roman" w:eastAsia="Times New Roman" w:hAnsi="Times New Roman" w:cs="Times New Roman"/>
          <w:sz w:val="28"/>
          <w:szCs w:val="28"/>
          <w:lang w:eastAsia="ru-RU"/>
        </w:rPr>
        <w:t>Работник обязан приступить к исполнению трудов</w:t>
      </w:r>
      <w:r>
        <w:rPr>
          <w:rFonts w:ascii="Times New Roman" w:eastAsia="Times New Roman" w:hAnsi="Times New Roman" w:cs="Times New Roman"/>
          <w:sz w:val="28"/>
          <w:szCs w:val="28"/>
          <w:lang w:eastAsia="ru-RU"/>
        </w:rPr>
        <w:t>ых обязанностей со дня, определё</w:t>
      </w:r>
      <w:r w:rsidRPr="00155CC5">
        <w:rPr>
          <w:rFonts w:ascii="Times New Roman" w:eastAsia="Times New Roman" w:hAnsi="Times New Roman" w:cs="Times New Roman"/>
          <w:sz w:val="28"/>
          <w:szCs w:val="28"/>
          <w:lang w:eastAsia="ru-RU"/>
        </w:rPr>
        <w:t>нного трудовым договором.</w:t>
      </w:r>
    </w:p>
    <w:p w:rsidR="00155CC5" w:rsidRPr="00155CC5" w:rsidRDefault="00155CC5" w:rsidP="00155C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5CC5">
        <w:rPr>
          <w:rFonts w:ascii="Times New Roman" w:eastAsia="Times New Roman" w:hAnsi="Times New Roman" w:cs="Times New Roman"/>
          <w:sz w:val="28"/>
          <w:szCs w:val="28"/>
          <w:lang w:eastAsia="ru-RU"/>
        </w:rPr>
        <w:t>Если</w:t>
      </w:r>
      <w:r w:rsidR="00950E6E">
        <w:rPr>
          <w:rFonts w:ascii="Times New Roman" w:eastAsia="Times New Roman" w:hAnsi="Times New Roman" w:cs="Times New Roman"/>
          <w:sz w:val="28"/>
          <w:szCs w:val="28"/>
          <w:lang w:eastAsia="ru-RU"/>
        </w:rPr>
        <w:t xml:space="preserve"> в трудовом договоре не определё</w:t>
      </w:r>
      <w:r w:rsidRPr="00155CC5">
        <w:rPr>
          <w:rFonts w:ascii="Times New Roman" w:eastAsia="Times New Roman" w:hAnsi="Times New Roman" w:cs="Times New Roman"/>
          <w:sz w:val="28"/>
          <w:szCs w:val="28"/>
          <w:lang w:eastAsia="ru-RU"/>
        </w:rPr>
        <w:t>н день начала работы, то работник должен приступить к работе на следующий рабочий день после вступления договора в силу.</w:t>
      </w:r>
    </w:p>
    <w:p w:rsidR="00155CC5" w:rsidRDefault="00155CC5" w:rsidP="00155C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5CC5">
        <w:rPr>
          <w:rFonts w:ascii="Times New Roman" w:eastAsia="Times New Roman" w:hAnsi="Times New Roman" w:cs="Times New Roman"/>
          <w:sz w:val="28"/>
          <w:szCs w:val="28"/>
          <w:lang w:eastAsia="ru-RU"/>
        </w:rP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w:t>
      </w:r>
      <w:r>
        <w:rPr>
          <w:rFonts w:ascii="Times New Roman" w:eastAsia="Times New Roman" w:hAnsi="Times New Roman" w:cs="Times New Roman"/>
          <w:sz w:val="28"/>
          <w:szCs w:val="28"/>
          <w:lang w:eastAsia="ru-RU"/>
        </w:rPr>
        <w:t xml:space="preserve">      </w:t>
      </w:r>
      <w:r w:rsidRPr="00155CC5">
        <w:rPr>
          <w:rFonts w:ascii="Times New Roman" w:eastAsia="Times New Roman" w:hAnsi="Times New Roman" w:cs="Times New Roman"/>
          <w:sz w:val="28"/>
          <w:szCs w:val="28"/>
          <w:lang w:eastAsia="ru-RU"/>
        </w:rPr>
        <w:t>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w:t>
      </w:r>
      <w:r w:rsidR="00864398">
        <w:rPr>
          <w:rFonts w:ascii="Times New Roman" w:eastAsia="Times New Roman" w:hAnsi="Times New Roman" w:cs="Times New Roman"/>
          <w:sz w:val="28"/>
          <w:szCs w:val="28"/>
          <w:lang w:eastAsia="ru-RU"/>
        </w:rPr>
        <w:t>говора до дня его аннулирования (ст. 61 ТК РФ).</w:t>
      </w:r>
    </w:p>
    <w:p w:rsidR="009023E9" w:rsidRPr="009023E9" w:rsidRDefault="003219ED" w:rsidP="009023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9023E9" w:rsidRPr="009023E9">
        <w:t xml:space="preserve"> </w:t>
      </w:r>
      <w:r w:rsidR="009023E9" w:rsidRPr="009023E9">
        <w:rPr>
          <w:rFonts w:ascii="Times New Roman" w:eastAsia="Times New Roman" w:hAnsi="Times New Roman" w:cs="Times New Roman"/>
          <w:sz w:val="28"/>
          <w:szCs w:val="28"/>
          <w:lang w:eastAsia="ru-RU"/>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9023E9" w:rsidRDefault="009023E9" w:rsidP="009023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23E9">
        <w:rPr>
          <w:rFonts w:ascii="Times New Roman" w:eastAsia="Times New Roman" w:hAnsi="Times New Roman" w:cs="Times New Roman"/>
          <w:sz w:val="28"/>
          <w:szCs w:val="28"/>
          <w:lang w:eastAsia="ru-RU"/>
        </w:rPr>
        <w:t xml:space="preserve">Особенности регулирования труда лиц, работающих по совместительству, определяются главой 44 </w:t>
      </w:r>
      <w:r>
        <w:rPr>
          <w:rFonts w:ascii="Times New Roman" w:eastAsia="Times New Roman" w:hAnsi="Times New Roman" w:cs="Times New Roman"/>
          <w:sz w:val="28"/>
          <w:szCs w:val="28"/>
          <w:lang w:eastAsia="ru-RU"/>
        </w:rPr>
        <w:t>ТК РФ</w:t>
      </w:r>
      <w:r w:rsidRPr="009023E9">
        <w:rPr>
          <w:rFonts w:ascii="Times New Roman" w:eastAsia="Times New Roman" w:hAnsi="Times New Roman" w:cs="Times New Roman"/>
          <w:sz w:val="28"/>
          <w:szCs w:val="28"/>
          <w:lang w:eastAsia="ru-RU"/>
        </w:rPr>
        <w:t>.</w:t>
      </w:r>
    </w:p>
    <w:p w:rsidR="004F5013" w:rsidRPr="004F5013" w:rsidRDefault="004F5013" w:rsidP="004F50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Pr="004F5013">
        <w:t xml:space="preserve"> </w:t>
      </w:r>
      <w:r w:rsidRPr="004F5013">
        <w:rPr>
          <w:rFonts w:ascii="Times New Roman" w:eastAsia="Times New Roman" w:hAnsi="Times New Roman" w:cs="Times New Roman"/>
          <w:sz w:val="28"/>
          <w:szCs w:val="28"/>
          <w:lang w:eastAsia="ru-RU"/>
        </w:rPr>
        <w:t xml:space="preserve">С письменного согласия работника ему может быть поручено выполнение в течение установленной продолжительности рабочего дня </w:t>
      </w:r>
      <w:r>
        <w:rPr>
          <w:rFonts w:ascii="Times New Roman" w:eastAsia="Times New Roman" w:hAnsi="Times New Roman" w:cs="Times New Roman"/>
          <w:sz w:val="28"/>
          <w:szCs w:val="28"/>
          <w:lang w:eastAsia="ru-RU"/>
        </w:rPr>
        <w:t>наряду с работой, определё</w:t>
      </w:r>
      <w:r w:rsidRPr="004F5013">
        <w:rPr>
          <w:rFonts w:ascii="Times New Roman" w:eastAsia="Times New Roman" w:hAnsi="Times New Roman" w:cs="Times New Roman"/>
          <w:sz w:val="28"/>
          <w:szCs w:val="28"/>
          <w:lang w:eastAsia="ru-RU"/>
        </w:rPr>
        <w:t xml:space="preserve">нной трудовым договором, дополнительной работы по другой или такой же профессии (должности) </w:t>
      </w:r>
      <w:r>
        <w:rPr>
          <w:rFonts w:ascii="Times New Roman" w:eastAsia="Times New Roman" w:hAnsi="Times New Roman" w:cs="Times New Roman"/>
          <w:sz w:val="28"/>
          <w:szCs w:val="28"/>
          <w:lang w:eastAsia="ru-RU"/>
        </w:rPr>
        <w:t>за дополнительную оплату (ст.</w:t>
      </w:r>
      <w:r w:rsidRPr="004F5013">
        <w:rPr>
          <w:rFonts w:ascii="Times New Roman" w:eastAsia="Times New Roman" w:hAnsi="Times New Roman" w:cs="Times New Roman"/>
          <w:sz w:val="28"/>
          <w:szCs w:val="28"/>
          <w:lang w:eastAsia="ru-RU"/>
        </w:rPr>
        <w:t xml:space="preserve"> 151 </w:t>
      </w:r>
      <w:r>
        <w:rPr>
          <w:rFonts w:ascii="Times New Roman" w:eastAsia="Times New Roman" w:hAnsi="Times New Roman" w:cs="Times New Roman"/>
          <w:sz w:val="28"/>
          <w:szCs w:val="28"/>
          <w:lang w:eastAsia="ru-RU"/>
        </w:rPr>
        <w:t>ТК РФ</w:t>
      </w:r>
      <w:r w:rsidRPr="004F5013">
        <w:rPr>
          <w:rFonts w:ascii="Times New Roman" w:eastAsia="Times New Roman" w:hAnsi="Times New Roman" w:cs="Times New Roman"/>
          <w:sz w:val="28"/>
          <w:szCs w:val="28"/>
          <w:lang w:eastAsia="ru-RU"/>
        </w:rPr>
        <w:t>).</w:t>
      </w:r>
    </w:p>
    <w:p w:rsidR="004F5013" w:rsidRPr="004F5013" w:rsidRDefault="00C8522F" w:rsidP="004F50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013" w:rsidRPr="004F5013">
        <w:rPr>
          <w:rFonts w:ascii="Times New Roman" w:eastAsia="Times New Roman" w:hAnsi="Times New Roman" w:cs="Times New Roman"/>
          <w:sz w:val="28"/>
          <w:szCs w:val="28"/>
          <w:lang w:eastAsia="ru-RU"/>
        </w:rPr>
        <w:t>Поручаемая работнику дополнительная работа по другой профессии (долж</w:t>
      </w:r>
      <w:r>
        <w:rPr>
          <w:rFonts w:ascii="Times New Roman" w:eastAsia="Times New Roman" w:hAnsi="Times New Roman" w:cs="Times New Roman"/>
          <w:sz w:val="28"/>
          <w:szCs w:val="28"/>
          <w:lang w:eastAsia="ru-RU"/>
        </w:rPr>
        <w:t>ности) может осуществляться путё</w:t>
      </w:r>
      <w:r w:rsidR="004F5013" w:rsidRPr="004F5013">
        <w:rPr>
          <w:rFonts w:ascii="Times New Roman" w:eastAsia="Times New Roman" w:hAnsi="Times New Roman" w:cs="Times New Roman"/>
          <w:sz w:val="28"/>
          <w:szCs w:val="28"/>
          <w:lang w:eastAsia="ru-RU"/>
        </w:rPr>
        <w:t>м совмещения профессий (должностей). Поручаемая работнику дополнительная работа по такой же профессии (долж</w:t>
      </w:r>
      <w:r>
        <w:rPr>
          <w:rFonts w:ascii="Times New Roman" w:eastAsia="Times New Roman" w:hAnsi="Times New Roman" w:cs="Times New Roman"/>
          <w:sz w:val="28"/>
          <w:szCs w:val="28"/>
          <w:lang w:eastAsia="ru-RU"/>
        </w:rPr>
        <w:t>ности) может осуществляться путё</w:t>
      </w:r>
      <w:r w:rsidR="004F5013" w:rsidRPr="004F5013">
        <w:rPr>
          <w:rFonts w:ascii="Times New Roman" w:eastAsia="Times New Roman" w:hAnsi="Times New Roman" w:cs="Times New Roman"/>
          <w:sz w:val="28"/>
          <w:szCs w:val="28"/>
          <w:lang w:eastAsia="ru-RU"/>
        </w:rPr>
        <w:t>м расширения зон обслужи</w:t>
      </w:r>
      <w:r>
        <w:rPr>
          <w:rFonts w:ascii="Times New Roman" w:eastAsia="Times New Roman" w:hAnsi="Times New Roman" w:cs="Times New Roman"/>
          <w:sz w:val="28"/>
          <w:szCs w:val="28"/>
          <w:lang w:eastAsia="ru-RU"/>
        </w:rPr>
        <w:t>вания, увеличения объё</w:t>
      </w:r>
      <w:r w:rsidR="004F5013" w:rsidRPr="004F5013">
        <w:rPr>
          <w:rFonts w:ascii="Times New Roman" w:eastAsia="Times New Roman" w:hAnsi="Times New Roman" w:cs="Times New Roman"/>
          <w:sz w:val="28"/>
          <w:szCs w:val="28"/>
          <w:lang w:eastAsia="ru-RU"/>
        </w:rPr>
        <w:t xml:space="preserve">ма работ. Для исполнения обязанностей временно отсутствующего работника без </w:t>
      </w:r>
      <w:r>
        <w:rPr>
          <w:rFonts w:ascii="Times New Roman" w:eastAsia="Times New Roman" w:hAnsi="Times New Roman" w:cs="Times New Roman"/>
          <w:sz w:val="28"/>
          <w:szCs w:val="28"/>
          <w:lang w:eastAsia="ru-RU"/>
        </w:rPr>
        <w:t>освобождения от работы, определё</w:t>
      </w:r>
      <w:r w:rsidR="004F5013" w:rsidRPr="004F5013">
        <w:rPr>
          <w:rFonts w:ascii="Times New Roman" w:eastAsia="Times New Roman" w:hAnsi="Times New Roman" w:cs="Times New Roman"/>
          <w:sz w:val="28"/>
          <w:szCs w:val="28"/>
          <w:lang w:eastAsia="ru-RU"/>
        </w:rPr>
        <w:t>нной трудовым договором, работнику может быть поручена дополнительная работа как по другой, так и по такой же профессии (должности).</w:t>
      </w:r>
    </w:p>
    <w:p w:rsidR="004F5013" w:rsidRPr="004F5013" w:rsidRDefault="00C8522F" w:rsidP="004F50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F5013" w:rsidRPr="004F5013">
        <w:rPr>
          <w:rFonts w:ascii="Times New Roman" w:eastAsia="Times New Roman" w:hAnsi="Times New Roman" w:cs="Times New Roman"/>
          <w:sz w:val="28"/>
          <w:szCs w:val="28"/>
          <w:lang w:eastAsia="ru-RU"/>
        </w:rPr>
        <w:t>Срок, в течение которого работник будет вып</w:t>
      </w:r>
      <w:r>
        <w:rPr>
          <w:rFonts w:ascii="Times New Roman" w:eastAsia="Times New Roman" w:hAnsi="Times New Roman" w:cs="Times New Roman"/>
          <w:sz w:val="28"/>
          <w:szCs w:val="28"/>
          <w:lang w:eastAsia="ru-RU"/>
        </w:rPr>
        <w:t>олнять дополнительную работу, её содержание и объё</w:t>
      </w:r>
      <w:r w:rsidR="004F5013" w:rsidRPr="004F5013">
        <w:rPr>
          <w:rFonts w:ascii="Times New Roman" w:eastAsia="Times New Roman" w:hAnsi="Times New Roman" w:cs="Times New Roman"/>
          <w:sz w:val="28"/>
          <w:szCs w:val="28"/>
          <w:lang w:eastAsia="ru-RU"/>
        </w:rPr>
        <w:t>м устанавливаются работодателем с письменного согласия работника.</w:t>
      </w:r>
    </w:p>
    <w:p w:rsidR="004F5013" w:rsidRPr="004F5013" w:rsidRDefault="00C8522F" w:rsidP="004F50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5013" w:rsidRPr="004F5013">
        <w:rPr>
          <w:rFonts w:ascii="Times New Roman" w:eastAsia="Times New Roman" w:hAnsi="Times New Roman" w:cs="Times New Roman"/>
          <w:sz w:val="28"/>
          <w:szCs w:val="28"/>
          <w:lang w:eastAsia="ru-RU"/>
        </w:rPr>
        <w:t xml:space="preserve">Работник имеет право досрочно отказаться от выполнения дополнительной работы, а работодатель - </w:t>
      </w:r>
      <w:r w:rsidR="0058390E">
        <w:rPr>
          <w:rFonts w:ascii="Times New Roman" w:eastAsia="Times New Roman" w:hAnsi="Times New Roman" w:cs="Times New Roman"/>
          <w:sz w:val="28"/>
          <w:szCs w:val="28"/>
          <w:lang w:eastAsia="ru-RU"/>
        </w:rPr>
        <w:t>досрочно отменить поручение о её</w:t>
      </w:r>
      <w:r w:rsidR="004F5013" w:rsidRPr="004F5013">
        <w:rPr>
          <w:rFonts w:ascii="Times New Roman" w:eastAsia="Times New Roman" w:hAnsi="Times New Roman" w:cs="Times New Roman"/>
          <w:sz w:val="28"/>
          <w:szCs w:val="28"/>
          <w:lang w:eastAsia="ru-RU"/>
        </w:rPr>
        <w:t xml:space="preserve"> выполнении, предупредив об этом другую сторону в письменной форме не </w:t>
      </w:r>
      <w:r w:rsidR="002876BC" w:rsidRPr="004F5013">
        <w:rPr>
          <w:rFonts w:ascii="Times New Roman" w:eastAsia="Times New Roman" w:hAnsi="Times New Roman" w:cs="Times New Roman"/>
          <w:sz w:val="28"/>
          <w:szCs w:val="28"/>
          <w:lang w:eastAsia="ru-RU"/>
        </w:rPr>
        <w:t>позднее,</w:t>
      </w:r>
      <w:r w:rsidR="004F5013" w:rsidRPr="004F5013">
        <w:rPr>
          <w:rFonts w:ascii="Times New Roman" w:eastAsia="Times New Roman" w:hAnsi="Times New Roman" w:cs="Times New Roman"/>
          <w:sz w:val="28"/>
          <w:szCs w:val="28"/>
          <w:lang w:eastAsia="ru-RU"/>
        </w:rPr>
        <w:t xml:space="preserve"> чем за три рабочих дня.</w:t>
      </w:r>
    </w:p>
    <w:p w:rsidR="0061507E" w:rsidRPr="0061507E" w:rsidRDefault="0061507E" w:rsidP="006150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Pr="0061507E">
        <w:t xml:space="preserve"> </w:t>
      </w:r>
      <w:r w:rsidRPr="0061507E">
        <w:rPr>
          <w:rFonts w:ascii="Times New Roman" w:eastAsia="Times New Roman" w:hAnsi="Times New Roman" w:cs="Times New Roman"/>
          <w:sz w:val="28"/>
          <w:szCs w:val="28"/>
          <w:lang w:eastAsia="ru-RU"/>
        </w:rPr>
        <w:t xml:space="preserve">Заключение трудового договора допускается с лицами, достигшими возраста шестнадцати лет, за исключением случаев, предусмотренных </w:t>
      </w:r>
      <w:r>
        <w:rPr>
          <w:rFonts w:ascii="Times New Roman" w:eastAsia="Times New Roman" w:hAnsi="Times New Roman" w:cs="Times New Roman"/>
          <w:sz w:val="28"/>
          <w:szCs w:val="28"/>
          <w:lang w:eastAsia="ru-RU"/>
        </w:rPr>
        <w:t>ТК РФ</w:t>
      </w:r>
      <w:r w:rsidRPr="0061507E">
        <w:rPr>
          <w:rFonts w:ascii="Times New Roman" w:eastAsia="Times New Roman" w:hAnsi="Times New Roman" w:cs="Times New Roman"/>
          <w:sz w:val="28"/>
          <w:szCs w:val="28"/>
          <w:lang w:eastAsia="ru-RU"/>
        </w:rPr>
        <w:t>, другими федеральными законами.</w:t>
      </w:r>
    </w:p>
    <w:p w:rsidR="007742E1" w:rsidRPr="007742E1" w:rsidRDefault="007742E1" w:rsidP="007742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Pr="007742E1">
        <w:t xml:space="preserve"> </w:t>
      </w:r>
      <w:r w:rsidRPr="007742E1">
        <w:rPr>
          <w:rFonts w:ascii="Times New Roman" w:eastAsia="Times New Roman" w:hAnsi="Times New Roman" w:cs="Times New Roman"/>
          <w:sz w:val="28"/>
          <w:szCs w:val="28"/>
          <w:lang w:eastAsia="ru-RU"/>
        </w:rPr>
        <w:t>Запрещается необоснованный отказ в заключении трудового договора.</w:t>
      </w:r>
    </w:p>
    <w:p w:rsidR="007742E1" w:rsidRPr="007742E1" w:rsidRDefault="007742E1" w:rsidP="007742E1">
      <w:pPr>
        <w:spacing w:after="0" w:line="240" w:lineRule="auto"/>
        <w:rPr>
          <w:rFonts w:ascii="Times New Roman" w:eastAsia="Times New Roman" w:hAnsi="Times New Roman" w:cs="Times New Roman"/>
          <w:sz w:val="28"/>
          <w:szCs w:val="28"/>
          <w:lang w:eastAsia="ru-RU"/>
        </w:rPr>
      </w:pPr>
      <w:r w:rsidRPr="007742E1">
        <w:rPr>
          <w:rFonts w:ascii="Times New Roman" w:eastAsia="Times New Roman" w:hAnsi="Times New Roman" w:cs="Times New Roman"/>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742E1" w:rsidRPr="007742E1" w:rsidRDefault="007742E1" w:rsidP="007742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42E1">
        <w:rPr>
          <w:rFonts w:ascii="Times New Roman" w:eastAsia="Times New Roman" w:hAnsi="Times New Roman" w:cs="Times New Roman"/>
          <w:sz w:val="28"/>
          <w:szCs w:val="28"/>
          <w:lang w:eastAsia="ru-RU"/>
        </w:rPr>
        <w:t>Запрещается отказывать в заключении трудового договора женщинам по мотивам, связанным с беременностью или наличием детей.</w:t>
      </w:r>
    </w:p>
    <w:p w:rsidR="007742E1" w:rsidRPr="007742E1" w:rsidRDefault="007742E1" w:rsidP="007742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42E1">
        <w:rPr>
          <w:rFonts w:ascii="Times New Roman" w:eastAsia="Times New Roman" w:hAnsi="Times New Roman" w:cs="Times New Roman"/>
          <w:sz w:val="28"/>
          <w:szCs w:val="28"/>
          <w:lang w:eastAsia="ru-RU"/>
        </w:rPr>
        <w:t>Запрещается отказывать в заключении трудово</w:t>
      </w:r>
      <w:r w:rsidR="001B5304">
        <w:rPr>
          <w:rFonts w:ascii="Times New Roman" w:eastAsia="Times New Roman" w:hAnsi="Times New Roman" w:cs="Times New Roman"/>
          <w:sz w:val="28"/>
          <w:szCs w:val="28"/>
          <w:lang w:eastAsia="ru-RU"/>
        </w:rPr>
        <w:t>го договора работникам, приглашё</w:t>
      </w:r>
      <w:r w:rsidRPr="007742E1">
        <w:rPr>
          <w:rFonts w:ascii="Times New Roman" w:eastAsia="Times New Roman" w:hAnsi="Times New Roman" w:cs="Times New Roman"/>
          <w:sz w:val="28"/>
          <w:szCs w:val="28"/>
          <w:lang w:eastAsia="ru-RU"/>
        </w:rPr>
        <w:t>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742E1" w:rsidRPr="007742E1" w:rsidRDefault="007742E1" w:rsidP="007742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42E1">
        <w:rPr>
          <w:rFonts w:ascii="Times New Roman" w:eastAsia="Times New Roman" w:hAnsi="Times New Roman" w:cs="Times New Roman"/>
          <w:sz w:val="28"/>
          <w:szCs w:val="28"/>
          <w:lang w:eastAsia="ru-RU"/>
        </w:rPr>
        <w:t xml:space="preserve">По требованию лица, которому отказано в заключении трудового договора, работодатель обязан сообщить причину отказа в письменной </w:t>
      </w:r>
      <w:r>
        <w:rPr>
          <w:rFonts w:ascii="Times New Roman" w:eastAsia="Times New Roman" w:hAnsi="Times New Roman" w:cs="Times New Roman"/>
          <w:sz w:val="28"/>
          <w:szCs w:val="28"/>
          <w:lang w:eastAsia="ru-RU"/>
        </w:rPr>
        <w:t xml:space="preserve">       </w:t>
      </w:r>
      <w:r w:rsidRPr="007742E1">
        <w:rPr>
          <w:rFonts w:ascii="Times New Roman" w:eastAsia="Times New Roman" w:hAnsi="Times New Roman" w:cs="Times New Roman"/>
          <w:sz w:val="28"/>
          <w:szCs w:val="28"/>
          <w:lang w:eastAsia="ru-RU"/>
        </w:rPr>
        <w:t>форме.</w:t>
      </w:r>
    </w:p>
    <w:p w:rsidR="007742E1" w:rsidRDefault="001B5304" w:rsidP="007742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42E1" w:rsidRPr="007742E1">
        <w:rPr>
          <w:rFonts w:ascii="Times New Roman" w:eastAsia="Times New Roman" w:hAnsi="Times New Roman" w:cs="Times New Roman"/>
          <w:sz w:val="28"/>
          <w:szCs w:val="28"/>
          <w:lang w:eastAsia="ru-RU"/>
        </w:rPr>
        <w:t>Отказ в заключении трудового договора может быть обжалован в суд</w:t>
      </w:r>
      <w:r w:rsidR="00EC554E">
        <w:rPr>
          <w:rFonts w:ascii="Times New Roman" w:eastAsia="Times New Roman" w:hAnsi="Times New Roman" w:cs="Times New Roman"/>
          <w:sz w:val="28"/>
          <w:szCs w:val="28"/>
          <w:lang w:eastAsia="ru-RU"/>
        </w:rPr>
        <w:t xml:space="preserve"> (ст.64 ТК РФ)</w:t>
      </w:r>
      <w:r w:rsidR="007742E1" w:rsidRPr="007742E1">
        <w:rPr>
          <w:rFonts w:ascii="Times New Roman" w:eastAsia="Times New Roman" w:hAnsi="Times New Roman" w:cs="Times New Roman"/>
          <w:sz w:val="28"/>
          <w:szCs w:val="28"/>
          <w:lang w:eastAsia="ru-RU"/>
        </w:rPr>
        <w:t>.</w:t>
      </w:r>
    </w:p>
    <w:p w:rsidR="00EC554E" w:rsidRPr="00EC554E" w:rsidRDefault="00EC554E" w:rsidP="00EC55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Pr="00EC554E">
        <w:t xml:space="preserve"> </w:t>
      </w:r>
      <w:r>
        <w:rPr>
          <w:rFonts w:ascii="Times New Roman" w:eastAsia="Times New Roman" w:hAnsi="Times New Roman" w:cs="Times New Roman"/>
          <w:sz w:val="28"/>
          <w:szCs w:val="28"/>
          <w:lang w:eastAsia="ru-RU"/>
        </w:rPr>
        <w:t>П</w:t>
      </w:r>
      <w:r w:rsidRPr="00EC554E">
        <w:rPr>
          <w:rFonts w:ascii="Times New Roman" w:eastAsia="Times New Roman" w:hAnsi="Times New Roman" w:cs="Times New Roman"/>
          <w:sz w:val="28"/>
          <w:szCs w:val="28"/>
          <w:lang w:eastAsia="ru-RU"/>
        </w:rPr>
        <w:t>ри заключении трудового договора лицо, поступающее на работу, предъявляет работодателю:</w:t>
      </w:r>
    </w:p>
    <w:p w:rsidR="00EC554E" w:rsidRPr="00EC554E" w:rsidRDefault="00EC554E" w:rsidP="00065065">
      <w:pPr>
        <w:pStyle w:val="a5"/>
        <w:numPr>
          <w:ilvl w:val="0"/>
          <w:numId w:val="9"/>
        </w:numPr>
        <w:spacing w:after="0" w:line="240" w:lineRule="auto"/>
        <w:rPr>
          <w:rFonts w:ascii="Times New Roman" w:eastAsia="Times New Roman" w:hAnsi="Times New Roman" w:cs="Times New Roman"/>
          <w:sz w:val="28"/>
          <w:szCs w:val="28"/>
          <w:lang w:eastAsia="ru-RU"/>
        </w:rPr>
      </w:pPr>
      <w:r w:rsidRPr="00EC554E">
        <w:rPr>
          <w:rFonts w:ascii="Times New Roman" w:eastAsia="Times New Roman" w:hAnsi="Times New Roman" w:cs="Times New Roman"/>
          <w:sz w:val="28"/>
          <w:szCs w:val="28"/>
          <w:lang w:eastAsia="ru-RU"/>
        </w:rPr>
        <w:t>паспорт или иной документ, удостоверяющий личность;</w:t>
      </w:r>
    </w:p>
    <w:p w:rsidR="00EC554E" w:rsidRPr="00EC554E" w:rsidRDefault="00EC554E" w:rsidP="00065065">
      <w:pPr>
        <w:pStyle w:val="a5"/>
        <w:numPr>
          <w:ilvl w:val="0"/>
          <w:numId w:val="9"/>
        </w:numPr>
        <w:spacing w:after="0" w:line="240" w:lineRule="auto"/>
        <w:rPr>
          <w:rFonts w:ascii="Times New Roman" w:eastAsia="Times New Roman" w:hAnsi="Times New Roman" w:cs="Times New Roman"/>
          <w:sz w:val="28"/>
          <w:szCs w:val="28"/>
          <w:lang w:eastAsia="ru-RU"/>
        </w:rPr>
      </w:pPr>
      <w:r w:rsidRPr="00EC554E">
        <w:rPr>
          <w:rFonts w:ascii="Times New Roman" w:eastAsia="Times New Roman" w:hAnsi="Times New Roman" w:cs="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C554E" w:rsidRPr="00EC554E" w:rsidRDefault="00EC554E" w:rsidP="00065065">
      <w:pPr>
        <w:pStyle w:val="a5"/>
        <w:numPr>
          <w:ilvl w:val="0"/>
          <w:numId w:val="9"/>
        </w:numPr>
        <w:spacing w:after="0" w:line="240" w:lineRule="auto"/>
        <w:rPr>
          <w:rFonts w:ascii="Times New Roman" w:eastAsia="Times New Roman" w:hAnsi="Times New Roman" w:cs="Times New Roman"/>
          <w:sz w:val="28"/>
          <w:szCs w:val="28"/>
          <w:lang w:eastAsia="ru-RU"/>
        </w:rPr>
      </w:pPr>
      <w:r w:rsidRPr="00EC554E">
        <w:rPr>
          <w:rFonts w:ascii="Times New Roman" w:eastAsia="Times New Roman" w:hAnsi="Times New Roman" w:cs="Times New Roman"/>
          <w:sz w:val="28"/>
          <w:szCs w:val="28"/>
          <w:lang w:eastAsia="ru-RU"/>
        </w:rPr>
        <w:t>страховое свидетельство обязательного пенсионного страхования;</w:t>
      </w:r>
    </w:p>
    <w:p w:rsidR="00EC554E" w:rsidRPr="00EC554E" w:rsidRDefault="001B5304" w:rsidP="00065065">
      <w:pPr>
        <w:pStyle w:val="a5"/>
        <w:numPr>
          <w:ilvl w:val="0"/>
          <w:numId w:val="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воинского учё</w:t>
      </w:r>
      <w:r w:rsidR="00EC554E" w:rsidRPr="00EC554E">
        <w:rPr>
          <w:rFonts w:ascii="Times New Roman" w:eastAsia="Times New Roman" w:hAnsi="Times New Roman" w:cs="Times New Roman"/>
          <w:sz w:val="28"/>
          <w:szCs w:val="28"/>
          <w:lang w:eastAsia="ru-RU"/>
        </w:rPr>
        <w:t>та - для военнообязанных и лиц, подлежащих призыву на военную службу;</w:t>
      </w:r>
    </w:p>
    <w:p w:rsidR="00EC554E" w:rsidRPr="00EC554E" w:rsidRDefault="00EC554E" w:rsidP="00065065">
      <w:pPr>
        <w:pStyle w:val="a5"/>
        <w:numPr>
          <w:ilvl w:val="0"/>
          <w:numId w:val="9"/>
        </w:numPr>
        <w:spacing w:after="0" w:line="240" w:lineRule="auto"/>
        <w:rPr>
          <w:rFonts w:ascii="Times New Roman" w:eastAsia="Times New Roman" w:hAnsi="Times New Roman" w:cs="Times New Roman"/>
          <w:sz w:val="28"/>
          <w:szCs w:val="28"/>
          <w:lang w:eastAsia="ru-RU"/>
        </w:rPr>
      </w:pPr>
      <w:r w:rsidRPr="00EC554E">
        <w:rPr>
          <w:rFonts w:ascii="Times New Roman" w:eastAsia="Times New Roman" w:hAnsi="Times New Roman" w:cs="Times New Roman"/>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C554E" w:rsidRPr="00EC554E" w:rsidRDefault="00EC554E" w:rsidP="00065065">
      <w:pPr>
        <w:pStyle w:val="a5"/>
        <w:numPr>
          <w:ilvl w:val="0"/>
          <w:numId w:val="9"/>
        </w:numPr>
        <w:spacing w:after="0" w:line="240" w:lineRule="auto"/>
        <w:rPr>
          <w:rFonts w:ascii="Times New Roman" w:eastAsia="Times New Roman" w:hAnsi="Times New Roman" w:cs="Times New Roman"/>
          <w:sz w:val="28"/>
          <w:szCs w:val="28"/>
          <w:lang w:eastAsia="ru-RU"/>
        </w:rPr>
      </w:pPr>
      <w:r w:rsidRPr="00EC554E">
        <w:rPr>
          <w:rFonts w:ascii="Times New Roman" w:eastAsia="Times New Roman" w:hAnsi="Times New Roman" w:cs="Times New Roman"/>
          <w:sz w:val="28"/>
          <w:szCs w:val="28"/>
          <w:lang w:eastAsia="ru-RU"/>
        </w:rPr>
        <w:lastRenderedPageBreak/>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Pr>
          <w:rFonts w:ascii="Times New Roman" w:eastAsia="Times New Roman" w:hAnsi="Times New Roman" w:cs="Times New Roman"/>
          <w:sz w:val="28"/>
          <w:szCs w:val="28"/>
          <w:lang w:eastAsia="ru-RU"/>
        </w:rPr>
        <w:t xml:space="preserve">Трудовым </w:t>
      </w:r>
      <w:r w:rsidRPr="00EC554E">
        <w:rPr>
          <w:rFonts w:ascii="Times New Roman" w:eastAsia="Times New Roman" w:hAnsi="Times New Roman" w:cs="Times New Roman"/>
          <w:sz w:val="28"/>
          <w:szCs w:val="28"/>
          <w:lang w:eastAsia="ru-RU"/>
        </w:rPr>
        <w:t>Кодексом</w:t>
      </w:r>
      <w:r>
        <w:rPr>
          <w:rFonts w:ascii="Times New Roman" w:eastAsia="Times New Roman" w:hAnsi="Times New Roman" w:cs="Times New Roman"/>
          <w:sz w:val="28"/>
          <w:szCs w:val="28"/>
          <w:lang w:eastAsia="ru-RU"/>
        </w:rPr>
        <w:t xml:space="preserve"> РФ</w:t>
      </w:r>
      <w:r w:rsidRPr="00EC554E">
        <w:rPr>
          <w:rFonts w:ascii="Times New Roman" w:eastAsia="Times New Roman" w:hAnsi="Times New Roman" w:cs="Times New Roman"/>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EC554E" w:rsidRPr="00EC554E" w:rsidRDefault="00FD75C3" w:rsidP="00EC55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EC554E" w:rsidRPr="00EC554E">
        <w:rPr>
          <w:rFonts w:ascii="Times New Roman" w:eastAsia="Times New Roman" w:hAnsi="Times New Roman" w:cs="Times New Roman"/>
          <w:sz w:val="28"/>
          <w:szCs w:val="28"/>
          <w:lang w:eastAsia="ru-RU"/>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EC554E" w:rsidRPr="00EC554E" w:rsidRDefault="00FD75C3" w:rsidP="00EC55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554E" w:rsidRPr="00EC554E">
        <w:rPr>
          <w:rFonts w:ascii="Times New Roman" w:eastAsia="Times New Roman" w:hAnsi="Times New Roman" w:cs="Times New Roman"/>
          <w:sz w:val="28"/>
          <w:szCs w:val="28"/>
          <w:lang w:eastAsia="ru-RU"/>
        </w:rPr>
        <w:t>В случае отсутствия у лица, поступающего на рабо</w:t>
      </w:r>
      <w:r>
        <w:rPr>
          <w:rFonts w:ascii="Times New Roman" w:eastAsia="Times New Roman" w:hAnsi="Times New Roman" w:cs="Times New Roman"/>
          <w:sz w:val="28"/>
          <w:szCs w:val="28"/>
          <w:lang w:eastAsia="ru-RU"/>
        </w:rPr>
        <w:t>ту, трудовой книжки в связи с её</w:t>
      </w:r>
      <w:r w:rsidR="00EC554E" w:rsidRPr="00EC554E">
        <w:rPr>
          <w:rFonts w:ascii="Times New Roman" w:eastAsia="Times New Roman" w:hAnsi="Times New Roman" w:cs="Times New Roman"/>
          <w:sz w:val="28"/>
          <w:szCs w:val="28"/>
          <w:lang w:eastAsia="ru-RU"/>
        </w:rPr>
        <w:t xml:space="preserve">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16CAD" w:rsidRPr="00B16CAD" w:rsidRDefault="00B16CAD" w:rsidP="00B16C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Pr="00B16CAD">
        <w:t xml:space="preserve"> </w:t>
      </w:r>
      <w:r w:rsidRPr="00B16CAD">
        <w:rPr>
          <w:rFonts w:ascii="Times New Roman" w:eastAsia="Times New Roman" w:hAnsi="Times New Roman" w:cs="Times New Roman"/>
          <w:sz w:val="28"/>
          <w:szCs w:val="28"/>
          <w:lang w:eastAsia="ru-RU"/>
        </w:rPr>
        <w:t>Трудовая книжка установленного образца является основным документом о трудовой деятельности и трудовом стаже работника.</w:t>
      </w:r>
    </w:p>
    <w:p w:rsidR="00B16CAD" w:rsidRDefault="001372C5" w:rsidP="00B16C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6CAD" w:rsidRPr="00B16CAD">
        <w:rPr>
          <w:rFonts w:ascii="Times New Roman" w:eastAsia="Times New Roman" w:hAnsi="Times New Roman" w:cs="Times New Roman"/>
          <w:sz w:val="28"/>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FA3720" w:rsidRDefault="00FA3720" w:rsidP="00FA37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Pr="00FA3720">
        <w:t xml:space="preserve"> </w:t>
      </w:r>
      <w:r>
        <w:rPr>
          <w:rFonts w:ascii="Times New Roman" w:eastAsia="Times New Roman" w:hAnsi="Times New Roman" w:cs="Times New Roman"/>
          <w:sz w:val="28"/>
          <w:szCs w:val="28"/>
          <w:lang w:eastAsia="ru-RU"/>
        </w:rPr>
        <w:t>Работодатель ведё</w:t>
      </w:r>
      <w:r w:rsidRPr="00FA3720">
        <w:rPr>
          <w:rFonts w:ascii="Times New Roman" w:eastAsia="Times New Roman" w:hAnsi="Times New Roman" w:cs="Times New Roman"/>
          <w:sz w:val="28"/>
          <w:szCs w:val="28"/>
          <w:lang w:eastAsia="ru-RU"/>
        </w:rPr>
        <w:t>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00C53F72">
        <w:rPr>
          <w:rFonts w:ascii="Times New Roman" w:eastAsia="Times New Roman" w:hAnsi="Times New Roman" w:cs="Times New Roman"/>
          <w:sz w:val="28"/>
          <w:szCs w:val="28"/>
          <w:lang w:eastAsia="ru-RU"/>
        </w:rPr>
        <w:t xml:space="preserve"> (ст.66 ТК РФ)</w:t>
      </w:r>
      <w:r w:rsidRPr="00FA3720">
        <w:rPr>
          <w:rFonts w:ascii="Times New Roman" w:eastAsia="Times New Roman" w:hAnsi="Times New Roman" w:cs="Times New Roman"/>
          <w:sz w:val="28"/>
          <w:szCs w:val="28"/>
          <w:lang w:eastAsia="ru-RU"/>
        </w:rPr>
        <w:t>.</w:t>
      </w:r>
    </w:p>
    <w:p w:rsidR="00765819" w:rsidRPr="00765819" w:rsidRDefault="00C53F72" w:rsidP="007658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00765819" w:rsidRPr="00765819">
        <w:t xml:space="preserve"> </w:t>
      </w:r>
      <w:r w:rsidR="00765819" w:rsidRPr="00765819">
        <w:rPr>
          <w:rFonts w:ascii="Times New Roman" w:eastAsia="Times New Roman" w:hAnsi="Times New Roman" w:cs="Times New Roman"/>
          <w:sz w:val="28"/>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65819" w:rsidRPr="00765819" w:rsidRDefault="00765819" w:rsidP="007658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65819">
        <w:rPr>
          <w:rFonts w:ascii="Times New Roman" w:eastAsia="Times New Roman" w:hAnsi="Times New Roman" w:cs="Times New Roman"/>
          <w:sz w:val="28"/>
          <w:szCs w:val="28"/>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04AE5" w:rsidRPr="00E04AE5" w:rsidRDefault="00E04AE5" w:rsidP="00E04A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r w:rsidRPr="00E04AE5">
        <w:t xml:space="preserve"> </w:t>
      </w:r>
      <w:r w:rsidRPr="00E04AE5">
        <w:rPr>
          <w:rFonts w:ascii="Times New Roman" w:eastAsia="Times New Roman" w:hAnsi="Times New Roman" w:cs="Times New Roman"/>
          <w:sz w:val="28"/>
          <w:szCs w:val="28"/>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04AE5" w:rsidRDefault="00E04AE5" w:rsidP="00E04A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4AE5">
        <w:rPr>
          <w:rFonts w:ascii="Times New Roman" w:eastAsia="Times New Roman" w:hAnsi="Times New Roman" w:cs="Times New Roman"/>
          <w:sz w:val="28"/>
          <w:szCs w:val="28"/>
          <w:lang w:eastAsia="ru-RU"/>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w:t>
      </w:r>
      <w:r w:rsidRPr="00E04AE5">
        <w:rPr>
          <w:rFonts w:ascii="Times New Roman" w:eastAsia="Times New Roman" w:hAnsi="Times New Roman" w:cs="Times New Roman"/>
          <w:sz w:val="28"/>
          <w:szCs w:val="28"/>
          <w:lang w:eastAsia="ru-RU"/>
        </w:rPr>
        <w:lastRenderedPageBreak/>
        <w:t>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sidR="00FA6D5D">
        <w:rPr>
          <w:rFonts w:ascii="Times New Roman" w:eastAsia="Times New Roman" w:hAnsi="Times New Roman" w:cs="Times New Roman"/>
          <w:sz w:val="28"/>
          <w:szCs w:val="28"/>
          <w:lang w:eastAsia="ru-RU"/>
        </w:rPr>
        <w:t xml:space="preserve"> (ст. 67 ТК РФ)</w:t>
      </w:r>
      <w:r w:rsidRPr="00E04AE5">
        <w:rPr>
          <w:rFonts w:ascii="Times New Roman" w:eastAsia="Times New Roman" w:hAnsi="Times New Roman" w:cs="Times New Roman"/>
          <w:sz w:val="28"/>
          <w:szCs w:val="28"/>
          <w:lang w:eastAsia="ru-RU"/>
        </w:rPr>
        <w:t>.</w:t>
      </w:r>
    </w:p>
    <w:p w:rsidR="00366602" w:rsidRPr="00366602" w:rsidRDefault="00366602" w:rsidP="003666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r w:rsidRPr="00366602">
        <w:t xml:space="preserve"> </w:t>
      </w:r>
      <w:r w:rsidRPr="00366602">
        <w:rPr>
          <w:rFonts w:ascii="Times New Roman" w:eastAsia="Times New Roman" w:hAnsi="Times New Roman" w:cs="Times New Roman"/>
          <w:sz w:val="28"/>
          <w:szCs w:val="28"/>
          <w:lang w:eastAsia="ru-RU"/>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366602" w:rsidRPr="00366602" w:rsidRDefault="00366602" w:rsidP="00366602">
      <w:pPr>
        <w:spacing w:after="0" w:line="240" w:lineRule="auto"/>
        <w:rPr>
          <w:rFonts w:ascii="Times New Roman" w:eastAsia="Times New Roman" w:hAnsi="Times New Roman" w:cs="Times New Roman"/>
          <w:sz w:val="28"/>
          <w:szCs w:val="28"/>
          <w:lang w:eastAsia="ru-RU"/>
        </w:rPr>
      </w:pPr>
      <w:r w:rsidRPr="00366602">
        <w:rPr>
          <w:rFonts w:ascii="Times New Roman" w:eastAsia="Times New Roman" w:hAnsi="Times New Roman" w:cs="Times New Roman"/>
          <w:sz w:val="28"/>
          <w:szCs w:val="28"/>
          <w:lang w:eastAsia="ru-RU"/>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w:t>
      </w:r>
      <w:r>
        <w:rPr>
          <w:rFonts w:ascii="Times New Roman" w:eastAsia="Times New Roman" w:hAnsi="Times New Roman" w:cs="Times New Roman"/>
          <w:sz w:val="28"/>
          <w:szCs w:val="28"/>
          <w:lang w:eastAsia="ru-RU"/>
        </w:rPr>
        <w:t>м</w:t>
      </w:r>
      <w:r w:rsidR="00F15ED1">
        <w:rPr>
          <w:rFonts w:ascii="Times New Roman" w:eastAsia="Times New Roman" w:hAnsi="Times New Roman" w:cs="Times New Roman"/>
          <w:sz w:val="28"/>
          <w:szCs w:val="28"/>
          <w:lang w:eastAsia="ru-RU"/>
        </w:rPr>
        <w:t xml:space="preserve"> и иными федеральными законами (</w:t>
      </w:r>
      <w:r w:rsidRPr="00366602">
        <w:rPr>
          <w:rFonts w:ascii="Times New Roman" w:eastAsia="Times New Roman" w:hAnsi="Times New Roman" w:cs="Times New Roman"/>
          <w:sz w:val="28"/>
          <w:szCs w:val="28"/>
          <w:lang w:eastAsia="ru-RU"/>
        </w:rPr>
        <w:t>ст. 67</w:t>
      </w:r>
      <w:r w:rsidR="00F15ED1">
        <w:rPr>
          <w:rFonts w:ascii="Times New Roman" w:eastAsia="Times New Roman" w:hAnsi="Times New Roman" w:cs="Times New Roman"/>
          <w:sz w:val="28"/>
          <w:szCs w:val="28"/>
          <w:lang w:eastAsia="ru-RU"/>
        </w:rPr>
        <w:t>.1.</w:t>
      </w:r>
      <w:r w:rsidRPr="00366602">
        <w:rPr>
          <w:rFonts w:ascii="Times New Roman" w:eastAsia="Times New Roman" w:hAnsi="Times New Roman" w:cs="Times New Roman"/>
          <w:sz w:val="28"/>
          <w:szCs w:val="28"/>
          <w:lang w:eastAsia="ru-RU"/>
        </w:rPr>
        <w:t xml:space="preserve"> ТК РФ).</w:t>
      </w:r>
    </w:p>
    <w:p w:rsidR="003D2EFE" w:rsidRPr="003D2EFE" w:rsidRDefault="003D2EFE" w:rsidP="003D2E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Pr="003D2EFE">
        <w:t xml:space="preserve"> </w:t>
      </w:r>
      <w:r>
        <w:rPr>
          <w:rFonts w:ascii="Times New Roman" w:eastAsia="Times New Roman" w:hAnsi="Times New Roman" w:cs="Times New Roman"/>
          <w:sz w:val="28"/>
          <w:szCs w:val="28"/>
          <w:lang w:eastAsia="ru-RU"/>
        </w:rPr>
        <w:t>Приё</w:t>
      </w:r>
      <w:r w:rsidRPr="003D2EFE">
        <w:rPr>
          <w:rFonts w:ascii="Times New Roman" w:eastAsia="Times New Roman" w:hAnsi="Times New Roman" w:cs="Times New Roman"/>
          <w:sz w:val="28"/>
          <w:szCs w:val="28"/>
          <w:lang w:eastAsia="ru-RU"/>
        </w:rPr>
        <w:t>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3D2EFE" w:rsidRPr="003D2EFE" w:rsidRDefault="003D2EFE" w:rsidP="003D2E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2EFE">
        <w:rPr>
          <w:rFonts w:ascii="Times New Roman" w:eastAsia="Times New Roman" w:hAnsi="Times New Roman" w:cs="Times New Roman"/>
          <w:sz w:val="28"/>
          <w:szCs w:val="28"/>
          <w:lang w:eastAsia="ru-RU"/>
        </w:rPr>
        <w:t xml:space="preserve">Приказ </w:t>
      </w:r>
      <w:r>
        <w:rPr>
          <w:rFonts w:ascii="Times New Roman" w:eastAsia="Times New Roman" w:hAnsi="Times New Roman" w:cs="Times New Roman"/>
          <w:sz w:val="28"/>
          <w:szCs w:val="28"/>
          <w:lang w:eastAsia="ru-RU"/>
        </w:rPr>
        <w:t>работодателя о приё</w:t>
      </w:r>
      <w:r w:rsidRPr="003D2EFE">
        <w:rPr>
          <w:rFonts w:ascii="Times New Roman" w:eastAsia="Times New Roman" w:hAnsi="Times New Roman" w:cs="Times New Roman"/>
          <w:sz w:val="28"/>
          <w:szCs w:val="28"/>
          <w:lang w:eastAsia="ru-RU"/>
        </w:rPr>
        <w:t>ме на работу объявля</w:t>
      </w:r>
      <w:r>
        <w:rPr>
          <w:rFonts w:ascii="Times New Roman" w:eastAsia="Times New Roman" w:hAnsi="Times New Roman" w:cs="Times New Roman"/>
          <w:sz w:val="28"/>
          <w:szCs w:val="28"/>
          <w:lang w:eastAsia="ru-RU"/>
        </w:rPr>
        <w:t>ется работнику под роспись в трё</w:t>
      </w:r>
      <w:r w:rsidRPr="003D2EFE">
        <w:rPr>
          <w:rFonts w:ascii="Times New Roman" w:eastAsia="Times New Roman" w:hAnsi="Times New Roman" w:cs="Times New Roman"/>
          <w:sz w:val="28"/>
          <w:szCs w:val="28"/>
          <w:lang w:eastAsia="ru-RU"/>
        </w:rPr>
        <w:t>хдневный срок со дня фактического начала работы. По требованию работника работодатель обязан выдать ему надлежаще заверенную копию у</w:t>
      </w:r>
      <w:r>
        <w:rPr>
          <w:rFonts w:ascii="Times New Roman" w:eastAsia="Times New Roman" w:hAnsi="Times New Roman" w:cs="Times New Roman"/>
          <w:sz w:val="28"/>
          <w:szCs w:val="28"/>
          <w:lang w:eastAsia="ru-RU"/>
        </w:rPr>
        <w:t xml:space="preserve">казанного </w:t>
      </w:r>
      <w:r w:rsidR="00415343">
        <w:rPr>
          <w:rFonts w:ascii="Times New Roman" w:eastAsia="Times New Roman" w:hAnsi="Times New Roman" w:cs="Times New Roman"/>
          <w:sz w:val="28"/>
          <w:szCs w:val="28"/>
          <w:lang w:eastAsia="ru-RU"/>
        </w:rPr>
        <w:t>приказа.</w:t>
      </w:r>
    </w:p>
    <w:p w:rsidR="003D2EFE" w:rsidRDefault="003D2EFE" w:rsidP="003D2E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приё</w:t>
      </w:r>
      <w:r w:rsidR="00C21EE9">
        <w:rPr>
          <w:rFonts w:ascii="Times New Roman" w:eastAsia="Times New Roman" w:hAnsi="Times New Roman" w:cs="Times New Roman"/>
          <w:sz w:val="28"/>
          <w:szCs w:val="28"/>
          <w:lang w:eastAsia="ru-RU"/>
        </w:rPr>
        <w:t>ме на работу (</w:t>
      </w:r>
      <w:r w:rsidRPr="003D2EFE">
        <w:rPr>
          <w:rFonts w:ascii="Times New Roman" w:eastAsia="Times New Roman" w:hAnsi="Times New Roman" w:cs="Times New Roman"/>
          <w:sz w:val="28"/>
          <w:szCs w:val="28"/>
          <w:lang w:eastAsia="ru-RU"/>
        </w:rPr>
        <w:t>до подписания трудового договора) работодатель обязан озна</w:t>
      </w:r>
      <w:r w:rsidR="00C21EE9">
        <w:rPr>
          <w:rFonts w:ascii="Times New Roman" w:eastAsia="Times New Roman" w:hAnsi="Times New Roman" w:cs="Times New Roman"/>
          <w:sz w:val="28"/>
          <w:szCs w:val="28"/>
          <w:lang w:eastAsia="ru-RU"/>
        </w:rPr>
        <w:t>комить работника под роспись с П</w:t>
      </w:r>
      <w:r w:rsidRPr="003D2EFE">
        <w:rPr>
          <w:rFonts w:ascii="Times New Roman" w:eastAsia="Times New Roman" w:hAnsi="Times New Roman" w:cs="Times New Roman"/>
          <w:sz w:val="28"/>
          <w:szCs w:val="28"/>
          <w:lang w:eastAsia="ru-RU"/>
        </w:rPr>
        <w:t>равилами внутреннего трудового распорядка, иными локальными нормативными актами, непосредственно связанными с тру</w:t>
      </w:r>
      <w:r w:rsidR="004A58F5">
        <w:rPr>
          <w:rFonts w:ascii="Times New Roman" w:eastAsia="Times New Roman" w:hAnsi="Times New Roman" w:cs="Times New Roman"/>
          <w:sz w:val="28"/>
          <w:szCs w:val="28"/>
          <w:lang w:eastAsia="ru-RU"/>
        </w:rPr>
        <w:t>довой деятельностью работника, К</w:t>
      </w:r>
      <w:r w:rsidRPr="003D2EFE">
        <w:rPr>
          <w:rFonts w:ascii="Times New Roman" w:eastAsia="Times New Roman" w:hAnsi="Times New Roman" w:cs="Times New Roman"/>
          <w:sz w:val="28"/>
          <w:szCs w:val="28"/>
          <w:lang w:eastAsia="ru-RU"/>
        </w:rPr>
        <w:t>оллективным договором.</w:t>
      </w:r>
    </w:p>
    <w:p w:rsidR="00F65F0E" w:rsidRDefault="00F65F0E" w:rsidP="00F65F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Pr="00F65F0E">
        <w:t xml:space="preserve"> </w:t>
      </w:r>
      <w:r w:rsidR="004C79BA">
        <w:rPr>
          <w:rFonts w:ascii="Times New Roman" w:eastAsia="Times New Roman" w:hAnsi="Times New Roman" w:cs="Times New Roman"/>
          <w:sz w:val="28"/>
          <w:szCs w:val="28"/>
          <w:lang w:eastAsia="ru-RU"/>
        </w:rPr>
        <w:t>Изменение определё</w:t>
      </w:r>
      <w:r w:rsidRPr="00F65F0E">
        <w:rPr>
          <w:rFonts w:ascii="Times New Roman" w:eastAsia="Times New Roman" w:hAnsi="Times New Roman" w:cs="Times New Roman"/>
          <w:sz w:val="28"/>
          <w:szCs w:val="28"/>
          <w:lang w:eastAsia="ru-RU"/>
        </w:rPr>
        <w:t xml:space="preserve">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4C79BA">
        <w:rPr>
          <w:rFonts w:ascii="Times New Roman" w:eastAsia="Times New Roman" w:hAnsi="Times New Roman" w:cs="Times New Roman"/>
          <w:sz w:val="28"/>
          <w:szCs w:val="28"/>
          <w:lang w:eastAsia="ru-RU"/>
        </w:rPr>
        <w:t xml:space="preserve">Трудовым </w:t>
      </w:r>
      <w:r w:rsidRPr="00F65F0E">
        <w:rPr>
          <w:rFonts w:ascii="Times New Roman" w:eastAsia="Times New Roman" w:hAnsi="Times New Roman" w:cs="Times New Roman"/>
          <w:sz w:val="28"/>
          <w:szCs w:val="28"/>
          <w:lang w:eastAsia="ru-RU"/>
        </w:rPr>
        <w:t xml:space="preserve"> Кодексом</w:t>
      </w:r>
      <w:r w:rsidR="004C79BA">
        <w:rPr>
          <w:rFonts w:ascii="Times New Roman" w:eastAsia="Times New Roman" w:hAnsi="Times New Roman" w:cs="Times New Roman"/>
          <w:sz w:val="28"/>
          <w:szCs w:val="28"/>
          <w:lang w:eastAsia="ru-RU"/>
        </w:rPr>
        <w:t xml:space="preserve"> РФ</w:t>
      </w:r>
      <w:r w:rsidRPr="00F65F0E">
        <w:rPr>
          <w:rFonts w:ascii="Times New Roman" w:eastAsia="Times New Roman" w:hAnsi="Times New Roman" w:cs="Times New Roman"/>
          <w:sz w:val="28"/>
          <w:szCs w:val="28"/>
          <w:lang w:eastAsia="ru-RU"/>
        </w:rPr>
        <w:t>. Соглашение об изменени</w:t>
      </w:r>
      <w:r w:rsidR="004C79BA">
        <w:rPr>
          <w:rFonts w:ascii="Times New Roman" w:eastAsia="Times New Roman" w:hAnsi="Times New Roman" w:cs="Times New Roman"/>
          <w:sz w:val="28"/>
          <w:szCs w:val="28"/>
          <w:lang w:eastAsia="ru-RU"/>
        </w:rPr>
        <w:t>и определё</w:t>
      </w:r>
      <w:r w:rsidRPr="00F65F0E">
        <w:rPr>
          <w:rFonts w:ascii="Times New Roman" w:eastAsia="Times New Roman" w:hAnsi="Times New Roman" w:cs="Times New Roman"/>
          <w:sz w:val="28"/>
          <w:szCs w:val="28"/>
          <w:lang w:eastAsia="ru-RU"/>
        </w:rPr>
        <w:t>нных сторонами условий трудового договора заключается в письменной форме</w:t>
      </w:r>
      <w:r>
        <w:rPr>
          <w:rFonts w:ascii="Times New Roman" w:eastAsia="Times New Roman" w:hAnsi="Times New Roman" w:cs="Times New Roman"/>
          <w:sz w:val="28"/>
          <w:szCs w:val="28"/>
          <w:lang w:eastAsia="ru-RU"/>
        </w:rPr>
        <w:t xml:space="preserve"> (ст. 72 ТК РФ)</w:t>
      </w:r>
      <w:r w:rsidRPr="00F65F0E">
        <w:rPr>
          <w:rFonts w:ascii="Times New Roman" w:eastAsia="Times New Roman" w:hAnsi="Times New Roman" w:cs="Times New Roman"/>
          <w:sz w:val="28"/>
          <w:szCs w:val="28"/>
          <w:lang w:eastAsia="ru-RU"/>
        </w:rPr>
        <w:t>.</w:t>
      </w:r>
    </w:p>
    <w:p w:rsidR="008C0F7E" w:rsidRPr="008C0F7E" w:rsidRDefault="008C0F7E" w:rsidP="008C0F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Pr="008C0F7E">
        <w:t xml:space="preserve"> </w:t>
      </w:r>
      <w:r w:rsidRPr="008C0F7E">
        <w:rPr>
          <w:rFonts w:ascii="Times New Roman" w:eastAsia="Times New Roman" w:hAnsi="Times New Roman" w:cs="Times New Roman"/>
          <w:sz w:val="28"/>
          <w:szCs w:val="28"/>
          <w:lang w:eastAsia="ru-RU"/>
        </w:rP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w:t>
      </w:r>
      <w:r w:rsidR="000150E7">
        <w:rPr>
          <w:rFonts w:ascii="Times New Roman" w:eastAsia="Times New Roman" w:hAnsi="Times New Roman" w:cs="Times New Roman"/>
          <w:sz w:val="28"/>
          <w:szCs w:val="28"/>
          <w:lang w:eastAsia="ru-RU"/>
        </w:rPr>
        <w:t>.</w:t>
      </w:r>
      <w:r w:rsidRPr="008C0F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Трудового </w:t>
      </w:r>
      <w:r w:rsidRPr="008C0F7E">
        <w:rPr>
          <w:rFonts w:ascii="Times New Roman" w:eastAsia="Times New Roman" w:hAnsi="Times New Roman" w:cs="Times New Roman"/>
          <w:sz w:val="28"/>
          <w:szCs w:val="28"/>
          <w:lang w:eastAsia="ru-RU"/>
        </w:rPr>
        <w:t>Кодекса</w:t>
      </w:r>
      <w:r>
        <w:rPr>
          <w:rFonts w:ascii="Times New Roman" w:eastAsia="Times New Roman" w:hAnsi="Times New Roman" w:cs="Times New Roman"/>
          <w:sz w:val="28"/>
          <w:szCs w:val="28"/>
          <w:lang w:eastAsia="ru-RU"/>
        </w:rPr>
        <w:t xml:space="preserve"> РФ</w:t>
      </w:r>
      <w:r w:rsidRPr="008C0F7E">
        <w:rPr>
          <w:rFonts w:ascii="Times New Roman" w:eastAsia="Times New Roman" w:hAnsi="Times New Roman" w:cs="Times New Roman"/>
          <w:sz w:val="28"/>
          <w:szCs w:val="28"/>
          <w:lang w:eastAsia="ru-RU"/>
        </w:rPr>
        <w:t>.</w:t>
      </w:r>
    </w:p>
    <w:p w:rsidR="008C0F7E" w:rsidRPr="008C0F7E" w:rsidRDefault="008C0F7E" w:rsidP="008C0F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2B67">
        <w:rPr>
          <w:rFonts w:ascii="Times New Roman" w:eastAsia="Times New Roman" w:hAnsi="Times New Roman" w:cs="Times New Roman"/>
          <w:sz w:val="28"/>
          <w:szCs w:val="28"/>
          <w:lang w:eastAsia="ru-RU"/>
        </w:rPr>
        <w:t xml:space="preserve"> </w:t>
      </w:r>
      <w:r w:rsidRPr="008C0F7E">
        <w:rPr>
          <w:rFonts w:ascii="Times New Roman" w:eastAsia="Times New Roman" w:hAnsi="Times New Roman" w:cs="Times New Roman"/>
          <w:sz w:val="28"/>
          <w:szCs w:val="28"/>
          <w:lang w:eastAsia="ru-RU"/>
        </w:rPr>
        <w:t>Не требует согласия работника перемещение его у того же работодателя на другое рабочее место, если это не вл</w:t>
      </w:r>
      <w:r w:rsidR="000150E7">
        <w:rPr>
          <w:rFonts w:ascii="Times New Roman" w:eastAsia="Times New Roman" w:hAnsi="Times New Roman" w:cs="Times New Roman"/>
          <w:sz w:val="28"/>
          <w:szCs w:val="28"/>
          <w:lang w:eastAsia="ru-RU"/>
        </w:rPr>
        <w:t>ечет за собой изменения определё</w:t>
      </w:r>
      <w:r w:rsidRPr="008C0F7E">
        <w:rPr>
          <w:rFonts w:ascii="Times New Roman" w:eastAsia="Times New Roman" w:hAnsi="Times New Roman" w:cs="Times New Roman"/>
          <w:sz w:val="28"/>
          <w:szCs w:val="28"/>
          <w:lang w:eastAsia="ru-RU"/>
        </w:rPr>
        <w:t>нных сторонами условий трудового договора.</w:t>
      </w:r>
    </w:p>
    <w:p w:rsidR="008C0F7E" w:rsidRDefault="0029090C" w:rsidP="008C0F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0F7E" w:rsidRPr="008C0F7E">
        <w:rPr>
          <w:rFonts w:ascii="Times New Roman" w:eastAsia="Times New Roman" w:hAnsi="Times New Roman" w:cs="Times New Roman"/>
          <w:sz w:val="28"/>
          <w:szCs w:val="28"/>
          <w:lang w:eastAsia="ru-RU"/>
        </w:rPr>
        <w:t>Запрещается переводить и перемещать работника на работу, противопоказанную ему по состоянию здоровья.</w:t>
      </w:r>
    </w:p>
    <w:p w:rsidR="00F064CD" w:rsidRPr="00F064CD" w:rsidRDefault="005548BA" w:rsidP="00F064C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00F064CD" w:rsidRPr="00F064CD">
        <w:t xml:space="preserve"> </w:t>
      </w:r>
      <w:r w:rsidR="00F064CD" w:rsidRPr="00F064CD">
        <w:rPr>
          <w:rFonts w:ascii="Times New Roman" w:eastAsia="Times New Roman" w:hAnsi="Times New Roman" w:cs="Times New Roman"/>
          <w:sz w:val="28"/>
          <w:szCs w:val="28"/>
          <w:lang w:eastAsia="ru-RU"/>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w:t>
      </w:r>
      <w:r w:rsidR="00F064CD" w:rsidRPr="00F064CD">
        <w:rPr>
          <w:rFonts w:ascii="Times New Roman" w:eastAsia="Times New Roman" w:hAnsi="Times New Roman" w:cs="Times New Roman"/>
          <w:sz w:val="28"/>
          <w:szCs w:val="28"/>
          <w:lang w:eastAsia="ru-RU"/>
        </w:rPr>
        <w:lastRenderedPageBreak/>
        <w:t xml:space="preserve">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w:t>
      </w:r>
      <w:r w:rsidR="00663B81">
        <w:rPr>
          <w:rFonts w:ascii="Times New Roman" w:eastAsia="Times New Roman" w:hAnsi="Times New Roman" w:cs="Times New Roman"/>
          <w:sz w:val="28"/>
          <w:szCs w:val="28"/>
          <w:lang w:eastAsia="ru-RU"/>
        </w:rPr>
        <w:t xml:space="preserve">       </w:t>
      </w:r>
      <w:r w:rsidR="00F064CD" w:rsidRPr="00F064CD">
        <w:rPr>
          <w:rFonts w:ascii="Times New Roman" w:eastAsia="Times New Roman" w:hAnsi="Times New Roman" w:cs="Times New Roman"/>
          <w:sz w:val="28"/>
          <w:szCs w:val="28"/>
          <w:lang w:eastAsia="ru-RU"/>
        </w:rPr>
        <w:t>Если по окончании срока перевода прежняя работа работнику не пред</w:t>
      </w:r>
      <w:r w:rsidR="004D38B2">
        <w:rPr>
          <w:rFonts w:ascii="Times New Roman" w:eastAsia="Times New Roman" w:hAnsi="Times New Roman" w:cs="Times New Roman"/>
          <w:sz w:val="28"/>
          <w:szCs w:val="28"/>
          <w:lang w:eastAsia="ru-RU"/>
        </w:rPr>
        <w:t>оставлена, а он не потребовал её</w:t>
      </w:r>
      <w:r w:rsidR="00F064CD" w:rsidRPr="00F064CD">
        <w:rPr>
          <w:rFonts w:ascii="Times New Roman" w:eastAsia="Times New Roman" w:hAnsi="Times New Roman" w:cs="Times New Roman"/>
          <w:sz w:val="28"/>
          <w:szCs w:val="28"/>
          <w:lang w:eastAsia="ru-RU"/>
        </w:rPr>
        <w:t xml:space="preserve"> предоставления и продолжает работать, то условие соглашения о временном характере перевода утрачивает силу и перевод считается постоянным.</w:t>
      </w:r>
    </w:p>
    <w:p w:rsidR="001D0E85" w:rsidRPr="001D0E85" w:rsidRDefault="00663B81" w:rsidP="001D0E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001D0E85" w:rsidRPr="001D0E85">
        <w:t xml:space="preserve"> </w:t>
      </w:r>
      <w:r w:rsidR="001D0E85" w:rsidRPr="001D0E85">
        <w:rPr>
          <w:rFonts w:ascii="Times New Roman" w:eastAsia="Times New Roman" w:hAnsi="Times New Roman" w:cs="Times New Roman"/>
          <w:sz w:val="28"/>
          <w:szCs w:val="28"/>
          <w:lang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D0E85" w:rsidRPr="001D0E85" w:rsidRDefault="001D0E85" w:rsidP="001D0E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0E85">
        <w:rPr>
          <w:rFonts w:ascii="Times New Roman" w:eastAsia="Times New Roman" w:hAnsi="Times New Roman" w:cs="Times New Roman"/>
          <w:sz w:val="28"/>
          <w:szCs w:val="28"/>
          <w:lang w:eastAsia="ru-RU"/>
        </w:rPr>
        <w:t>Если работник, нуждающийся в соответствии с медицинским заключением во временном переводе на</w:t>
      </w:r>
      <w:r w:rsidR="000150E7">
        <w:rPr>
          <w:rFonts w:ascii="Times New Roman" w:eastAsia="Times New Roman" w:hAnsi="Times New Roman" w:cs="Times New Roman"/>
          <w:sz w:val="28"/>
          <w:szCs w:val="28"/>
          <w:lang w:eastAsia="ru-RU"/>
        </w:rPr>
        <w:t xml:space="preserve"> другую работу на срок до четырё</w:t>
      </w:r>
      <w:r w:rsidRPr="001D0E85">
        <w:rPr>
          <w:rFonts w:ascii="Times New Roman" w:eastAsia="Times New Roman" w:hAnsi="Times New Roman" w:cs="Times New Roman"/>
          <w:sz w:val="28"/>
          <w:szCs w:val="28"/>
          <w:lang w:eastAsia="ru-RU"/>
        </w:rPr>
        <w:t xml:space="preserve">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w:t>
      </w:r>
      <w:r>
        <w:rPr>
          <w:rFonts w:ascii="Times New Roman" w:eastAsia="Times New Roman" w:hAnsi="Times New Roman" w:cs="Times New Roman"/>
          <w:sz w:val="28"/>
          <w:szCs w:val="28"/>
          <w:lang w:eastAsia="ru-RU"/>
        </w:rPr>
        <w:t>ТК РФ</w:t>
      </w:r>
      <w:r w:rsidRPr="001D0E85">
        <w:rPr>
          <w:rFonts w:ascii="Times New Roman" w:eastAsia="Times New Roman" w:hAnsi="Times New Roman" w:cs="Times New Roman"/>
          <w:sz w:val="28"/>
          <w:szCs w:val="28"/>
          <w:lang w:eastAsia="ru-RU"/>
        </w:rPr>
        <w:t>, иными федеральными законами, коллективным договором, соглашениями, трудовым договором.</w:t>
      </w:r>
    </w:p>
    <w:p w:rsidR="001D0E85" w:rsidRDefault="001D0E85" w:rsidP="001D0E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0E85">
        <w:rPr>
          <w:rFonts w:ascii="Times New Roman" w:eastAsia="Times New Roman" w:hAnsi="Times New Roman" w:cs="Times New Roman"/>
          <w:sz w:val="28"/>
          <w:szCs w:val="28"/>
          <w:lang w:eastAsia="ru-RU"/>
        </w:rPr>
        <w:t xml:space="preserve">Если в соответствии с медицинским заключением работник нуждается во временном переводе на другую работу на срок более </w:t>
      </w:r>
      <w:r>
        <w:rPr>
          <w:rFonts w:ascii="Times New Roman" w:eastAsia="Times New Roman" w:hAnsi="Times New Roman" w:cs="Times New Roman"/>
          <w:sz w:val="28"/>
          <w:szCs w:val="28"/>
          <w:lang w:eastAsia="ru-RU"/>
        </w:rPr>
        <w:t>четырё</w:t>
      </w:r>
      <w:r w:rsidRPr="001D0E85">
        <w:rPr>
          <w:rFonts w:ascii="Times New Roman" w:eastAsia="Times New Roman" w:hAnsi="Times New Roman" w:cs="Times New Roman"/>
          <w:sz w:val="28"/>
          <w:szCs w:val="28"/>
          <w:lang w:eastAsia="ru-RU"/>
        </w:rPr>
        <w:t xml:space="preserve">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w:t>
      </w:r>
      <w:r>
        <w:rPr>
          <w:rFonts w:ascii="Times New Roman" w:eastAsia="Times New Roman" w:hAnsi="Times New Roman" w:cs="Times New Roman"/>
          <w:sz w:val="28"/>
          <w:szCs w:val="28"/>
          <w:lang w:eastAsia="ru-RU"/>
        </w:rPr>
        <w:t>ТК РФ</w:t>
      </w:r>
      <w:r w:rsidRPr="001D0E85">
        <w:rPr>
          <w:rFonts w:ascii="Times New Roman" w:eastAsia="Times New Roman" w:hAnsi="Times New Roman" w:cs="Times New Roman"/>
          <w:sz w:val="28"/>
          <w:szCs w:val="28"/>
          <w:lang w:eastAsia="ru-RU"/>
        </w:rPr>
        <w:t>.</w:t>
      </w:r>
    </w:p>
    <w:p w:rsidR="00782ACC" w:rsidRPr="00782ACC" w:rsidRDefault="00782ACC" w:rsidP="00782A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4.25.</w:t>
      </w:r>
      <w:r w:rsidRPr="00782ACC">
        <w:t xml:space="preserve"> </w:t>
      </w:r>
      <w:r w:rsidRPr="00782ACC">
        <w:rPr>
          <w:rFonts w:ascii="Times New Roman" w:eastAsia="Times New Roman" w:hAnsi="Times New Roman" w:cs="Times New Roman"/>
          <w:sz w:val="28"/>
          <w:szCs w:val="28"/>
          <w:lang w:eastAsia="ru-RU"/>
        </w:rPr>
        <w:t xml:space="preserve">В случае, когда по причинам, связанным с изменением организационных или технологических условий </w:t>
      </w:r>
      <w:r w:rsidR="00E0185E" w:rsidRPr="00782ACC">
        <w:rPr>
          <w:rFonts w:ascii="Times New Roman" w:eastAsia="Times New Roman" w:hAnsi="Times New Roman" w:cs="Times New Roman"/>
          <w:sz w:val="28"/>
          <w:szCs w:val="28"/>
          <w:lang w:eastAsia="ru-RU"/>
        </w:rPr>
        <w:t>труда,</w:t>
      </w:r>
      <w:r>
        <w:rPr>
          <w:rFonts w:ascii="Times New Roman" w:eastAsia="Times New Roman" w:hAnsi="Times New Roman" w:cs="Times New Roman"/>
          <w:sz w:val="28"/>
          <w:szCs w:val="28"/>
          <w:lang w:eastAsia="ru-RU"/>
        </w:rPr>
        <w:t xml:space="preserve"> </w:t>
      </w:r>
      <w:r w:rsidR="00E0185E">
        <w:rPr>
          <w:rFonts w:ascii="Times New Roman" w:eastAsia="Times New Roman" w:hAnsi="Times New Roman" w:cs="Times New Roman"/>
          <w:sz w:val="28"/>
          <w:szCs w:val="28"/>
          <w:lang w:eastAsia="ru-RU"/>
        </w:rPr>
        <w:t>определё</w:t>
      </w:r>
      <w:r w:rsidRPr="00782ACC">
        <w:rPr>
          <w:rFonts w:ascii="Times New Roman" w:eastAsia="Times New Roman" w:hAnsi="Times New Roman" w:cs="Times New Roman"/>
          <w:sz w:val="28"/>
          <w:szCs w:val="28"/>
          <w:lang w:eastAsia="ru-RU"/>
        </w:rPr>
        <w:t>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782ACC" w:rsidRPr="00782ACC" w:rsidRDefault="00782ACC" w:rsidP="00782A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2ACC">
        <w:rPr>
          <w:rFonts w:ascii="Times New Roman" w:eastAsia="Times New Roman" w:hAnsi="Times New Roman" w:cs="Times New Roman"/>
          <w:sz w:val="28"/>
          <w:szCs w:val="28"/>
          <w:lang w:eastAsia="ru-RU"/>
        </w:rPr>
        <w:t>О</w:t>
      </w:r>
      <w:r w:rsidR="00167212">
        <w:rPr>
          <w:rFonts w:ascii="Times New Roman" w:eastAsia="Times New Roman" w:hAnsi="Times New Roman" w:cs="Times New Roman"/>
          <w:sz w:val="28"/>
          <w:szCs w:val="28"/>
          <w:lang w:eastAsia="ru-RU"/>
        </w:rPr>
        <w:t xml:space="preserve"> предстоящих изменениях определё</w:t>
      </w:r>
      <w:r w:rsidRPr="00782ACC">
        <w:rPr>
          <w:rFonts w:ascii="Times New Roman" w:eastAsia="Times New Roman" w:hAnsi="Times New Roman" w:cs="Times New Roman"/>
          <w:sz w:val="28"/>
          <w:szCs w:val="28"/>
          <w:lang w:eastAsia="ru-RU"/>
        </w:rPr>
        <w:t xml:space="preserve">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w:t>
      </w:r>
      <w:r w:rsidR="00167212">
        <w:rPr>
          <w:rFonts w:ascii="Times New Roman" w:eastAsia="Times New Roman" w:hAnsi="Times New Roman" w:cs="Times New Roman"/>
          <w:sz w:val="28"/>
          <w:szCs w:val="28"/>
          <w:lang w:eastAsia="ru-RU"/>
        </w:rPr>
        <w:t>ТК РФ</w:t>
      </w:r>
      <w:r w:rsidRPr="00782ACC">
        <w:rPr>
          <w:rFonts w:ascii="Times New Roman" w:eastAsia="Times New Roman" w:hAnsi="Times New Roman" w:cs="Times New Roman"/>
          <w:sz w:val="28"/>
          <w:szCs w:val="28"/>
          <w:lang w:eastAsia="ru-RU"/>
        </w:rPr>
        <w:t>.</w:t>
      </w:r>
    </w:p>
    <w:p w:rsidR="00782ACC" w:rsidRPr="00782ACC" w:rsidRDefault="00167212" w:rsidP="00782A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2ACC" w:rsidRPr="00782ACC">
        <w:rPr>
          <w:rFonts w:ascii="Times New Roman" w:eastAsia="Times New Roman" w:hAnsi="Times New Roman" w:cs="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w:t>
      </w:r>
      <w:r>
        <w:rPr>
          <w:rFonts w:ascii="Times New Roman" w:eastAsia="Times New Roman" w:hAnsi="Times New Roman" w:cs="Times New Roman"/>
          <w:sz w:val="28"/>
          <w:szCs w:val="28"/>
          <w:lang w:eastAsia="ru-RU"/>
        </w:rPr>
        <w:t xml:space="preserve"> с учё</w:t>
      </w:r>
      <w:r w:rsidR="00782ACC" w:rsidRPr="00782ACC">
        <w:rPr>
          <w:rFonts w:ascii="Times New Roman" w:eastAsia="Times New Roman" w:hAnsi="Times New Roman" w:cs="Times New Roman"/>
          <w:sz w:val="28"/>
          <w:szCs w:val="28"/>
          <w:lang w:eastAsia="ru-RU"/>
        </w:rPr>
        <w:t xml:space="preserve">том его состояния здоровья. При этом работодатель обязан предлагать работнику все отвечающие указанным требованиям вакансии, имеющиеся у него. </w:t>
      </w:r>
    </w:p>
    <w:p w:rsidR="00782ACC" w:rsidRPr="00782ACC" w:rsidRDefault="00167212" w:rsidP="00782A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2ACC" w:rsidRPr="00782ACC">
        <w:rPr>
          <w:rFonts w:ascii="Times New Roman" w:eastAsia="Times New Roman" w:hAnsi="Times New Roman" w:cs="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w:t>
      </w:r>
      <w:r>
        <w:rPr>
          <w:rFonts w:ascii="Times New Roman" w:eastAsia="Times New Roman" w:hAnsi="Times New Roman" w:cs="Times New Roman"/>
          <w:sz w:val="28"/>
          <w:szCs w:val="28"/>
          <w:lang w:eastAsia="ru-RU"/>
        </w:rPr>
        <w:t>ТК РФ</w:t>
      </w:r>
      <w:r w:rsidR="00782ACC" w:rsidRPr="00782ACC">
        <w:rPr>
          <w:rFonts w:ascii="Times New Roman" w:eastAsia="Times New Roman" w:hAnsi="Times New Roman" w:cs="Times New Roman"/>
          <w:sz w:val="28"/>
          <w:szCs w:val="28"/>
          <w:lang w:eastAsia="ru-RU"/>
        </w:rPr>
        <w:t>.</w:t>
      </w:r>
    </w:p>
    <w:p w:rsidR="00763FE8" w:rsidRPr="00763FE8" w:rsidRDefault="00763FE8" w:rsidP="00763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4.26.</w:t>
      </w:r>
      <w:r w:rsidRPr="00763FE8">
        <w:t xml:space="preserve"> </w:t>
      </w:r>
      <w:r w:rsidRPr="00763FE8">
        <w:rPr>
          <w:rFonts w:ascii="Times New Roman" w:eastAsia="Times New Roman" w:hAnsi="Times New Roman" w:cs="Times New Roman"/>
          <w:sz w:val="28"/>
          <w:szCs w:val="28"/>
          <w:lang w:eastAsia="ru-RU"/>
        </w:rPr>
        <w:t>Работодатель обязан отстранить от работы (не допускать к работе) работника</w:t>
      </w:r>
      <w:r w:rsidR="00315F9F">
        <w:rPr>
          <w:rFonts w:ascii="Times New Roman" w:eastAsia="Times New Roman" w:hAnsi="Times New Roman" w:cs="Times New Roman"/>
          <w:sz w:val="28"/>
          <w:szCs w:val="28"/>
          <w:lang w:eastAsia="ru-RU"/>
        </w:rPr>
        <w:t xml:space="preserve"> (ст. 76 ТК РФ)</w:t>
      </w:r>
      <w:r w:rsidRPr="00763FE8">
        <w:rPr>
          <w:rFonts w:ascii="Times New Roman" w:eastAsia="Times New Roman" w:hAnsi="Times New Roman" w:cs="Times New Roman"/>
          <w:sz w:val="28"/>
          <w:szCs w:val="28"/>
          <w:lang w:eastAsia="ru-RU"/>
        </w:rPr>
        <w:t>:</w:t>
      </w:r>
    </w:p>
    <w:p w:rsidR="00763FE8" w:rsidRPr="00872D24"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lastRenderedPageBreak/>
        <w:t>появившегося на работе в состоянии алкогольного, наркотического или иного токсического опьянения;</w:t>
      </w:r>
    </w:p>
    <w:p w:rsidR="00763FE8" w:rsidRPr="00872D24"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t>не прошедшего в установленном порядке обучение и проверку знаний и навыков в области охраны труда;</w:t>
      </w:r>
    </w:p>
    <w:p w:rsidR="00763FE8"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t>не прошедшего в установленном порядке обязательный медицинский осмотр;</w:t>
      </w:r>
    </w:p>
    <w:p w:rsidR="00763FE8"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63FE8"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t>в случае приостановления действия на срок до двух месяцев специального права работника (права на уп</w:t>
      </w:r>
      <w:r w:rsidR="00872D24">
        <w:rPr>
          <w:rFonts w:ascii="Times New Roman" w:eastAsia="Times New Roman" w:hAnsi="Times New Roman" w:cs="Times New Roman"/>
          <w:sz w:val="28"/>
          <w:szCs w:val="28"/>
          <w:lang w:eastAsia="ru-RU"/>
        </w:rPr>
        <w:t>равление транспортным средством</w:t>
      </w:r>
      <w:r w:rsidRPr="00872D24">
        <w:rPr>
          <w:rFonts w:ascii="Times New Roman" w:eastAsia="Times New Roman" w:hAnsi="Times New Roman" w:cs="Times New Roman"/>
          <w:sz w:val="28"/>
          <w:szCs w:val="28"/>
          <w:lang w:eastAsia="ru-RU"/>
        </w:rPr>
        <w:t>) в соответствии с федеральными законами и иными нормативными правовыми актами Росс</w:t>
      </w:r>
      <w:r w:rsidR="00872D24">
        <w:rPr>
          <w:rFonts w:ascii="Times New Roman" w:eastAsia="Times New Roman" w:hAnsi="Times New Roman" w:cs="Times New Roman"/>
          <w:sz w:val="28"/>
          <w:szCs w:val="28"/>
          <w:lang w:eastAsia="ru-RU"/>
        </w:rPr>
        <w:t>ийской Федерации, если это влечё</w:t>
      </w:r>
      <w:r w:rsidRPr="00872D24">
        <w:rPr>
          <w:rFonts w:ascii="Times New Roman" w:eastAsia="Times New Roman" w:hAnsi="Times New Roman" w:cs="Times New Roman"/>
          <w:sz w:val="28"/>
          <w:szCs w:val="28"/>
          <w:lang w:eastAsia="ru-RU"/>
        </w:rPr>
        <w:t>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w:t>
      </w:r>
      <w:r w:rsidR="00273301">
        <w:rPr>
          <w:rFonts w:ascii="Times New Roman" w:eastAsia="Times New Roman" w:hAnsi="Times New Roman" w:cs="Times New Roman"/>
          <w:sz w:val="28"/>
          <w:szCs w:val="28"/>
          <w:lang w:eastAsia="ru-RU"/>
        </w:rPr>
        <w:t>ю работник может выполнять с учё</w:t>
      </w:r>
      <w:r w:rsidRPr="00872D24">
        <w:rPr>
          <w:rFonts w:ascii="Times New Roman" w:eastAsia="Times New Roman" w:hAnsi="Times New Roman" w:cs="Times New Roman"/>
          <w:sz w:val="28"/>
          <w:szCs w:val="28"/>
          <w:lang w:eastAsia="ru-RU"/>
        </w:rPr>
        <w:t>том его состояния здоровья. При этом работодатель обязан предлагать работнику все отвечающие указанным требованиям вакансии, имеющиеся у него;</w:t>
      </w:r>
    </w:p>
    <w:p w:rsidR="00763FE8"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63FE8" w:rsidRPr="00872D24" w:rsidRDefault="00763FE8" w:rsidP="00065065">
      <w:pPr>
        <w:pStyle w:val="a5"/>
        <w:numPr>
          <w:ilvl w:val="0"/>
          <w:numId w:val="10"/>
        </w:numPr>
        <w:spacing w:after="0" w:line="240" w:lineRule="auto"/>
        <w:rPr>
          <w:rFonts w:ascii="Times New Roman" w:eastAsia="Times New Roman" w:hAnsi="Times New Roman" w:cs="Times New Roman"/>
          <w:sz w:val="28"/>
          <w:szCs w:val="28"/>
          <w:lang w:eastAsia="ru-RU"/>
        </w:rPr>
      </w:pPr>
      <w:r w:rsidRPr="00872D24">
        <w:rPr>
          <w:rFonts w:ascii="Times New Roman" w:eastAsia="Times New Roman" w:hAnsi="Times New Roman" w:cs="Times New Roman"/>
          <w:sz w:val="28"/>
          <w:szCs w:val="28"/>
          <w:lang w:eastAsia="ru-RU"/>
        </w:rPr>
        <w:t xml:space="preserve">в других случаях, предусмотренных </w:t>
      </w:r>
      <w:r w:rsidR="00872D24">
        <w:rPr>
          <w:rFonts w:ascii="Times New Roman" w:eastAsia="Times New Roman" w:hAnsi="Times New Roman" w:cs="Times New Roman"/>
          <w:sz w:val="28"/>
          <w:szCs w:val="28"/>
          <w:lang w:eastAsia="ru-RU"/>
        </w:rPr>
        <w:t>ТК РФ</w:t>
      </w:r>
      <w:r w:rsidRPr="00872D24">
        <w:rPr>
          <w:rFonts w:ascii="Times New Roman" w:eastAsia="Times New Roman" w:hAnsi="Times New Roman" w:cs="Times New Roman"/>
          <w:sz w:val="28"/>
          <w:szCs w:val="28"/>
          <w:lang w:eastAsia="ru-RU"/>
        </w:rPr>
        <w:t>, другими федеральными законами и иными нормативными правовыми актами Российской Федерации.</w:t>
      </w:r>
    </w:p>
    <w:p w:rsidR="00F91374" w:rsidRPr="00F91374" w:rsidRDefault="00F91374" w:rsidP="00F91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w:t>
      </w:r>
      <w:r w:rsidRPr="00F91374">
        <w:t xml:space="preserve"> </w:t>
      </w:r>
      <w:r w:rsidRPr="00F91374">
        <w:rPr>
          <w:rFonts w:ascii="Times New Roman" w:eastAsia="Times New Roman" w:hAnsi="Times New Roman" w:cs="Times New Roman"/>
          <w:sz w:val="28"/>
          <w:szCs w:val="28"/>
          <w:lang w:eastAsia="ru-RU"/>
        </w:rPr>
        <w:t>Основаниями прекращения трудового договора являются:</w:t>
      </w:r>
    </w:p>
    <w:p w:rsidR="00F91374" w:rsidRPr="00F91374" w:rsidRDefault="00F91374" w:rsidP="00F91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соглашение сторон (ст.</w:t>
      </w:r>
      <w:r w:rsidRPr="00F91374">
        <w:rPr>
          <w:rFonts w:ascii="Times New Roman" w:eastAsia="Times New Roman" w:hAnsi="Times New Roman" w:cs="Times New Roman"/>
          <w:sz w:val="28"/>
          <w:szCs w:val="28"/>
          <w:lang w:eastAsia="ru-RU"/>
        </w:rPr>
        <w:t xml:space="preserve"> 78 </w:t>
      </w:r>
      <w:r>
        <w:rPr>
          <w:rFonts w:ascii="Times New Roman" w:eastAsia="Times New Roman" w:hAnsi="Times New Roman" w:cs="Times New Roman"/>
          <w:sz w:val="28"/>
          <w:szCs w:val="28"/>
          <w:lang w:eastAsia="ru-RU"/>
        </w:rPr>
        <w:t>ТК РФ</w:t>
      </w:r>
    </w:p>
    <w:p w:rsidR="00F91374" w:rsidRPr="00F91374" w:rsidRDefault="00F91374" w:rsidP="00F91374">
      <w:pPr>
        <w:spacing w:after="0" w:line="240" w:lineRule="auto"/>
        <w:rPr>
          <w:rFonts w:ascii="Times New Roman" w:eastAsia="Times New Roman" w:hAnsi="Times New Roman" w:cs="Times New Roman"/>
          <w:sz w:val="28"/>
          <w:szCs w:val="28"/>
          <w:lang w:eastAsia="ru-RU"/>
        </w:rPr>
      </w:pPr>
      <w:r w:rsidRPr="00F91374">
        <w:rPr>
          <w:rFonts w:ascii="Times New Roman" w:eastAsia="Times New Roman" w:hAnsi="Times New Roman" w:cs="Times New Roman"/>
          <w:sz w:val="28"/>
          <w:szCs w:val="28"/>
          <w:lang w:eastAsia="ru-RU"/>
        </w:rPr>
        <w:t xml:space="preserve">2) истечение </w:t>
      </w:r>
      <w:r>
        <w:rPr>
          <w:rFonts w:ascii="Times New Roman" w:eastAsia="Times New Roman" w:hAnsi="Times New Roman" w:cs="Times New Roman"/>
          <w:sz w:val="28"/>
          <w:szCs w:val="28"/>
          <w:lang w:eastAsia="ru-RU"/>
        </w:rPr>
        <w:t>срока трудового договора (ст.</w:t>
      </w:r>
      <w:r w:rsidRPr="00F91374">
        <w:rPr>
          <w:rFonts w:ascii="Times New Roman" w:eastAsia="Times New Roman" w:hAnsi="Times New Roman" w:cs="Times New Roman"/>
          <w:sz w:val="28"/>
          <w:szCs w:val="28"/>
          <w:lang w:eastAsia="ru-RU"/>
        </w:rPr>
        <w:t xml:space="preserve"> 79 </w:t>
      </w:r>
      <w:r>
        <w:rPr>
          <w:rFonts w:ascii="Times New Roman" w:eastAsia="Times New Roman" w:hAnsi="Times New Roman" w:cs="Times New Roman"/>
          <w:sz w:val="28"/>
          <w:szCs w:val="28"/>
          <w:lang w:eastAsia="ru-RU"/>
        </w:rPr>
        <w:t>ТК РФ</w:t>
      </w:r>
      <w:r w:rsidRPr="00F91374">
        <w:rPr>
          <w:rFonts w:ascii="Times New Roman" w:eastAsia="Times New Roman" w:hAnsi="Times New Roman" w:cs="Times New Roman"/>
          <w:sz w:val="28"/>
          <w:szCs w:val="28"/>
          <w:lang w:eastAsia="ru-RU"/>
        </w:rPr>
        <w:t>), за исключением случаев, когда трудовые отношения фактически продолжаются и ни одна из сторон не потребовала их прекращения;</w:t>
      </w:r>
    </w:p>
    <w:p w:rsidR="00F91374" w:rsidRPr="00F91374" w:rsidRDefault="00F91374" w:rsidP="00F91374">
      <w:pPr>
        <w:spacing w:after="0" w:line="240" w:lineRule="auto"/>
        <w:rPr>
          <w:rFonts w:ascii="Times New Roman" w:eastAsia="Times New Roman" w:hAnsi="Times New Roman" w:cs="Times New Roman"/>
          <w:sz w:val="28"/>
          <w:szCs w:val="28"/>
          <w:lang w:eastAsia="ru-RU"/>
        </w:rPr>
      </w:pPr>
      <w:r w:rsidRPr="00F91374">
        <w:rPr>
          <w:rFonts w:ascii="Times New Roman" w:eastAsia="Times New Roman" w:hAnsi="Times New Roman" w:cs="Times New Roman"/>
          <w:sz w:val="28"/>
          <w:szCs w:val="28"/>
          <w:lang w:eastAsia="ru-RU"/>
        </w:rPr>
        <w:t>3) расторжение трудового договора</w:t>
      </w:r>
      <w:r>
        <w:rPr>
          <w:rFonts w:ascii="Times New Roman" w:eastAsia="Times New Roman" w:hAnsi="Times New Roman" w:cs="Times New Roman"/>
          <w:sz w:val="28"/>
          <w:szCs w:val="28"/>
          <w:lang w:eastAsia="ru-RU"/>
        </w:rPr>
        <w:t xml:space="preserve"> по инициативе работника (ст.</w:t>
      </w:r>
      <w:r w:rsidRPr="00F91374">
        <w:rPr>
          <w:rFonts w:ascii="Times New Roman" w:eastAsia="Times New Roman" w:hAnsi="Times New Roman" w:cs="Times New Roman"/>
          <w:sz w:val="28"/>
          <w:szCs w:val="28"/>
          <w:lang w:eastAsia="ru-RU"/>
        </w:rPr>
        <w:t xml:space="preserve"> 80 </w:t>
      </w:r>
      <w:r>
        <w:rPr>
          <w:rFonts w:ascii="Times New Roman" w:eastAsia="Times New Roman" w:hAnsi="Times New Roman" w:cs="Times New Roman"/>
          <w:sz w:val="28"/>
          <w:szCs w:val="28"/>
          <w:lang w:eastAsia="ru-RU"/>
        </w:rPr>
        <w:t>ТК РФ</w:t>
      </w:r>
      <w:r w:rsidRPr="00F91374">
        <w:rPr>
          <w:rFonts w:ascii="Times New Roman" w:eastAsia="Times New Roman" w:hAnsi="Times New Roman" w:cs="Times New Roman"/>
          <w:sz w:val="28"/>
          <w:szCs w:val="28"/>
          <w:lang w:eastAsia="ru-RU"/>
        </w:rPr>
        <w:t>);</w:t>
      </w:r>
    </w:p>
    <w:p w:rsidR="00F91374" w:rsidRPr="00F91374" w:rsidRDefault="00F91374" w:rsidP="00F91374">
      <w:pPr>
        <w:spacing w:after="0" w:line="240" w:lineRule="auto"/>
        <w:rPr>
          <w:rFonts w:ascii="Times New Roman" w:eastAsia="Times New Roman" w:hAnsi="Times New Roman" w:cs="Times New Roman"/>
          <w:sz w:val="28"/>
          <w:szCs w:val="28"/>
          <w:lang w:eastAsia="ru-RU"/>
        </w:rPr>
      </w:pPr>
      <w:r w:rsidRPr="00F91374">
        <w:rPr>
          <w:rFonts w:ascii="Times New Roman" w:eastAsia="Times New Roman" w:hAnsi="Times New Roman" w:cs="Times New Roman"/>
          <w:sz w:val="28"/>
          <w:szCs w:val="28"/>
          <w:lang w:eastAsia="ru-RU"/>
        </w:rPr>
        <w:t>4) расторжение трудового договора по</w:t>
      </w:r>
      <w:r>
        <w:rPr>
          <w:rFonts w:ascii="Times New Roman" w:eastAsia="Times New Roman" w:hAnsi="Times New Roman" w:cs="Times New Roman"/>
          <w:sz w:val="28"/>
          <w:szCs w:val="28"/>
          <w:lang w:eastAsia="ru-RU"/>
        </w:rPr>
        <w:t xml:space="preserve"> инициативе работодателя (ст.</w:t>
      </w:r>
      <w:r w:rsidRPr="00F91374">
        <w:rPr>
          <w:rFonts w:ascii="Times New Roman" w:eastAsia="Times New Roman" w:hAnsi="Times New Roman" w:cs="Times New Roman"/>
          <w:sz w:val="28"/>
          <w:szCs w:val="28"/>
          <w:lang w:eastAsia="ru-RU"/>
        </w:rPr>
        <w:t xml:space="preserve"> 71 и 81 </w:t>
      </w:r>
      <w:r>
        <w:rPr>
          <w:rFonts w:ascii="Times New Roman" w:eastAsia="Times New Roman" w:hAnsi="Times New Roman" w:cs="Times New Roman"/>
          <w:sz w:val="28"/>
          <w:szCs w:val="28"/>
          <w:lang w:eastAsia="ru-RU"/>
        </w:rPr>
        <w:t>ТК РФ</w:t>
      </w:r>
      <w:r w:rsidRPr="00F91374">
        <w:rPr>
          <w:rFonts w:ascii="Times New Roman" w:eastAsia="Times New Roman" w:hAnsi="Times New Roman" w:cs="Times New Roman"/>
          <w:sz w:val="28"/>
          <w:szCs w:val="28"/>
          <w:lang w:eastAsia="ru-RU"/>
        </w:rPr>
        <w:t>);</w:t>
      </w:r>
    </w:p>
    <w:p w:rsidR="00F91374" w:rsidRPr="00F91374" w:rsidRDefault="00F91374" w:rsidP="00F91374">
      <w:pPr>
        <w:spacing w:after="0" w:line="240" w:lineRule="auto"/>
        <w:rPr>
          <w:rFonts w:ascii="Times New Roman" w:eastAsia="Times New Roman" w:hAnsi="Times New Roman" w:cs="Times New Roman"/>
          <w:sz w:val="28"/>
          <w:szCs w:val="28"/>
          <w:lang w:eastAsia="ru-RU"/>
        </w:rPr>
      </w:pPr>
      <w:r w:rsidRPr="00F91374">
        <w:rPr>
          <w:rFonts w:ascii="Times New Roman" w:eastAsia="Times New Roman" w:hAnsi="Times New Roman" w:cs="Times New Roman"/>
          <w:sz w:val="28"/>
          <w:szCs w:val="28"/>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3357F1" w:rsidRPr="003357F1" w:rsidRDefault="003357F1" w:rsidP="003357F1">
      <w:pPr>
        <w:spacing w:after="0" w:line="240" w:lineRule="auto"/>
        <w:rPr>
          <w:rFonts w:ascii="Times New Roman" w:eastAsia="Times New Roman" w:hAnsi="Times New Roman" w:cs="Times New Roman"/>
          <w:sz w:val="28"/>
          <w:szCs w:val="28"/>
          <w:lang w:eastAsia="ru-RU"/>
        </w:rPr>
      </w:pPr>
      <w:r w:rsidRPr="003357F1">
        <w:rPr>
          <w:rFonts w:ascii="Times New Roman" w:eastAsia="Times New Roman" w:hAnsi="Times New Roman" w:cs="Times New Roman"/>
          <w:sz w:val="28"/>
          <w:szCs w:val="28"/>
          <w:lang w:eastAsia="ru-RU"/>
        </w:rPr>
        <w:t>6) отказ работника от продолжения работы в связи со сменой собственника имущества организации, с изменением подведомственности (по</w:t>
      </w:r>
      <w:r>
        <w:rPr>
          <w:rFonts w:ascii="Times New Roman" w:eastAsia="Times New Roman" w:hAnsi="Times New Roman" w:cs="Times New Roman"/>
          <w:sz w:val="28"/>
          <w:szCs w:val="28"/>
          <w:lang w:eastAsia="ru-RU"/>
        </w:rPr>
        <w:t>дчиненности) организации либо её</w:t>
      </w:r>
      <w:r w:rsidRPr="003357F1">
        <w:rPr>
          <w:rFonts w:ascii="Times New Roman" w:eastAsia="Times New Roman" w:hAnsi="Times New Roman" w:cs="Times New Roman"/>
          <w:sz w:val="28"/>
          <w:szCs w:val="28"/>
          <w:lang w:eastAsia="ru-RU"/>
        </w:rPr>
        <w:t xml:space="preserve"> реорганизацией, с изменением типа государственного </w:t>
      </w:r>
      <w:r>
        <w:rPr>
          <w:rFonts w:ascii="Times New Roman" w:eastAsia="Times New Roman" w:hAnsi="Times New Roman" w:cs="Times New Roman"/>
          <w:sz w:val="28"/>
          <w:szCs w:val="28"/>
          <w:lang w:eastAsia="ru-RU"/>
        </w:rPr>
        <w:t>учреждения (ст.</w:t>
      </w:r>
      <w:r w:rsidRPr="003357F1">
        <w:rPr>
          <w:rFonts w:ascii="Times New Roman" w:eastAsia="Times New Roman" w:hAnsi="Times New Roman" w:cs="Times New Roman"/>
          <w:sz w:val="28"/>
          <w:szCs w:val="28"/>
          <w:lang w:eastAsia="ru-RU"/>
        </w:rPr>
        <w:t xml:space="preserve"> 75 </w:t>
      </w:r>
      <w:r>
        <w:rPr>
          <w:rFonts w:ascii="Times New Roman" w:eastAsia="Times New Roman" w:hAnsi="Times New Roman" w:cs="Times New Roman"/>
          <w:sz w:val="28"/>
          <w:szCs w:val="28"/>
          <w:lang w:eastAsia="ru-RU"/>
        </w:rPr>
        <w:t>ТК РФ</w:t>
      </w:r>
      <w:r w:rsidRPr="003357F1">
        <w:rPr>
          <w:rFonts w:ascii="Times New Roman" w:eastAsia="Times New Roman" w:hAnsi="Times New Roman" w:cs="Times New Roman"/>
          <w:sz w:val="28"/>
          <w:szCs w:val="28"/>
          <w:lang w:eastAsia="ru-RU"/>
        </w:rPr>
        <w:t>);</w:t>
      </w:r>
    </w:p>
    <w:p w:rsidR="003357F1" w:rsidRPr="003357F1" w:rsidRDefault="003357F1" w:rsidP="003357F1">
      <w:pPr>
        <w:spacing w:after="0" w:line="240" w:lineRule="auto"/>
        <w:rPr>
          <w:rFonts w:ascii="Times New Roman" w:eastAsia="Times New Roman" w:hAnsi="Times New Roman" w:cs="Times New Roman"/>
          <w:sz w:val="28"/>
          <w:szCs w:val="28"/>
          <w:lang w:eastAsia="ru-RU"/>
        </w:rPr>
      </w:pPr>
      <w:r w:rsidRPr="003357F1">
        <w:rPr>
          <w:rFonts w:ascii="Times New Roman" w:eastAsia="Times New Roman" w:hAnsi="Times New Roman" w:cs="Times New Roman"/>
          <w:sz w:val="28"/>
          <w:szCs w:val="28"/>
          <w:lang w:eastAsia="ru-RU"/>
        </w:rPr>
        <w:t>7) отказ работника от продолжения рабо</w:t>
      </w:r>
      <w:r w:rsidR="00381862">
        <w:rPr>
          <w:rFonts w:ascii="Times New Roman" w:eastAsia="Times New Roman" w:hAnsi="Times New Roman" w:cs="Times New Roman"/>
          <w:sz w:val="28"/>
          <w:szCs w:val="28"/>
          <w:lang w:eastAsia="ru-RU"/>
        </w:rPr>
        <w:t>ты в связи с изменением определё</w:t>
      </w:r>
      <w:r w:rsidRPr="003357F1">
        <w:rPr>
          <w:rFonts w:ascii="Times New Roman" w:eastAsia="Times New Roman" w:hAnsi="Times New Roman" w:cs="Times New Roman"/>
          <w:sz w:val="28"/>
          <w:szCs w:val="28"/>
          <w:lang w:eastAsia="ru-RU"/>
        </w:rPr>
        <w:t xml:space="preserve">нных сторонами условий трудового </w:t>
      </w:r>
      <w:r w:rsidR="006A1F35">
        <w:rPr>
          <w:rFonts w:ascii="Times New Roman" w:eastAsia="Times New Roman" w:hAnsi="Times New Roman" w:cs="Times New Roman"/>
          <w:sz w:val="28"/>
          <w:szCs w:val="28"/>
          <w:lang w:eastAsia="ru-RU"/>
        </w:rPr>
        <w:t>договора (часть четвертая ст.</w:t>
      </w:r>
      <w:r w:rsidRPr="003357F1">
        <w:rPr>
          <w:rFonts w:ascii="Times New Roman" w:eastAsia="Times New Roman" w:hAnsi="Times New Roman" w:cs="Times New Roman"/>
          <w:sz w:val="28"/>
          <w:szCs w:val="28"/>
          <w:lang w:eastAsia="ru-RU"/>
        </w:rPr>
        <w:t xml:space="preserve"> 74 </w:t>
      </w:r>
      <w:r w:rsidR="006A1F35" w:rsidRPr="006A1F35">
        <w:rPr>
          <w:rFonts w:ascii="Times New Roman" w:eastAsia="Times New Roman" w:hAnsi="Times New Roman" w:cs="Times New Roman"/>
          <w:sz w:val="28"/>
          <w:szCs w:val="28"/>
          <w:lang w:eastAsia="ru-RU"/>
        </w:rPr>
        <w:t>ТК РФ</w:t>
      </w:r>
      <w:r w:rsidRPr="003357F1">
        <w:rPr>
          <w:rFonts w:ascii="Times New Roman" w:eastAsia="Times New Roman" w:hAnsi="Times New Roman" w:cs="Times New Roman"/>
          <w:sz w:val="28"/>
          <w:szCs w:val="28"/>
          <w:lang w:eastAsia="ru-RU"/>
        </w:rPr>
        <w:t>);</w:t>
      </w:r>
    </w:p>
    <w:p w:rsidR="003357F1" w:rsidRPr="003357F1" w:rsidRDefault="003357F1" w:rsidP="003357F1">
      <w:pPr>
        <w:spacing w:after="0" w:line="240" w:lineRule="auto"/>
        <w:rPr>
          <w:rFonts w:ascii="Times New Roman" w:eastAsia="Times New Roman" w:hAnsi="Times New Roman" w:cs="Times New Roman"/>
          <w:sz w:val="28"/>
          <w:szCs w:val="28"/>
          <w:lang w:eastAsia="ru-RU"/>
        </w:rPr>
      </w:pPr>
      <w:r w:rsidRPr="003357F1">
        <w:rPr>
          <w:rFonts w:ascii="Times New Roman" w:eastAsia="Times New Roman" w:hAnsi="Times New Roman" w:cs="Times New Roman"/>
          <w:sz w:val="28"/>
          <w:szCs w:val="28"/>
          <w:lang w:eastAsia="ru-RU"/>
        </w:rPr>
        <w:lastRenderedPageBreak/>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sidR="006A1F35">
        <w:rPr>
          <w:rFonts w:ascii="Times New Roman" w:eastAsia="Times New Roman" w:hAnsi="Times New Roman" w:cs="Times New Roman"/>
          <w:sz w:val="28"/>
          <w:szCs w:val="28"/>
          <w:lang w:eastAsia="ru-RU"/>
        </w:rPr>
        <w:t>части третья и четвертая ст.</w:t>
      </w:r>
      <w:r w:rsidRPr="003357F1">
        <w:rPr>
          <w:rFonts w:ascii="Times New Roman" w:eastAsia="Times New Roman" w:hAnsi="Times New Roman" w:cs="Times New Roman"/>
          <w:sz w:val="28"/>
          <w:szCs w:val="28"/>
          <w:lang w:eastAsia="ru-RU"/>
        </w:rPr>
        <w:t xml:space="preserve">73 </w:t>
      </w:r>
      <w:r w:rsidR="006A1F35" w:rsidRPr="006A1F35">
        <w:rPr>
          <w:rFonts w:ascii="Times New Roman" w:eastAsia="Times New Roman" w:hAnsi="Times New Roman" w:cs="Times New Roman"/>
          <w:sz w:val="28"/>
          <w:szCs w:val="28"/>
          <w:lang w:eastAsia="ru-RU"/>
        </w:rPr>
        <w:t>ТК РФ</w:t>
      </w:r>
      <w:r w:rsidRPr="003357F1">
        <w:rPr>
          <w:rFonts w:ascii="Times New Roman" w:eastAsia="Times New Roman" w:hAnsi="Times New Roman" w:cs="Times New Roman"/>
          <w:sz w:val="28"/>
          <w:szCs w:val="28"/>
          <w:lang w:eastAsia="ru-RU"/>
        </w:rPr>
        <w:t>);</w:t>
      </w:r>
    </w:p>
    <w:p w:rsidR="003357F1" w:rsidRPr="003357F1" w:rsidRDefault="006A1F35" w:rsidP="003357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357F1" w:rsidRPr="003357F1">
        <w:rPr>
          <w:rFonts w:ascii="Times New Roman" w:eastAsia="Times New Roman" w:hAnsi="Times New Roman" w:cs="Times New Roman"/>
          <w:sz w:val="28"/>
          <w:szCs w:val="28"/>
          <w:lang w:eastAsia="ru-RU"/>
        </w:rPr>
        <w:t xml:space="preserve">) обстоятельства, не </w:t>
      </w:r>
      <w:r>
        <w:rPr>
          <w:rFonts w:ascii="Times New Roman" w:eastAsia="Times New Roman" w:hAnsi="Times New Roman" w:cs="Times New Roman"/>
          <w:sz w:val="28"/>
          <w:szCs w:val="28"/>
          <w:lang w:eastAsia="ru-RU"/>
        </w:rPr>
        <w:t>зависящие от воли сторон (ст.</w:t>
      </w:r>
      <w:r w:rsidR="003357F1" w:rsidRPr="003357F1">
        <w:rPr>
          <w:rFonts w:ascii="Times New Roman" w:eastAsia="Times New Roman" w:hAnsi="Times New Roman" w:cs="Times New Roman"/>
          <w:sz w:val="28"/>
          <w:szCs w:val="28"/>
          <w:lang w:eastAsia="ru-RU"/>
        </w:rPr>
        <w:t xml:space="preserve"> 83 </w:t>
      </w:r>
      <w:r w:rsidRPr="006A1F35">
        <w:rPr>
          <w:rFonts w:ascii="Times New Roman" w:eastAsia="Times New Roman" w:hAnsi="Times New Roman" w:cs="Times New Roman"/>
          <w:sz w:val="28"/>
          <w:szCs w:val="28"/>
          <w:lang w:eastAsia="ru-RU"/>
        </w:rPr>
        <w:t>ТК РФ</w:t>
      </w:r>
      <w:r w:rsidR="003357F1" w:rsidRPr="003357F1">
        <w:rPr>
          <w:rFonts w:ascii="Times New Roman" w:eastAsia="Times New Roman" w:hAnsi="Times New Roman" w:cs="Times New Roman"/>
          <w:sz w:val="28"/>
          <w:szCs w:val="28"/>
          <w:lang w:eastAsia="ru-RU"/>
        </w:rPr>
        <w:t>);</w:t>
      </w:r>
    </w:p>
    <w:p w:rsidR="003357F1" w:rsidRPr="003357F1" w:rsidRDefault="006A1F35" w:rsidP="003357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357F1" w:rsidRPr="003357F1">
        <w:rPr>
          <w:rFonts w:ascii="Times New Roman" w:eastAsia="Times New Roman" w:hAnsi="Times New Roman" w:cs="Times New Roman"/>
          <w:sz w:val="28"/>
          <w:szCs w:val="28"/>
          <w:lang w:eastAsia="ru-RU"/>
        </w:rPr>
        <w:t xml:space="preserve">) нарушение установленных </w:t>
      </w:r>
      <w:r w:rsidRPr="006A1F35">
        <w:rPr>
          <w:rFonts w:ascii="Times New Roman" w:eastAsia="Times New Roman" w:hAnsi="Times New Roman" w:cs="Times New Roman"/>
          <w:sz w:val="28"/>
          <w:szCs w:val="28"/>
          <w:lang w:eastAsia="ru-RU"/>
        </w:rPr>
        <w:t xml:space="preserve">ТК РФ </w:t>
      </w:r>
      <w:r w:rsidR="003357F1" w:rsidRPr="003357F1">
        <w:rPr>
          <w:rFonts w:ascii="Times New Roman" w:eastAsia="Times New Roman" w:hAnsi="Times New Roman" w:cs="Times New Roman"/>
          <w:sz w:val="28"/>
          <w:szCs w:val="28"/>
          <w:lang w:eastAsia="ru-RU"/>
        </w:rPr>
        <w:t>или иным федеральным законом правил заключения трудового договора, если это нарушение исключает возмож</w:t>
      </w:r>
      <w:r>
        <w:rPr>
          <w:rFonts w:ascii="Times New Roman" w:eastAsia="Times New Roman" w:hAnsi="Times New Roman" w:cs="Times New Roman"/>
          <w:sz w:val="28"/>
          <w:szCs w:val="28"/>
          <w:lang w:eastAsia="ru-RU"/>
        </w:rPr>
        <w:t>ность продолжения работы (ст.</w:t>
      </w:r>
      <w:r w:rsidR="003357F1" w:rsidRPr="003357F1">
        <w:rPr>
          <w:rFonts w:ascii="Times New Roman" w:eastAsia="Times New Roman" w:hAnsi="Times New Roman" w:cs="Times New Roman"/>
          <w:sz w:val="28"/>
          <w:szCs w:val="28"/>
          <w:lang w:eastAsia="ru-RU"/>
        </w:rPr>
        <w:t xml:space="preserve"> 84 </w:t>
      </w:r>
      <w:r w:rsidRPr="006A1F35">
        <w:rPr>
          <w:rFonts w:ascii="Times New Roman" w:eastAsia="Times New Roman" w:hAnsi="Times New Roman" w:cs="Times New Roman"/>
          <w:sz w:val="28"/>
          <w:szCs w:val="28"/>
          <w:lang w:eastAsia="ru-RU"/>
        </w:rPr>
        <w:t>ТК РФ</w:t>
      </w:r>
      <w:r w:rsidR="003357F1" w:rsidRPr="003357F1">
        <w:rPr>
          <w:rFonts w:ascii="Times New Roman" w:eastAsia="Times New Roman" w:hAnsi="Times New Roman" w:cs="Times New Roman"/>
          <w:sz w:val="28"/>
          <w:szCs w:val="28"/>
          <w:lang w:eastAsia="ru-RU"/>
        </w:rPr>
        <w:t>).</w:t>
      </w:r>
    </w:p>
    <w:p w:rsidR="003357F1" w:rsidRPr="003357F1" w:rsidRDefault="006A1F35" w:rsidP="003357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7F1" w:rsidRPr="003357F1">
        <w:rPr>
          <w:rFonts w:ascii="Times New Roman" w:eastAsia="Times New Roman" w:hAnsi="Times New Roman" w:cs="Times New Roman"/>
          <w:sz w:val="28"/>
          <w:szCs w:val="28"/>
          <w:lang w:eastAsia="ru-RU"/>
        </w:rPr>
        <w:t xml:space="preserve">Трудовой договор может быть прекращен и по другим основаниям, предусмотренным </w:t>
      </w:r>
      <w:r w:rsidRPr="006A1F35">
        <w:rPr>
          <w:rFonts w:ascii="Times New Roman" w:eastAsia="Times New Roman" w:hAnsi="Times New Roman" w:cs="Times New Roman"/>
          <w:sz w:val="28"/>
          <w:szCs w:val="28"/>
          <w:lang w:eastAsia="ru-RU"/>
        </w:rPr>
        <w:t xml:space="preserve">ТК РФ </w:t>
      </w:r>
      <w:r w:rsidR="003357F1" w:rsidRPr="003357F1">
        <w:rPr>
          <w:rFonts w:ascii="Times New Roman" w:eastAsia="Times New Roman" w:hAnsi="Times New Roman" w:cs="Times New Roman"/>
          <w:sz w:val="28"/>
          <w:szCs w:val="28"/>
          <w:lang w:eastAsia="ru-RU"/>
        </w:rPr>
        <w:t>и иными федеральными законами.</w:t>
      </w:r>
    </w:p>
    <w:p w:rsidR="00312023" w:rsidRPr="00312023" w:rsidRDefault="00312023" w:rsidP="003120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w:t>
      </w:r>
      <w:r w:rsidRPr="00312023">
        <w:t xml:space="preserve"> </w:t>
      </w:r>
      <w:r w:rsidRPr="00312023">
        <w:rPr>
          <w:rFonts w:ascii="Times New Roman" w:eastAsia="Times New Roman" w:hAnsi="Times New Roman" w:cs="Times New Roman"/>
          <w:sz w:val="28"/>
          <w:szCs w:val="28"/>
          <w:lang w:eastAsia="ru-RU"/>
        </w:rPr>
        <w:t>Трудовой договор может быть в любое время расторгнут по соглашению сторон трудового договора.</w:t>
      </w:r>
    </w:p>
    <w:p w:rsidR="000F41A3" w:rsidRPr="000F41A3" w:rsidRDefault="000F41A3" w:rsidP="000F41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r w:rsidRPr="000F41A3">
        <w:t xml:space="preserve"> </w:t>
      </w:r>
      <w:r w:rsidRPr="000F41A3">
        <w:rPr>
          <w:rFonts w:ascii="Times New Roman" w:eastAsia="Times New Roman" w:hAnsi="Times New Roman" w:cs="Times New Roman"/>
          <w:sz w:val="28"/>
          <w:szCs w:val="28"/>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F41A3" w:rsidRPr="000F41A3" w:rsidRDefault="000F41A3" w:rsidP="000F41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1862">
        <w:rPr>
          <w:rFonts w:ascii="Times New Roman" w:eastAsia="Times New Roman" w:hAnsi="Times New Roman" w:cs="Times New Roman"/>
          <w:sz w:val="28"/>
          <w:szCs w:val="28"/>
          <w:lang w:eastAsia="ru-RU"/>
        </w:rPr>
        <w:t>Трудовой договор, заключё</w:t>
      </w:r>
      <w:r w:rsidRPr="000F41A3">
        <w:rPr>
          <w:rFonts w:ascii="Times New Roman" w:eastAsia="Times New Roman" w:hAnsi="Times New Roman" w:cs="Times New Roman"/>
          <w:sz w:val="28"/>
          <w:szCs w:val="28"/>
          <w:lang w:eastAsia="ru-RU"/>
        </w:rPr>
        <w:t>н</w:t>
      </w:r>
      <w:r w:rsidR="00381862">
        <w:rPr>
          <w:rFonts w:ascii="Times New Roman" w:eastAsia="Times New Roman" w:hAnsi="Times New Roman" w:cs="Times New Roman"/>
          <w:sz w:val="28"/>
          <w:szCs w:val="28"/>
          <w:lang w:eastAsia="ru-RU"/>
        </w:rPr>
        <w:t>ный на время выполнения определё</w:t>
      </w:r>
      <w:r w:rsidRPr="000F41A3">
        <w:rPr>
          <w:rFonts w:ascii="Times New Roman" w:eastAsia="Times New Roman" w:hAnsi="Times New Roman" w:cs="Times New Roman"/>
          <w:sz w:val="28"/>
          <w:szCs w:val="28"/>
          <w:lang w:eastAsia="ru-RU"/>
        </w:rPr>
        <w:t>нной работы, прекращается по завершении этой работы.</w:t>
      </w:r>
    </w:p>
    <w:p w:rsidR="000F41A3" w:rsidRPr="000F41A3" w:rsidRDefault="000F41A3" w:rsidP="000F41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41A3">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F41A3" w:rsidRDefault="000F41A3" w:rsidP="000F41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41A3">
        <w:rPr>
          <w:rFonts w:ascii="Times New Roman" w:eastAsia="Times New Roman" w:hAnsi="Times New Roman" w:cs="Times New Roman"/>
          <w:sz w:val="28"/>
          <w:szCs w:val="28"/>
          <w:lang w:eastAsia="ru-RU"/>
        </w:rPr>
        <w:t>Трудовой договор, заключенный для выполнения сезонных работ в течение опре</w:t>
      </w:r>
      <w:r w:rsidR="00381862">
        <w:rPr>
          <w:rFonts w:ascii="Times New Roman" w:eastAsia="Times New Roman" w:hAnsi="Times New Roman" w:cs="Times New Roman"/>
          <w:sz w:val="28"/>
          <w:szCs w:val="28"/>
          <w:lang w:eastAsia="ru-RU"/>
        </w:rPr>
        <w:t>делё</w:t>
      </w:r>
      <w:r w:rsidRPr="000F41A3">
        <w:rPr>
          <w:rFonts w:ascii="Times New Roman" w:eastAsia="Times New Roman" w:hAnsi="Times New Roman" w:cs="Times New Roman"/>
          <w:sz w:val="28"/>
          <w:szCs w:val="28"/>
          <w:lang w:eastAsia="ru-RU"/>
        </w:rPr>
        <w:t>нного периода (сезона), прекращается по окончании этого периода (сезона).</w:t>
      </w:r>
    </w:p>
    <w:p w:rsidR="00C230B6" w:rsidRPr="00C230B6" w:rsidRDefault="00C230B6" w:rsidP="00C230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4.30.</w:t>
      </w:r>
      <w:r w:rsidRPr="00C230B6">
        <w:t xml:space="preserve"> </w:t>
      </w:r>
      <w:r w:rsidRPr="00C230B6">
        <w:rPr>
          <w:rFonts w:ascii="Times New Roman" w:eastAsia="Times New Roman" w:hAnsi="Times New Roman" w:cs="Times New Roman"/>
          <w:sz w:val="28"/>
          <w:szCs w:val="28"/>
          <w:lang w:eastAsia="ru-RU"/>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00E0185E">
        <w:rPr>
          <w:rFonts w:ascii="Times New Roman" w:eastAsia="Times New Roman" w:hAnsi="Times New Roman" w:cs="Times New Roman"/>
          <w:sz w:val="28"/>
          <w:szCs w:val="28"/>
          <w:lang w:eastAsia="ru-RU"/>
        </w:rPr>
        <w:t>ТК РФ</w:t>
      </w:r>
      <w:r w:rsidRPr="00C230B6">
        <w:rPr>
          <w:rFonts w:ascii="Times New Roman" w:eastAsia="Times New Roman" w:hAnsi="Times New Roman" w:cs="Times New Roman"/>
          <w:sz w:val="28"/>
          <w:szCs w:val="28"/>
          <w:lang w:eastAsia="ru-RU"/>
        </w:rPr>
        <w:t xml:space="preserve"> или иным федеральным законом. </w:t>
      </w:r>
    </w:p>
    <w:p w:rsidR="00C230B6" w:rsidRDefault="00C230B6" w:rsidP="00C230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230B6">
        <w:rPr>
          <w:rFonts w:ascii="Times New Roman" w:eastAsia="Times New Roman" w:hAnsi="Times New Roman" w:cs="Times New Roman"/>
          <w:sz w:val="28"/>
          <w:szCs w:val="28"/>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6B3B06" w:rsidRPr="006B3B06" w:rsidRDefault="00C230B6" w:rsidP="006B3B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w:t>
      </w:r>
      <w:r w:rsidR="006B3B06" w:rsidRPr="006B3B06">
        <w:t xml:space="preserve"> </w:t>
      </w:r>
      <w:r w:rsidR="006B3B06" w:rsidRPr="006B3B06">
        <w:rPr>
          <w:rFonts w:ascii="Times New Roman" w:eastAsia="Times New Roman" w:hAnsi="Times New Roman" w:cs="Times New Roman"/>
          <w:sz w:val="28"/>
          <w:szCs w:val="28"/>
          <w:lang w:eastAsia="ru-RU"/>
        </w:rPr>
        <w:t>Трудовой договор может быть расторгнут работодателем в случаях:</w:t>
      </w:r>
    </w:p>
    <w:p w:rsidR="006B3B06" w:rsidRPr="006B3B06" w:rsidRDefault="004F05FD" w:rsidP="006B3B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ликвидации учреждения</w:t>
      </w:r>
      <w:r w:rsidR="006B3B06" w:rsidRPr="006B3B06">
        <w:rPr>
          <w:rFonts w:ascii="Times New Roman" w:eastAsia="Times New Roman" w:hAnsi="Times New Roman" w:cs="Times New Roman"/>
          <w:sz w:val="28"/>
          <w:szCs w:val="28"/>
          <w:lang w:eastAsia="ru-RU"/>
        </w:rPr>
        <w:t>;</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 xml:space="preserve">2) сокращения численности или штата работников </w:t>
      </w:r>
      <w:r w:rsidR="004F05FD">
        <w:rPr>
          <w:rFonts w:ascii="Times New Roman" w:eastAsia="Times New Roman" w:hAnsi="Times New Roman" w:cs="Times New Roman"/>
          <w:sz w:val="28"/>
          <w:szCs w:val="28"/>
          <w:lang w:eastAsia="ru-RU"/>
        </w:rPr>
        <w:t>учреждения</w:t>
      </w:r>
      <w:r w:rsidRPr="006B3B06">
        <w:rPr>
          <w:rFonts w:ascii="Times New Roman" w:eastAsia="Times New Roman" w:hAnsi="Times New Roman" w:cs="Times New Roman"/>
          <w:sz w:val="28"/>
          <w:szCs w:val="28"/>
          <w:lang w:eastAsia="ru-RU"/>
        </w:rPr>
        <w:t>;</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3) несоответствия работника занимаемой должности или выполняемой работе вследствие недост</w:t>
      </w:r>
      <w:r w:rsidR="004F05FD">
        <w:rPr>
          <w:rFonts w:ascii="Times New Roman" w:eastAsia="Times New Roman" w:hAnsi="Times New Roman" w:cs="Times New Roman"/>
          <w:sz w:val="28"/>
          <w:szCs w:val="28"/>
          <w:lang w:eastAsia="ru-RU"/>
        </w:rPr>
        <w:t>аточной квалификации, подтверждё</w:t>
      </w:r>
      <w:r w:rsidRPr="006B3B06">
        <w:rPr>
          <w:rFonts w:ascii="Times New Roman" w:eastAsia="Times New Roman" w:hAnsi="Times New Roman" w:cs="Times New Roman"/>
          <w:sz w:val="28"/>
          <w:szCs w:val="28"/>
          <w:lang w:eastAsia="ru-RU"/>
        </w:rPr>
        <w:t>нной результатами аттестации;</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4) смены собственника имущества организации (в отношении руководителя организации, главного бухгалтера);</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5) неоднократного неисполнения работником без уважительных причин трудовых обязанностей, если он имеет дисциплинарное взыскание;</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6) однократного грубого нарушения работником трудовых обязанностей:</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w:t>
      </w:r>
      <w:r w:rsidRPr="006B3B06">
        <w:rPr>
          <w:rFonts w:ascii="Times New Roman" w:eastAsia="Times New Roman" w:hAnsi="Times New Roman" w:cs="Times New Roman"/>
          <w:sz w:val="28"/>
          <w:szCs w:val="28"/>
          <w:lang w:eastAsia="ru-RU"/>
        </w:rPr>
        <w:lastRenderedPageBreak/>
        <w:t>также в случае отсутствия на рабочем месте без уважительных причин более четырех часов подряд в течение рабочего дня (смены);</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б) появле</w:t>
      </w:r>
      <w:r w:rsidR="003D08A7">
        <w:rPr>
          <w:rFonts w:ascii="Times New Roman" w:eastAsia="Times New Roman" w:hAnsi="Times New Roman" w:cs="Times New Roman"/>
          <w:sz w:val="28"/>
          <w:szCs w:val="28"/>
          <w:lang w:eastAsia="ru-RU"/>
        </w:rPr>
        <w:t>ния работника на работе (на своё</w:t>
      </w:r>
      <w:r w:rsidRPr="006B3B06">
        <w:rPr>
          <w:rFonts w:ascii="Times New Roman" w:eastAsia="Times New Roman" w:hAnsi="Times New Roman" w:cs="Times New Roman"/>
          <w:sz w:val="28"/>
          <w:szCs w:val="28"/>
          <w:lang w:eastAsia="ru-RU"/>
        </w:rPr>
        <w:t>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в)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B3B06" w:rsidRPr="006B3B06" w:rsidRDefault="006B3B06" w:rsidP="006B3B06">
      <w:pPr>
        <w:spacing w:after="0" w:line="240" w:lineRule="auto"/>
        <w:rPr>
          <w:rFonts w:ascii="Times New Roman" w:eastAsia="Times New Roman" w:hAnsi="Times New Roman" w:cs="Times New Roman"/>
          <w:sz w:val="28"/>
          <w:szCs w:val="28"/>
          <w:lang w:eastAsia="ru-RU"/>
        </w:rPr>
      </w:pPr>
      <w:r w:rsidRPr="006B3B06">
        <w:rPr>
          <w:rFonts w:ascii="Times New Roman" w:eastAsia="Times New Roman" w:hAnsi="Times New Roman" w:cs="Times New Roman"/>
          <w:sz w:val="28"/>
          <w:szCs w:val="28"/>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3018D" w:rsidRPr="0053018D" w:rsidRDefault="0053018D" w:rsidP="0053018D">
      <w:pPr>
        <w:spacing w:after="0" w:line="240" w:lineRule="auto"/>
        <w:rPr>
          <w:rFonts w:ascii="Times New Roman" w:eastAsia="Times New Roman" w:hAnsi="Times New Roman" w:cs="Times New Roman"/>
          <w:sz w:val="28"/>
          <w:szCs w:val="28"/>
          <w:lang w:eastAsia="ru-RU"/>
        </w:rPr>
      </w:pPr>
      <w:r w:rsidRPr="0053018D">
        <w:rPr>
          <w:rFonts w:ascii="Times New Roman" w:eastAsia="Times New Roman" w:hAnsi="Times New Roman" w:cs="Times New Roman"/>
          <w:sz w:val="28"/>
          <w:szCs w:val="28"/>
          <w:lang w:eastAsia="ru-RU"/>
        </w:rPr>
        <w:t>8) совершения работником, выполняющим воспитательные функции, аморального проступка, несовместимого с продолжением данной работы;</w:t>
      </w:r>
    </w:p>
    <w:p w:rsidR="0053018D" w:rsidRDefault="0053018D" w:rsidP="00744469">
      <w:pPr>
        <w:spacing w:after="0" w:line="240" w:lineRule="auto"/>
        <w:rPr>
          <w:rFonts w:ascii="Times New Roman" w:eastAsia="Times New Roman" w:hAnsi="Times New Roman" w:cs="Times New Roman"/>
          <w:sz w:val="28"/>
          <w:szCs w:val="28"/>
          <w:lang w:eastAsia="ru-RU"/>
        </w:rPr>
      </w:pPr>
      <w:r w:rsidRPr="0053018D">
        <w:rPr>
          <w:rFonts w:ascii="Times New Roman" w:eastAsia="Times New Roman" w:hAnsi="Times New Roman" w:cs="Times New Roman"/>
          <w:sz w:val="28"/>
          <w:szCs w:val="28"/>
          <w:lang w:eastAsia="ru-RU"/>
        </w:rPr>
        <w:t>9) принятия необоснованного решения руководителем организации, главным бухгалтером, повлекшего за собой нарушение сохранности имущества, неправомерное его использование или ин</w:t>
      </w:r>
      <w:r w:rsidR="00744469">
        <w:rPr>
          <w:rFonts w:ascii="Times New Roman" w:eastAsia="Times New Roman" w:hAnsi="Times New Roman" w:cs="Times New Roman"/>
          <w:sz w:val="28"/>
          <w:szCs w:val="28"/>
          <w:lang w:eastAsia="ru-RU"/>
        </w:rPr>
        <w:t xml:space="preserve">ой ущерб имуществу </w:t>
      </w:r>
      <w:r w:rsidR="004F05FD">
        <w:rPr>
          <w:rFonts w:ascii="Times New Roman" w:eastAsia="Times New Roman" w:hAnsi="Times New Roman" w:cs="Times New Roman"/>
          <w:sz w:val="28"/>
          <w:szCs w:val="28"/>
          <w:lang w:eastAsia="ru-RU"/>
        </w:rPr>
        <w:t>учреждения</w:t>
      </w:r>
      <w:r w:rsidR="00744469">
        <w:rPr>
          <w:rFonts w:ascii="Times New Roman" w:eastAsia="Times New Roman" w:hAnsi="Times New Roman" w:cs="Times New Roman"/>
          <w:sz w:val="28"/>
          <w:szCs w:val="28"/>
          <w:lang w:eastAsia="ru-RU"/>
        </w:rPr>
        <w:t>;</w:t>
      </w:r>
    </w:p>
    <w:p w:rsidR="00E01BB3" w:rsidRPr="00E01BB3" w:rsidRDefault="00744469" w:rsidP="00E01B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01BB3" w:rsidRPr="00E01BB3">
        <w:t xml:space="preserve"> </w:t>
      </w:r>
      <w:r w:rsidR="00E01BB3" w:rsidRPr="00E01BB3">
        <w:rPr>
          <w:rFonts w:ascii="Times New Roman" w:eastAsia="Times New Roman" w:hAnsi="Times New Roman" w:cs="Times New Roman"/>
          <w:sz w:val="28"/>
          <w:szCs w:val="28"/>
          <w:lang w:eastAsia="ru-RU"/>
        </w:rPr>
        <w:t>представления работником работодателю подложных документов пр</w:t>
      </w:r>
      <w:r w:rsidR="00E01BB3">
        <w:rPr>
          <w:rFonts w:ascii="Times New Roman" w:eastAsia="Times New Roman" w:hAnsi="Times New Roman" w:cs="Times New Roman"/>
          <w:sz w:val="28"/>
          <w:szCs w:val="28"/>
          <w:lang w:eastAsia="ru-RU"/>
        </w:rPr>
        <w:t>и заключении трудового договора.</w:t>
      </w:r>
    </w:p>
    <w:p w:rsidR="007220C7" w:rsidRPr="007220C7" w:rsidRDefault="007220C7" w:rsidP="007220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Pr="007220C7">
        <w:t xml:space="preserve"> </w:t>
      </w:r>
      <w:r w:rsidRPr="007220C7">
        <w:rPr>
          <w:rFonts w:ascii="Times New Roman" w:eastAsia="Times New Roman" w:hAnsi="Times New Roman" w:cs="Times New Roman"/>
          <w:sz w:val="28"/>
          <w:szCs w:val="28"/>
          <w:lang w:eastAsia="ru-RU"/>
        </w:rPr>
        <w:t xml:space="preserve">При принятии решения о сокращении численности или штата работников </w:t>
      </w:r>
      <w:r w:rsidR="002D0139">
        <w:rPr>
          <w:rFonts w:ascii="Times New Roman" w:eastAsia="Times New Roman" w:hAnsi="Times New Roman" w:cs="Times New Roman"/>
          <w:sz w:val="28"/>
          <w:szCs w:val="28"/>
          <w:lang w:eastAsia="ru-RU"/>
        </w:rPr>
        <w:t>учреждения</w:t>
      </w:r>
      <w:r w:rsidRPr="007220C7">
        <w:rPr>
          <w:rFonts w:ascii="Times New Roman" w:eastAsia="Times New Roman" w:hAnsi="Times New Roman" w:cs="Times New Roman"/>
          <w:sz w:val="28"/>
          <w:szCs w:val="28"/>
          <w:lang w:eastAsia="ru-RU"/>
        </w:rPr>
        <w:t>, возможном расторжении трудовых договоров с работниками в соответствии с пунктом 2 части первой статьи 81</w:t>
      </w:r>
      <w:r>
        <w:rPr>
          <w:rFonts w:ascii="Times New Roman" w:eastAsia="Times New Roman" w:hAnsi="Times New Roman" w:cs="Times New Roman"/>
          <w:sz w:val="28"/>
          <w:szCs w:val="28"/>
          <w:lang w:eastAsia="ru-RU"/>
        </w:rPr>
        <w:t>ТК РФ</w:t>
      </w:r>
      <w:r w:rsidRPr="007220C7">
        <w:rPr>
          <w:rFonts w:ascii="Times New Roman" w:eastAsia="Times New Roman" w:hAnsi="Times New Roman" w:cs="Times New Roman"/>
          <w:sz w:val="28"/>
          <w:szCs w:val="28"/>
          <w:lang w:eastAsia="ru-RU"/>
        </w:rPr>
        <w:t xml:space="preserve">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rsidR="00BF2D61" w:rsidRPr="002D0139" w:rsidRDefault="007220C7" w:rsidP="002D01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20C7">
        <w:rPr>
          <w:rFonts w:ascii="Times New Roman" w:eastAsia="Times New Roman" w:hAnsi="Times New Roman" w:cs="Times New Roman"/>
          <w:sz w:val="28"/>
          <w:szCs w:val="28"/>
          <w:lang w:eastAsia="ru-RU"/>
        </w:rPr>
        <w:t xml:space="preserve">Увольнение работников, являющихся членами профсоюза, по основаниям, предусмотренным пунктами 2, 3 или 5 части первой статьи 81 </w:t>
      </w:r>
      <w:r>
        <w:rPr>
          <w:rFonts w:ascii="Times New Roman" w:eastAsia="Times New Roman" w:hAnsi="Times New Roman" w:cs="Times New Roman"/>
          <w:sz w:val="28"/>
          <w:szCs w:val="28"/>
          <w:lang w:eastAsia="ru-RU"/>
        </w:rPr>
        <w:t xml:space="preserve">ТК </w:t>
      </w:r>
      <w:r w:rsidR="00C27723">
        <w:rPr>
          <w:rFonts w:ascii="Times New Roman" w:eastAsia="Times New Roman" w:hAnsi="Times New Roman" w:cs="Times New Roman"/>
          <w:sz w:val="28"/>
          <w:szCs w:val="28"/>
          <w:lang w:eastAsia="ru-RU"/>
        </w:rPr>
        <w:t>РФ производится</w:t>
      </w:r>
      <w:r>
        <w:rPr>
          <w:rFonts w:ascii="Times New Roman" w:eastAsia="Times New Roman" w:hAnsi="Times New Roman" w:cs="Times New Roman"/>
          <w:sz w:val="28"/>
          <w:szCs w:val="28"/>
          <w:lang w:eastAsia="ru-RU"/>
        </w:rPr>
        <w:t xml:space="preserve"> с учё</w:t>
      </w:r>
      <w:r w:rsidRPr="007220C7">
        <w:rPr>
          <w:rFonts w:ascii="Times New Roman" w:eastAsia="Times New Roman" w:hAnsi="Times New Roman" w:cs="Times New Roman"/>
          <w:sz w:val="28"/>
          <w:szCs w:val="28"/>
          <w:lang w:eastAsia="ru-RU"/>
        </w:rPr>
        <w:t>том мотивированного мнения выборного органа первичной профсоюзной органи</w:t>
      </w:r>
      <w:r w:rsidR="00435554">
        <w:rPr>
          <w:rFonts w:ascii="Times New Roman" w:eastAsia="Times New Roman" w:hAnsi="Times New Roman" w:cs="Times New Roman"/>
          <w:sz w:val="28"/>
          <w:szCs w:val="28"/>
          <w:lang w:eastAsia="ru-RU"/>
        </w:rPr>
        <w:t xml:space="preserve">зации в соответствии со ст. </w:t>
      </w:r>
      <w:r w:rsidRPr="007220C7">
        <w:rPr>
          <w:rFonts w:ascii="Times New Roman" w:eastAsia="Times New Roman" w:hAnsi="Times New Roman" w:cs="Times New Roman"/>
          <w:sz w:val="28"/>
          <w:szCs w:val="28"/>
          <w:lang w:eastAsia="ru-RU"/>
        </w:rPr>
        <w:t xml:space="preserve">373 </w:t>
      </w:r>
      <w:r>
        <w:rPr>
          <w:rFonts w:ascii="Times New Roman" w:eastAsia="Times New Roman" w:hAnsi="Times New Roman" w:cs="Times New Roman"/>
          <w:sz w:val="28"/>
          <w:szCs w:val="28"/>
          <w:lang w:eastAsia="ru-RU"/>
        </w:rPr>
        <w:t>ТК РФ</w:t>
      </w:r>
      <w:r w:rsidRPr="007220C7">
        <w:rPr>
          <w:rFonts w:ascii="Times New Roman" w:eastAsia="Times New Roman" w:hAnsi="Times New Roman" w:cs="Times New Roman"/>
          <w:sz w:val="28"/>
          <w:szCs w:val="28"/>
          <w:lang w:eastAsia="ru-RU"/>
        </w:rPr>
        <w:t>.</w:t>
      </w:r>
    </w:p>
    <w:p w:rsidR="00E65C95" w:rsidRPr="00E65C95" w:rsidRDefault="00044F12" w:rsidP="00E6298E">
      <w:pPr>
        <w:spacing w:before="240"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E65C95" w:rsidRPr="00E65C9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Оплата труда</w:t>
      </w:r>
    </w:p>
    <w:p w:rsidR="00B71829" w:rsidRPr="00B71829" w:rsidRDefault="00B71829" w:rsidP="00B718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E65C95" w:rsidRPr="00E65C95">
        <w:rPr>
          <w:rFonts w:ascii="Times New Roman" w:eastAsia="Times New Roman" w:hAnsi="Times New Roman" w:cs="Times New Roman"/>
          <w:sz w:val="28"/>
          <w:szCs w:val="28"/>
          <w:lang w:eastAsia="ru-RU"/>
        </w:rPr>
        <w:t xml:space="preserve">.1. </w:t>
      </w:r>
      <w:r w:rsidRPr="00B71829">
        <w:rPr>
          <w:rFonts w:ascii="Times New Roman" w:eastAsia="Times New Roman" w:hAnsi="Times New Roman" w:cs="Times New Roman"/>
          <w:sz w:val="28"/>
          <w:szCs w:val="28"/>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B71829" w:rsidRPr="00B71829" w:rsidRDefault="00B71829" w:rsidP="00B718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1829">
        <w:rPr>
          <w:rFonts w:ascii="Times New Roman" w:eastAsia="Times New Roman" w:hAnsi="Times New Roman" w:cs="Times New Roman"/>
          <w:sz w:val="28"/>
          <w:szCs w:val="28"/>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Pr>
          <w:rFonts w:ascii="Times New Roman" w:eastAsia="Times New Roman" w:hAnsi="Times New Roman" w:cs="Times New Roman"/>
          <w:sz w:val="28"/>
          <w:szCs w:val="28"/>
          <w:lang w:eastAsia="ru-RU"/>
        </w:rPr>
        <w:t xml:space="preserve"> (ст. 135 ТК РФ)</w:t>
      </w:r>
      <w:r w:rsidRPr="00B71829">
        <w:rPr>
          <w:rFonts w:ascii="Times New Roman" w:eastAsia="Times New Roman" w:hAnsi="Times New Roman" w:cs="Times New Roman"/>
          <w:sz w:val="28"/>
          <w:szCs w:val="28"/>
          <w:lang w:eastAsia="ru-RU"/>
        </w:rPr>
        <w:t>.</w:t>
      </w:r>
    </w:p>
    <w:p w:rsidR="00F63F0E" w:rsidRPr="00F63F0E" w:rsidRDefault="00F63F0E" w:rsidP="00F63F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F63F0E">
        <w:t xml:space="preserve"> </w:t>
      </w:r>
      <w:r w:rsidRPr="00F63F0E">
        <w:rPr>
          <w:rFonts w:ascii="Times New Roman" w:eastAsia="Times New Roman" w:hAnsi="Times New Roman" w:cs="Times New Roman"/>
          <w:sz w:val="28"/>
          <w:szCs w:val="28"/>
          <w:lang w:eastAsia="ru-RU"/>
        </w:rPr>
        <w:t>При выплате заработной платы работодатель обязан извещать в письменной форме каждого работника:</w:t>
      </w:r>
    </w:p>
    <w:p w:rsidR="00F63F0E" w:rsidRPr="00F63F0E" w:rsidRDefault="00F63F0E" w:rsidP="00F63F0E">
      <w:pPr>
        <w:spacing w:after="0" w:line="240" w:lineRule="auto"/>
        <w:rPr>
          <w:rFonts w:ascii="Times New Roman" w:eastAsia="Times New Roman" w:hAnsi="Times New Roman" w:cs="Times New Roman"/>
          <w:sz w:val="28"/>
          <w:szCs w:val="28"/>
          <w:lang w:eastAsia="ru-RU"/>
        </w:rPr>
      </w:pPr>
      <w:r w:rsidRPr="00F63F0E">
        <w:rPr>
          <w:rFonts w:ascii="Times New Roman" w:eastAsia="Times New Roman" w:hAnsi="Times New Roman" w:cs="Times New Roman"/>
          <w:sz w:val="28"/>
          <w:szCs w:val="28"/>
          <w:lang w:eastAsia="ru-RU"/>
        </w:rPr>
        <w:t>1) о составных частях заработной платы, причитающейся ему за соответствующий период;</w:t>
      </w:r>
    </w:p>
    <w:p w:rsidR="00F63F0E" w:rsidRPr="00F63F0E" w:rsidRDefault="00F63F0E" w:rsidP="00F63F0E">
      <w:pPr>
        <w:spacing w:after="0" w:line="240" w:lineRule="auto"/>
        <w:rPr>
          <w:rFonts w:ascii="Times New Roman" w:eastAsia="Times New Roman" w:hAnsi="Times New Roman" w:cs="Times New Roman"/>
          <w:sz w:val="28"/>
          <w:szCs w:val="28"/>
          <w:lang w:eastAsia="ru-RU"/>
        </w:rPr>
      </w:pPr>
      <w:r w:rsidRPr="00F63F0E">
        <w:rPr>
          <w:rFonts w:ascii="Times New Roman" w:eastAsia="Times New Roman" w:hAnsi="Times New Roman" w:cs="Times New Roman"/>
          <w:sz w:val="28"/>
          <w:szCs w:val="28"/>
          <w:lang w:eastAsia="ru-RU"/>
        </w:rPr>
        <w:t>2) о размерах иных сумм, начисленных работнику</w:t>
      </w:r>
      <w:r w:rsidR="000270FE">
        <w:rPr>
          <w:rFonts w:ascii="Times New Roman" w:eastAsia="Times New Roman" w:hAnsi="Times New Roman" w:cs="Times New Roman"/>
          <w:sz w:val="28"/>
          <w:szCs w:val="28"/>
          <w:lang w:eastAsia="ru-RU"/>
        </w:rPr>
        <w:t xml:space="preserve"> (интенсивность, качество работы, увеличение объёма работ и т.д.)</w:t>
      </w:r>
      <w:r w:rsidRPr="00F63F0E">
        <w:rPr>
          <w:rFonts w:ascii="Times New Roman" w:eastAsia="Times New Roman" w:hAnsi="Times New Roman" w:cs="Times New Roman"/>
          <w:sz w:val="28"/>
          <w:szCs w:val="28"/>
          <w:lang w:eastAsia="ru-RU"/>
        </w:rPr>
        <w:t>, оплаты отпуска, выплат при увольнении и (или) других в</w:t>
      </w:r>
      <w:r>
        <w:rPr>
          <w:rFonts w:ascii="Times New Roman" w:eastAsia="Times New Roman" w:hAnsi="Times New Roman" w:cs="Times New Roman"/>
          <w:sz w:val="28"/>
          <w:szCs w:val="28"/>
          <w:lang w:eastAsia="ru-RU"/>
        </w:rPr>
        <w:t>ыплат, причитающихся работнику;</w:t>
      </w:r>
    </w:p>
    <w:p w:rsidR="00F63F0E" w:rsidRPr="00F63F0E" w:rsidRDefault="00F63F0E" w:rsidP="00F63F0E">
      <w:pPr>
        <w:spacing w:after="0" w:line="240" w:lineRule="auto"/>
        <w:rPr>
          <w:rFonts w:ascii="Times New Roman" w:eastAsia="Times New Roman" w:hAnsi="Times New Roman" w:cs="Times New Roman"/>
          <w:sz w:val="28"/>
          <w:szCs w:val="28"/>
          <w:lang w:eastAsia="ru-RU"/>
        </w:rPr>
      </w:pPr>
      <w:r w:rsidRPr="00F63F0E">
        <w:rPr>
          <w:rFonts w:ascii="Times New Roman" w:eastAsia="Times New Roman" w:hAnsi="Times New Roman" w:cs="Times New Roman"/>
          <w:sz w:val="28"/>
          <w:szCs w:val="28"/>
          <w:lang w:eastAsia="ru-RU"/>
        </w:rPr>
        <w:t>3) о размерах и об основаниях произведенных удержаний;</w:t>
      </w:r>
    </w:p>
    <w:p w:rsidR="00F63F0E" w:rsidRPr="00F63F0E" w:rsidRDefault="00F63F0E" w:rsidP="00F63F0E">
      <w:pPr>
        <w:spacing w:after="0" w:line="240" w:lineRule="auto"/>
        <w:rPr>
          <w:rFonts w:ascii="Times New Roman" w:eastAsia="Times New Roman" w:hAnsi="Times New Roman" w:cs="Times New Roman"/>
          <w:sz w:val="28"/>
          <w:szCs w:val="28"/>
          <w:lang w:eastAsia="ru-RU"/>
        </w:rPr>
      </w:pPr>
      <w:r w:rsidRPr="00F63F0E">
        <w:rPr>
          <w:rFonts w:ascii="Times New Roman" w:eastAsia="Times New Roman" w:hAnsi="Times New Roman" w:cs="Times New Roman"/>
          <w:sz w:val="28"/>
          <w:szCs w:val="28"/>
          <w:lang w:eastAsia="ru-RU"/>
        </w:rPr>
        <w:t>4) об общей денежной сумме, подлежащей выплате.</w:t>
      </w:r>
    </w:p>
    <w:p w:rsidR="00F63F0E" w:rsidRPr="00F63F0E" w:rsidRDefault="0068548B" w:rsidP="00F63F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Форма расчё</w:t>
      </w:r>
      <w:r w:rsidR="00F63F0E" w:rsidRPr="00F63F0E">
        <w:rPr>
          <w:rFonts w:ascii="Times New Roman" w:eastAsia="Times New Roman" w:hAnsi="Times New Roman" w:cs="Times New Roman"/>
          <w:sz w:val="28"/>
          <w:szCs w:val="28"/>
          <w:lang w:eastAsia="ru-RU"/>
        </w:rPr>
        <w:t xml:space="preserve">тного листка </w:t>
      </w:r>
      <w:r w:rsidR="00130719">
        <w:rPr>
          <w:rFonts w:ascii="Times New Roman" w:eastAsia="Times New Roman" w:hAnsi="Times New Roman" w:cs="Times New Roman"/>
          <w:sz w:val="28"/>
          <w:szCs w:val="28"/>
          <w:lang w:eastAsia="ru-RU"/>
        </w:rPr>
        <w:t>утверждается работодателем с учё</w:t>
      </w:r>
      <w:r w:rsidR="00F63F0E" w:rsidRPr="00F63F0E">
        <w:rPr>
          <w:rFonts w:ascii="Times New Roman" w:eastAsia="Times New Roman" w:hAnsi="Times New Roman" w:cs="Times New Roman"/>
          <w:sz w:val="28"/>
          <w:szCs w:val="28"/>
          <w:lang w:eastAsia="ru-RU"/>
        </w:rPr>
        <w:t xml:space="preserve">том мнения представительного органа работников в порядке, установленном статьей 372 </w:t>
      </w:r>
      <w:r w:rsidR="00F63F0E">
        <w:rPr>
          <w:rFonts w:ascii="Times New Roman" w:eastAsia="Times New Roman" w:hAnsi="Times New Roman" w:cs="Times New Roman"/>
          <w:sz w:val="28"/>
          <w:szCs w:val="28"/>
          <w:lang w:eastAsia="ru-RU"/>
        </w:rPr>
        <w:t>ТК РФ</w:t>
      </w:r>
      <w:r w:rsidR="00F63F0E" w:rsidRPr="00F63F0E">
        <w:rPr>
          <w:rFonts w:ascii="Times New Roman" w:eastAsia="Times New Roman" w:hAnsi="Times New Roman" w:cs="Times New Roman"/>
          <w:sz w:val="28"/>
          <w:szCs w:val="28"/>
          <w:lang w:eastAsia="ru-RU"/>
        </w:rPr>
        <w:t xml:space="preserve"> для принятия локальных нормативных актов.</w:t>
      </w:r>
    </w:p>
    <w:p w:rsidR="001A0B77" w:rsidRPr="001A0B77" w:rsidRDefault="00804013" w:rsidP="001A0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804013">
        <w:t xml:space="preserve"> </w:t>
      </w:r>
      <w:r w:rsidRPr="00804013">
        <w:rPr>
          <w:rFonts w:ascii="Times New Roman" w:eastAsia="Times New Roman" w:hAnsi="Times New Roman" w:cs="Times New Roman"/>
          <w:sz w:val="28"/>
          <w:szCs w:val="28"/>
          <w:lang w:eastAsia="ru-RU"/>
        </w:rPr>
        <w:t xml:space="preserve">Заработная плата выплачивается работнику, как правило, </w:t>
      </w:r>
      <w:r w:rsidR="0068548B">
        <w:rPr>
          <w:rFonts w:ascii="Times New Roman" w:eastAsia="Times New Roman" w:hAnsi="Times New Roman" w:cs="Times New Roman"/>
          <w:sz w:val="28"/>
          <w:szCs w:val="28"/>
          <w:lang w:eastAsia="ru-RU"/>
        </w:rPr>
        <w:t>кредитной организацией</w:t>
      </w:r>
      <w:r w:rsidR="00F62B6D" w:rsidRPr="001A0B77">
        <w:t xml:space="preserve">. </w:t>
      </w:r>
      <w:r w:rsidR="001A0B77" w:rsidRPr="001A0B77">
        <w:rPr>
          <w:rFonts w:ascii="Times New Roman" w:eastAsia="Times New Roman" w:hAnsi="Times New Roman" w:cs="Times New Roman"/>
          <w:sz w:val="28"/>
          <w:szCs w:val="28"/>
          <w:lang w:eastAsia="ru-RU"/>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FC1344" w:rsidRPr="00FC1344" w:rsidRDefault="00FC1344" w:rsidP="00FC13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FC1344">
        <w:t xml:space="preserve"> </w:t>
      </w:r>
      <w:r w:rsidRPr="00FC1344">
        <w:rPr>
          <w:rFonts w:ascii="Times New Roman" w:eastAsia="Times New Roman" w:hAnsi="Times New Roman" w:cs="Times New Roman"/>
          <w:sz w:val="28"/>
          <w:szCs w:val="28"/>
          <w:lang w:eastAsia="ru-RU"/>
        </w:rPr>
        <w:t>Заработная плата выплачивается не реже чем каждые полмесяца</w:t>
      </w:r>
      <w:r w:rsidR="008C1FBB">
        <w:rPr>
          <w:rFonts w:ascii="Times New Roman" w:eastAsia="Times New Roman" w:hAnsi="Times New Roman" w:cs="Times New Roman"/>
          <w:sz w:val="28"/>
          <w:szCs w:val="28"/>
          <w:lang w:eastAsia="ru-RU"/>
        </w:rPr>
        <w:t xml:space="preserve">- </w:t>
      </w:r>
      <w:r w:rsidRPr="00FC13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 и 20 числа.</w:t>
      </w:r>
      <w:r w:rsidR="00503A3F" w:rsidRPr="00503A3F">
        <w:rPr>
          <w:rFonts w:ascii="Times New Roman" w:eastAsia="Times New Roman" w:hAnsi="Times New Roman" w:cs="Times New Roman"/>
          <w:sz w:val="28"/>
          <w:szCs w:val="28"/>
          <w:lang w:eastAsia="ru-RU"/>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4D5F74" w:rsidRPr="004D5F74" w:rsidRDefault="004D5F74" w:rsidP="004D5F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4D5F74">
        <w:t xml:space="preserve"> </w:t>
      </w:r>
      <w:r w:rsidRPr="004D5F74">
        <w:rPr>
          <w:rFonts w:ascii="Times New Roman" w:eastAsia="Times New Roman" w:hAnsi="Times New Roman" w:cs="Times New Roman"/>
          <w:sz w:val="28"/>
          <w:szCs w:val="28"/>
          <w:lang w:eastAsia="ru-RU"/>
        </w:rPr>
        <w:t xml:space="preserve">Удержания из заработной платы работника производятся только в случаях, предусмотренных </w:t>
      </w:r>
      <w:r>
        <w:rPr>
          <w:rFonts w:ascii="Times New Roman" w:eastAsia="Times New Roman" w:hAnsi="Times New Roman" w:cs="Times New Roman"/>
          <w:sz w:val="28"/>
          <w:szCs w:val="28"/>
          <w:lang w:eastAsia="ru-RU"/>
        </w:rPr>
        <w:t xml:space="preserve">ТК РФ </w:t>
      </w:r>
      <w:r w:rsidRPr="004D5F74">
        <w:rPr>
          <w:rFonts w:ascii="Times New Roman" w:eastAsia="Times New Roman" w:hAnsi="Times New Roman" w:cs="Times New Roman"/>
          <w:sz w:val="28"/>
          <w:szCs w:val="28"/>
          <w:lang w:eastAsia="ru-RU"/>
        </w:rPr>
        <w:t xml:space="preserve"> и иными федеральными законами</w:t>
      </w:r>
      <w:r>
        <w:rPr>
          <w:rFonts w:ascii="Times New Roman" w:eastAsia="Times New Roman" w:hAnsi="Times New Roman" w:cs="Times New Roman"/>
          <w:sz w:val="28"/>
          <w:szCs w:val="28"/>
          <w:lang w:eastAsia="ru-RU"/>
        </w:rPr>
        <w:t xml:space="preserve"> (ст. 137 ТК РФ)</w:t>
      </w:r>
      <w:r w:rsidRPr="004D5F74">
        <w:rPr>
          <w:rFonts w:ascii="Times New Roman" w:eastAsia="Times New Roman" w:hAnsi="Times New Roman" w:cs="Times New Roman"/>
          <w:sz w:val="28"/>
          <w:szCs w:val="28"/>
          <w:lang w:eastAsia="ru-RU"/>
        </w:rPr>
        <w:t>.</w:t>
      </w:r>
    </w:p>
    <w:p w:rsidR="00112B9D" w:rsidRPr="00112B9D" w:rsidRDefault="00112B9D" w:rsidP="00112B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112B9D">
        <w:t xml:space="preserve"> </w:t>
      </w:r>
      <w:r w:rsidRPr="00112B9D">
        <w:rPr>
          <w:rFonts w:ascii="Times New Roman" w:eastAsia="Times New Roman" w:hAnsi="Times New Roman" w:cs="Times New Roman"/>
          <w:sz w:val="28"/>
          <w:szCs w:val="28"/>
          <w:lang w:eastAsia="ru-RU"/>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112B9D" w:rsidRPr="00112B9D" w:rsidRDefault="00112B9D" w:rsidP="00065065">
      <w:pPr>
        <w:pStyle w:val="a5"/>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счё</w:t>
      </w:r>
      <w:r w:rsidRPr="00112B9D">
        <w:rPr>
          <w:rFonts w:ascii="Times New Roman" w:eastAsia="Times New Roman" w:hAnsi="Times New Roman" w:cs="Times New Roman"/>
          <w:sz w:val="28"/>
          <w:szCs w:val="28"/>
          <w:lang w:eastAsia="ru-RU"/>
        </w:rPr>
        <w:t>тной ошибки;</w:t>
      </w:r>
    </w:p>
    <w:p w:rsidR="00112B9D" w:rsidRPr="00112B9D" w:rsidRDefault="00112B9D" w:rsidP="00065065">
      <w:pPr>
        <w:pStyle w:val="a5"/>
        <w:numPr>
          <w:ilvl w:val="0"/>
          <w:numId w:val="11"/>
        </w:numPr>
        <w:spacing w:after="0" w:line="240" w:lineRule="auto"/>
        <w:rPr>
          <w:rFonts w:ascii="Times New Roman" w:eastAsia="Times New Roman" w:hAnsi="Times New Roman" w:cs="Times New Roman"/>
          <w:sz w:val="28"/>
          <w:szCs w:val="28"/>
          <w:lang w:eastAsia="ru-RU"/>
        </w:rPr>
      </w:pPr>
      <w:r w:rsidRPr="00112B9D">
        <w:rPr>
          <w:rFonts w:ascii="Times New Roman" w:eastAsia="Times New Roman" w:hAnsi="Times New Roman" w:cs="Times New Roman"/>
          <w:sz w:val="28"/>
          <w:szCs w:val="28"/>
          <w:lang w:eastAsia="ru-RU"/>
        </w:rPr>
        <w:t>если органом по рассмотрению индивидуальных трудовых споров признана вина работника в невыполнении норм труда (часть третья статьи 155 ТК РФ) или простое (часть третья статьи 157 ТК РФ);</w:t>
      </w:r>
    </w:p>
    <w:p w:rsidR="00866675" w:rsidRDefault="00112B9D" w:rsidP="00065065">
      <w:pPr>
        <w:pStyle w:val="a5"/>
        <w:numPr>
          <w:ilvl w:val="0"/>
          <w:numId w:val="11"/>
        </w:numPr>
        <w:spacing w:after="0" w:line="240" w:lineRule="auto"/>
        <w:rPr>
          <w:rFonts w:ascii="Times New Roman" w:eastAsia="Times New Roman" w:hAnsi="Times New Roman" w:cs="Times New Roman"/>
          <w:sz w:val="28"/>
          <w:szCs w:val="28"/>
          <w:lang w:eastAsia="ru-RU"/>
        </w:rPr>
      </w:pPr>
      <w:r w:rsidRPr="00112B9D">
        <w:rPr>
          <w:rFonts w:ascii="Times New Roman" w:eastAsia="Times New Roman" w:hAnsi="Times New Roman" w:cs="Times New Roman"/>
          <w:sz w:val="28"/>
          <w:szCs w:val="28"/>
          <w:lang w:eastAsia="ru-RU"/>
        </w:rPr>
        <w:t>если заработная плата была излишне выплачена работнику в связи с его неправомерными действиями, установленными судом.</w:t>
      </w:r>
    </w:p>
    <w:p w:rsidR="00866675" w:rsidRDefault="00866675" w:rsidP="008666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866675">
        <w:t xml:space="preserve"> </w:t>
      </w:r>
      <w:r w:rsidRPr="00866675">
        <w:rPr>
          <w:rFonts w:ascii="Times New Roman" w:eastAsia="Times New Roman" w:hAnsi="Times New Roman" w:cs="Times New Roman"/>
          <w:sz w:val="28"/>
          <w:szCs w:val="28"/>
          <w:lang w:eastAsia="ru-RU"/>
        </w:rPr>
        <w:t>Общий размер всех удержаний при каждой выплате заработной платы не может превышать 20 процентов, а в случаях, предусмо</w:t>
      </w:r>
      <w:r w:rsidR="004C24BF">
        <w:rPr>
          <w:rFonts w:ascii="Times New Roman" w:eastAsia="Times New Roman" w:hAnsi="Times New Roman" w:cs="Times New Roman"/>
          <w:sz w:val="28"/>
          <w:szCs w:val="28"/>
          <w:lang w:eastAsia="ru-RU"/>
        </w:rPr>
        <w:t xml:space="preserve">тренных федеральными законами, </w:t>
      </w:r>
      <w:r w:rsidR="004C24BF" w:rsidRPr="00866675">
        <w:rPr>
          <w:rFonts w:ascii="Times New Roman" w:eastAsia="Times New Roman" w:hAnsi="Times New Roman" w:cs="Times New Roman"/>
          <w:sz w:val="28"/>
          <w:szCs w:val="28"/>
          <w:lang w:eastAsia="ru-RU"/>
        </w:rPr>
        <w:t>50</w:t>
      </w:r>
      <w:r w:rsidRPr="00866675">
        <w:rPr>
          <w:rFonts w:ascii="Times New Roman" w:eastAsia="Times New Roman" w:hAnsi="Times New Roman" w:cs="Times New Roman"/>
          <w:sz w:val="28"/>
          <w:szCs w:val="28"/>
          <w:lang w:eastAsia="ru-RU"/>
        </w:rPr>
        <w:t xml:space="preserve"> процентов заработной платы, прич</w:t>
      </w:r>
      <w:r>
        <w:rPr>
          <w:rFonts w:ascii="Times New Roman" w:eastAsia="Times New Roman" w:hAnsi="Times New Roman" w:cs="Times New Roman"/>
          <w:sz w:val="28"/>
          <w:szCs w:val="28"/>
          <w:lang w:eastAsia="ru-RU"/>
        </w:rPr>
        <w:t xml:space="preserve">итающейся работнику. </w:t>
      </w:r>
      <w:r w:rsidRPr="00866675">
        <w:rPr>
          <w:rFonts w:ascii="Times New Roman" w:eastAsia="Times New Roman" w:hAnsi="Times New Roman" w:cs="Times New Roman"/>
          <w:sz w:val="28"/>
          <w:szCs w:val="28"/>
          <w:lang w:eastAsia="ru-RU"/>
        </w:rPr>
        <w:t xml:space="preserve">При </w:t>
      </w:r>
      <w:r w:rsidRPr="00866675">
        <w:rPr>
          <w:rFonts w:ascii="Times New Roman" w:eastAsia="Times New Roman" w:hAnsi="Times New Roman" w:cs="Times New Roman"/>
          <w:sz w:val="28"/>
          <w:szCs w:val="28"/>
          <w:lang w:eastAsia="ru-RU"/>
        </w:rPr>
        <w:lastRenderedPageBreak/>
        <w:t>удержании из заработной платы по нескольким исполнительным документам за работником должно быть сохранено 50 процентов заработной платы.</w:t>
      </w:r>
    </w:p>
    <w:p w:rsidR="00494B9E" w:rsidRPr="00494B9E" w:rsidRDefault="00722E30" w:rsidP="00494B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494B9E" w:rsidRPr="00494B9E">
        <w:t xml:space="preserve"> </w:t>
      </w:r>
      <w:r w:rsidR="00892594">
        <w:rPr>
          <w:rFonts w:ascii="Times New Roman" w:eastAsia="Times New Roman" w:hAnsi="Times New Roman" w:cs="Times New Roman"/>
          <w:sz w:val="28"/>
          <w:szCs w:val="28"/>
          <w:lang w:eastAsia="ru-RU"/>
        </w:rPr>
        <w:t>Для расчё</w:t>
      </w:r>
      <w:r w:rsidR="00494B9E" w:rsidRPr="00494B9E">
        <w:rPr>
          <w:rFonts w:ascii="Times New Roman" w:eastAsia="Times New Roman" w:hAnsi="Times New Roman" w:cs="Times New Roman"/>
          <w:sz w:val="28"/>
          <w:szCs w:val="28"/>
          <w:lang w:eastAsia="ru-RU"/>
        </w:rPr>
        <w:t>та средней заработной платы</w:t>
      </w:r>
      <w:r w:rsidR="00494B9E">
        <w:rPr>
          <w:rFonts w:ascii="Times New Roman" w:eastAsia="Times New Roman" w:hAnsi="Times New Roman" w:cs="Times New Roman"/>
          <w:sz w:val="28"/>
          <w:szCs w:val="28"/>
          <w:lang w:eastAsia="ru-RU"/>
        </w:rPr>
        <w:t xml:space="preserve"> (ст. 139 ТК </w:t>
      </w:r>
      <w:r w:rsidR="004C24BF">
        <w:rPr>
          <w:rFonts w:ascii="Times New Roman" w:eastAsia="Times New Roman" w:hAnsi="Times New Roman" w:cs="Times New Roman"/>
          <w:sz w:val="28"/>
          <w:szCs w:val="28"/>
          <w:lang w:eastAsia="ru-RU"/>
        </w:rPr>
        <w:t xml:space="preserve">РФ) </w:t>
      </w:r>
      <w:r w:rsidR="004C24BF" w:rsidRPr="00494B9E">
        <w:rPr>
          <w:rFonts w:ascii="Times New Roman" w:eastAsia="Times New Roman" w:hAnsi="Times New Roman" w:cs="Times New Roman"/>
          <w:sz w:val="28"/>
          <w:szCs w:val="28"/>
          <w:lang w:eastAsia="ru-RU"/>
        </w:rPr>
        <w:t>учитываются</w:t>
      </w:r>
      <w:r w:rsidR="00494B9E" w:rsidRPr="00494B9E">
        <w:rPr>
          <w:rFonts w:ascii="Times New Roman" w:eastAsia="Times New Roman" w:hAnsi="Times New Roman" w:cs="Times New Roman"/>
          <w:sz w:val="28"/>
          <w:szCs w:val="28"/>
          <w:lang w:eastAsia="ru-RU"/>
        </w:rPr>
        <w:t xml:space="preserve"> все предусмотренные системой оплаты труда виды выплат, применяемые у соответствующего работодателя независимо от источников этих выплат.</w:t>
      </w:r>
    </w:p>
    <w:p w:rsidR="00494B9E" w:rsidRPr="00494B9E" w:rsidRDefault="00494B9E" w:rsidP="00494B9E">
      <w:pPr>
        <w:spacing w:after="0" w:line="240" w:lineRule="auto"/>
        <w:rPr>
          <w:rFonts w:ascii="Times New Roman" w:eastAsia="Times New Roman" w:hAnsi="Times New Roman" w:cs="Times New Roman"/>
          <w:sz w:val="28"/>
          <w:szCs w:val="28"/>
          <w:lang w:eastAsia="ru-RU"/>
        </w:rPr>
      </w:pPr>
      <w:r w:rsidRPr="00494B9E">
        <w:rPr>
          <w:rFonts w:ascii="Times New Roman" w:eastAsia="Times New Roman" w:hAnsi="Times New Roman" w:cs="Times New Roman"/>
          <w:sz w:val="28"/>
          <w:szCs w:val="28"/>
          <w:lang w:eastAsia="ru-RU"/>
        </w:rPr>
        <w:t>При любом</w:t>
      </w:r>
      <w:r w:rsidR="008C1FBB">
        <w:rPr>
          <w:rFonts w:ascii="Times New Roman" w:eastAsia="Times New Roman" w:hAnsi="Times New Roman" w:cs="Times New Roman"/>
          <w:sz w:val="28"/>
          <w:szCs w:val="28"/>
          <w:lang w:eastAsia="ru-RU"/>
        </w:rPr>
        <w:t xml:space="preserve"> режиме работы расчё</w:t>
      </w:r>
      <w:r w:rsidRPr="00494B9E">
        <w:rPr>
          <w:rFonts w:ascii="Times New Roman" w:eastAsia="Times New Roman" w:hAnsi="Times New Roman" w:cs="Times New Roman"/>
          <w:sz w:val="28"/>
          <w:szCs w:val="28"/>
          <w:lang w:eastAsia="ru-RU"/>
        </w:rPr>
        <w:t>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494B9E" w:rsidRPr="00494B9E" w:rsidRDefault="00B43379" w:rsidP="00494B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B9E" w:rsidRPr="00494B9E">
        <w:rPr>
          <w:rFonts w:ascii="Times New Roman" w:eastAsia="Times New Roman" w:hAnsi="Times New Roman" w:cs="Times New Roman"/>
          <w:sz w:val="28"/>
          <w:szCs w:val="28"/>
          <w:lang w:eastAsia="ru-RU"/>
        </w:rPr>
        <w:t>Средний дневной заработок для оплаты отпусков исчисляется за после</w:t>
      </w:r>
      <w:r w:rsidR="004C24BF">
        <w:rPr>
          <w:rFonts w:ascii="Times New Roman" w:eastAsia="Times New Roman" w:hAnsi="Times New Roman" w:cs="Times New Roman"/>
          <w:sz w:val="28"/>
          <w:szCs w:val="28"/>
          <w:lang w:eastAsia="ru-RU"/>
        </w:rPr>
        <w:t>дние 12 календарных месяцев путё</w:t>
      </w:r>
      <w:r w:rsidR="00494B9E" w:rsidRPr="00494B9E">
        <w:rPr>
          <w:rFonts w:ascii="Times New Roman" w:eastAsia="Times New Roman" w:hAnsi="Times New Roman" w:cs="Times New Roman"/>
          <w:sz w:val="28"/>
          <w:szCs w:val="28"/>
          <w:lang w:eastAsia="ru-RU"/>
        </w:rPr>
        <w:t>м деления суммы начисленной заработной платы на 12 и на 29,3 (среднемесячное число календарных дней).</w:t>
      </w:r>
    </w:p>
    <w:p w:rsidR="00577EAF" w:rsidRPr="00577EAF" w:rsidRDefault="00577EAF" w:rsidP="00577E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577EAF">
        <w:t xml:space="preserve"> </w:t>
      </w:r>
      <w:r w:rsidRPr="00577EAF">
        <w:rPr>
          <w:rFonts w:ascii="Times New Roman" w:eastAsia="Times New Roman" w:hAnsi="Times New Roman" w:cs="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A194E" w:rsidRPr="00BA194E" w:rsidRDefault="00577EAF" w:rsidP="00BA19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BA194E" w:rsidRPr="00BA194E">
        <w:t xml:space="preserve"> </w:t>
      </w:r>
      <w:r w:rsidR="00BA194E" w:rsidRPr="00BA194E">
        <w:rPr>
          <w:rFonts w:ascii="Times New Roman" w:eastAsia="Times New Roman" w:hAnsi="Times New Roman" w:cs="Times New Roman"/>
          <w:sz w:val="28"/>
          <w:szCs w:val="28"/>
          <w:lang w:eastAsia="ru-RU"/>
        </w:rPr>
        <w:t>При совмещении профессий (должностей), расширении з</w:t>
      </w:r>
      <w:r w:rsidR="00CF5D7B">
        <w:rPr>
          <w:rFonts w:ascii="Times New Roman" w:eastAsia="Times New Roman" w:hAnsi="Times New Roman" w:cs="Times New Roman"/>
          <w:sz w:val="28"/>
          <w:szCs w:val="28"/>
          <w:lang w:eastAsia="ru-RU"/>
        </w:rPr>
        <w:t>он обслуживания, увеличении объё</w:t>
      </w:r>
      <w:r w:rsidR="00BA194E" w:rsidRPr="00BA194E">
        <w:rPr>
          <w:rFonts w:ascii="Times New Roman" w:eastAsia="Times New Roman" w:hAnsi="Times New Roman" w:cs="Times New Roman"/>
          <w:sz w:val="28"/>
          <w:szCs w:val="28"/>
          <w:lang w:eastAsia="ru-RU"/>
        </w:rPr>
        <w:t xml:space="preserve">ма работы или исполнении обязанностей временно отсутствующего работника без </w:t>
      </w:r>
      <w:r w:rsidR="00CF5D7B">
        <w:rPr>
          <w:rFonts w:ascii="Times New Roman" w:eastAsia="Times New Roman" w:hAnsi="Times New Roman" w:cs="Times New Roman"/>
          <w:sz w:val="28"/>
          <w:szCs w:val="28"/>
          <w:lang w:eastAsia="ru-RU"/>
        </w:rPr>
        <w:t>освобождения от работы, определё</w:t>
      </w:r>
      <w:r w:rsidR="00BA194E" w:rsidRPr="00BA194E">
        <w:rPr>
          <w:rFonts w:ascii="Times New Roman" w:eastAsia="Times New Roman" w:hAnsi="Times New Roman" w:cs="Times New Roman"/>
          <w:sz w:val="28"/>
          <w:szCs w:val="28"/>
          <w:lang w:eastAsia="ru-RU"/>
        </w:rPr>
        <w:t>нной трудовым договором, работнику производится доплата.</w:t>
      </w:r>
    </w:p>
    <w:p w:rsidR="002C7E09" w:rsidRPr="002C7E09" w:rsidRDefault="00CC7466" w:rsidP="002C7E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2C7E09" w:rsidRPr="002C7E09">
        <w:t xml:space="preserve"> </w:t>
      </w:r>
      <w:r w:rsidR="002C7E09" w:rsidRPr="002C7E09">
        <w:rPr>
          <w:rFonts w:ascii="Times New Roman" w:eastAsia="Times New Roman" w:hAnsi="Times New Roman" w:cs="Times New Roman"/>
          <w:sz w:val="28"/>
          <w:szCs w:val="28"/>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83073" w:rsidRDefault="009D3993" w:rsidP="005830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Pr="009D3993">
        <w:t xml:space="preserve"> </w:t>
      </w:r>
      <w:r w:rsidRPr="009D3993">
        <w:rPr>
          <w:rFonts w:ascii="Times New Roman" w:eastAsia="Times New Roman" w:hAnsi="Times New Roman" w:cs="Times New Roman"/>
          <w:sz w:val="28"/>
          <w:szCs w:val="28"/>
          <w:lang w:eastAsia="ru-RU"/>
        </w:rPr>
        <w:t>Работа в выходной или нерабочий праздничный день оплачивается не менее чем в двойном размере</w:t>
      </w:r>
      <w:r w:rsidR="00583073">
        <w:rPr>
          <w:rFonts w:ascii="Times New Roman" w:eastAsia="Times New Roman" w:hAnsi="Times New Roman" w:cs="Times New Roman"/>
          <w:sz w:val="28"/>
          <w:szCs w:val="28"/>
          <w:lang w:eastAsia="ru-RU"/>
        </w:rPr>
        <w:t>.</w:t>
      </w:r>
      <w:r w:rsidR="00583073" w:rsidRPr="00583073">
        <w:t xml:space="preserve"> </w:t>
      </w:r>
      <w:r w:rsidR="00583073" w:rsidRPr="00583073">
        <w:rPr>
          <w:rFonts w:ascii="Times New Roman" w:eastAsia="Times New Roman" w:hAnsi="Times New Roman" w:cs="Times New Roman"/>
          <w:sz w:val="28"/>
          <w:szCs w:val="28"/>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w:t>
      </w:r>
      <w:r w:rsidR="00976591">
        <w:rPr>
          <w:rFonts w:ascii="Times New Roman" w:eastAsia="Times New Roman" w:hAnsi="Times New Roman" w:cs="Times New Roman"/>
          <w:sz w:val="28"/>
          <w:szCs w:val="28"/>
          <w:lang w:eastAsia="ru-RU"/>
        </w:rPr>
        <w:t>день отдыха оплате не подлежит.</w:t>
      </w:r>
    </w:p>
    <w:p w:rsidR="009E4FBB" w:rsidRPr="009E4FBB" w:rsidRDefault="00976591" w:rsidP="009E4F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9E4FBB" w:rsidRPr="009E4FBB">
        <w:t xml:space="preserve"> </w:t>
      </w:r>
      <w:r w:rsidR="009E4FBB" w:rsidRPr="009E4FBB">
        <w:rPr>
          <w:rFonts w:ascii="Times New Roman" w:eastAsia="Times New Roman" w:hAnsi="Times New Roman" w:cs="Times New Roman"/>
          <w:sz w:val="28"/>
          <w:szCs w:val="28"/>
          <w:lang w:eastAsia="ru-RU"/>
        </w:rPr>
        <w:t xml:space="preserve">Каждый час работы в ночное </w:t>
      </w:r>
      <w:r w:rsidR="0085560E" w:rsidRPr="009E4FBB">
        <w:rPr>
          <w:rFonts w:ascii="Times New Roman" w:eastAsia="Times New Roman" w:hAnsi="Times New Roman" w:cs="Times New Roman"/>
          <w:sz w:val="28"/>
          <w:szCs w:val="28"/>
          <w:lang w:eastAsia="ru-RU"/>
        </w:rPr>
        <w:t>время</w:t>
      </w:r>
      <w:r w:rsidR="0085560E" w:rsidRPr="00503A3F">
        <w:rPr>
          <w:rFonts w:ascii="Times New Roman" w:eastAsia="Times New Roman" w:hAnsi="Times New Roman" w:cs="Times New Roman"/>
          <w:sz w:val="28"/>
          <w:szCs w:val="28"/>
          <w:lang w:eastAsia="ru-RU"/>
        </w:rPr>
        <w:t xml:space="preserve"> (</w:t>
      </w:r>
      <w:r w:rsidR="00503A3F" w:rsidRPr="00503A3F">
        <w:rPr>
          <w:rFonts w:ascii="Times New Roman" w:eastAsia="Times New Roman" w:hAnsi="Times New Roman" w:cs="Times New Roman"/>
          <w:sz w:val="28"/>
          <w:szCs w:val="28"/>
          <w:lang w:eastAsia="ru-RU"/>
        </w:rPr>
        <w:t xml:space="preserve">с 22 часов до 6 </w:t>
      </w:r>
      <w:r w:rsidR="0085560E" w:rsidRPr="00503A3F">
        <w:rPr>
          <w:rFonts w:ascii="Times New Roman" w:eastAsia="Times New Roman" w:hAnsi="Times New Roman" w:cs="Times New Roman"/>
          <w:sz w:val="28"/>
          <w:szCs w:val="28"/>
          <w:lang w:eastAsia="ru-RU"/>
        </w:rPr>
        <w:t xml:space="preserve">часов) </w:t>
      </w:r>
      <w:r w:rsidR="0085560E" w:rsidRPr="009E4FBB">
        <w:rPr>
          <w:rFonts w:ascii="Times New Roman" w:eastAsia="Times New Roman" w:hAnsi="Times New Roman" w:cs="Times New Roman"/>
          <w:sz w:val="28"/>
          <w:szCs w:val="28"/>
          <w:lang w:eastAsia="ru-RU"/>
        </w:rPr>
        <w:t>оплачивается</w:t>
      </w:r>
      <w:r w:rsidR="009E4FBB" w:rsidRPr="009E4FBB">
        <w:rPr>
          <w:rFonts w:ascii="Times New Roman" w:eastAsia="Times New Roman" w:hAnsi="Times New Roman" w:cs="Times New Roman"/>
          <w:sz w:val="28"/>
          <w:szCs w:val="28"/>
          <w:lang w:eastAsia="ru-RU"/>
        </w:rPr>
        <w:t xml:space="preserve">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457E0B" w:rsidRDefault="009E4FBB"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E65C95" w:rsidRPr="00E65C95">
        <w:rPr>
          <w:rFonts w:ascii="Times New Roman" w:eastAsia="Times New Roman" w:hAnsi="Times New Roman" w:cs="Times New Roman"/>
          <w:sz w:val="28"/>
          <w:szCs w:val="28"/>
          <w:lang w:eastAsia="ru-RU"/>
        </w:rPr>
        <w:t xml:space="preserve"> Месячная заработная плата работника, полностью отработавшего месячную норму рабочего времени, установленную законодательством Российской Федерации, и исполнившего свои трудовые обязанности (нормы труда) не может быть ниже минимальной заработной платы, установленной </w:t>
      </w:r>
      <w:r w:rsidR="00C818B2">
        <w:rPr>
          <w:rFonts w:ascii="Times New Roman" w:eastAsia="Times New Roman" w:hAnsi="Times New Roman" w:cs="Times New Roman"/>
          <w:sz w:val="28"/>
          <w:szCs w:val="28"/>
          <w:lang w:eastAsia="ru-RU"/>
        </w:rPr>
        <w:t>законодательством</w:t>
      </w:r>
      <w:r w:rsidR="00CF5D7B">
        <w:rPr>
          <w:rFonts w:ascii="Times New Roman" w:eastAsia="Times New Roman" w:hAnsi="Times New Roman" w:cs="Times New Roman"/>
          <w:sz w:val="28"/>
          <w:szCs w:val="28"/>
          <w:lang w:eastAsia="ru-RU"/>
        </w:rPr>
        <w:t>.</w:t>
      </w:r>
      <w:r w:rsidR="00E65C95" w:rsidRPr="00E65C95">
        <w:rPr>
          <w:rFonts w:ascii="Times New Roman" w:eastAsia="Times New Roman" w:hAnsi="Times New Roman" w:cs="Times New Roman"/>
          <w:sz w:val="28"/>
          <w:szCs w:val="28"/>
          <w:lang w:eastAsia="ru-RU"/>
        </w:rPr>
        <w:t xml:space="preserve"> </w:t>
      </w:r>
      <w:r w:rsidR="00503A3F">
        <w:rPr>
          <w:rFonts w:ascii="Times New Roman" w:eastAsia="Times New Roman" w:hAnsi="Times New Roman" w:cs="Times New Roman"/>
          <w:sz w:val="28"/>
          <w:szCs w:val="28"/>
          <w:lang w:eastAsia="ru-RU"/>
        </w:rPr>
        <w:br/>
        <w:t> 4.15</w:t>
      </w:r>
      <w:r w:rsidR="00E65C95" w:rsidRPr="00E65C95">
        <w:rPr>
          <w:rFonts w:ascii="Times New Roman" w:eastAsia="Times New Roman" w:hAnsi="Times New Roman" w:cs="Times New Roman"/>
          <w:sz w:val="28"/>
          <w:szCs w:val="28"/>
          <w:lang w:eastAsia="ru-RU"/>
        </w:rPr>
        <w:t xml:space="preserve">. Работникам, проходящим обучение, переквалификацию, повышающим свой профессиональный уровень по направлению организации, на весь срок обучения </w:t>
      </w:r>
      <w:r w:rsidR="00E65C95" w:rsidRPr="00E65C95">
        <w:rPr>
          <w:rFonts w:ascii="Times New Roman" w:eastAsia="Times New Roman" w:hAnsi="Times New Roman" w:cs="Times New Roman"/>
          <w:sz w:val="28"/>
          <w:szCs w:val="28"/>
          <w:lang w:eastAsia="ru-RU"/>
        </w:rPr>
        <w:lastRenderedPageBreak/>
        <w:t>сохраняется их средняя заработная плата. </w:t>
      </w:r>
      <w:r w:rsidR="00E65C95" w:rsidRPr="00E65C95">
        <w:rPr>
          <w:rFonts w:ascii="Times New Roman" w:eastAsia="Times New Roman" w:hAnsi="Times New Roman" w:cs="Times New Roman"/>
          <w:sz w:val="28"/>
          <w:szCs w:val="28"/>
          <w:lang w:eastAsia="ru-RU"/>
        </w:rPr>
        <w:br/>
      </w:r>
      <w:r w:rsidR="00BB5E86">
        <w:rPr>
          <w:rFonts w:ascii="Times New Roman" w:eastAsia="Times New Roman" w:hAnsi="Times New Roman" w:cs="Times New Roman"/>
          <w:sz w:val="28"/>
          <w:szCs w:val="28"/>
          <w:lang w:eastAsia="ru-RU"/>
        </w:rPr>
        <w:t>4.16.</w:t>
      </w:r>
      <w:r w:rsidR="00BB5E86" w:rsidRPr="00BB5E86">
        <w:rPr>
          <w:rFonts w:ascii="Times New Roman" w:eastAsia="Times New Roman" w:hAnsi="Times New Roman" w:cs="Times New Roman"/>
          <w:sz w:val="28"/>
          <w:szCs w:val="28"/>
          <w:lang w:eastAsia="ru-RU"/>
        </w:rPr>
        <w:t xml:space="preserve"> При наличии денежных средств работникам учреждения устанавливаются стимулирующие выплаты и надбавки к должностным окладам в </w:t>
      </w:r>
      <w:r w:rsidR="000A5534" w:rsidRPr="00BB5E86">
        <w:rPr>
          <w:rFonts w:ascii="Times New Roman" w:eastAsia="Times New Roman" w:hAnsi="Times New Roman" w:cs="Times New Roman"/>
          <w:sz w:val="28"/>
          <w:szCs w:val="28"/>
          <w:lang w:eastAsia="ru-RU"/>
        </w:rPr>
        <w:t>соответствие с</w:t>
      </w:r>
      <w:r w:rsidR="00BB5E86" w:rsidRPr="00BB5E86">
        <w:rPr>
          <w:rFonts w:ascii="Times New Roman" w:eastAsia="Times New Roman" w:hAnsi="Times New Roman" w:cs="Times New Roman"/>
          <w:sz w:val="28"/>
          <w:szCs w:val="28"/>
          <w:lang w:eastAsia="ru-RU"/>
        </w:rPr>
        <w:t xml:space="preserve"> Положением об оплате труда работников</w:t>
      </w:r>
      <w:r w:rsidR="00BB5E86">
        <w:rPr>
          <w:rFonts w:ascii="Times New Roman" w:eastAsia="Times New Roman" w:hAnsi="Times New Roman" w:cs="Times New Roman"/>
          <w:sz w:val="28"/>
          <w:szCs w:val="28"/>
          <w:lang w:eastAsia="ru-RU"/>
        </w:rPr>
        <w:t xml:space="preserve"> СОГБУ СРЦН «Радуга»</w:t>
      </w:r>
      <w:r w:rsidR="00C27723">
        <w:rPr>
          <w:rFonts w:ascii="Times New Roman" w:eastAsia="Times New Roman" w:hAnsi="Times New Roman" w:cs="Times New Roman"/>
          <w:sz w:val="28"/>
          <w:szCs w:val="28"/>
          <w:lang w:eastAsia="ru-RU"/>
        </w:rPr>
        <w:t xml:space="preserve"> (Положение №2</w:t>
      </w:r>
      <w:r w:rsidR="00B42BEB">
        <w:rPr>
          <w:rFonts w:ascii="Times New Roman" w:eastAsia="Times New Roman" w:hAnsi="Times New Roman" w:cs="Times New Roman"/>
          <w:sz w:val="28"/>
          <w:szCs w:val="28"/>
          <w:lang w:eastAsia="ru-RU"/>
        </w:rPr>
        <w:t>)</w:t>
      </w:r>
      <w:r w:rsidR="00BB5E86">
        <w:rPr>
          <w:rFonts w:ascii="Times New Roman" w:eastAsia="Times New Roman" w:hAnsi="Times New Roman" w:cs="Times New Roman"/>
          <w:sz w:val="28"/>
          <w:szCs w:val="28"/>
          <w:lang w:eastAsia="ru-RU"/>
        </w:rPr>
        <w:t>.</w:t>
      </w:r>
    </w:p>
    <w:p w:rsidR="00186301" w:rsidRDefault="00457E0B"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Pr="00457E0B">
        <w:t xml:space="preserve"> </w:t>
      </w:r>
      <w:r w:rsidRPr="00457E0B">
        <w:rPr>
          <w:rFonts w:ascii="Times New Roman" w:eastAsia="Times New Roman" w:hAnsi="Times New Roman" w:cs="Times New Roman"/>
          <w:sz w:val="28"/>
          <w:szCs w:val="28"/>
          <w:lang w:eastAsia="ru-RU"/>
        </w:rPr>
        <w:t>Работникам учреждения в пределах фонда оплаты труда может быть оказана материальная помощь в соответствие с Положением</w:t>
      </w:r>
      <w:r>
        <w:rPr>
          <w:rFonts w:ascii="Times New Roman" w:eastAsia="Times New Roman" w:hAnsi="Times New Roman" w:cs="Times New Roman"/>
          <w:sz w:val="28"/>
          <w:szCs w:val="28"/>
          <w:lang w:eastAsia="ru-RU"/>
        </w:rPr>
        <w:t xml:space="preserve"> </w:t>
      </w:r>
      <w:r w:rsidR="00CF5D7B">
        <w:rPr>
          <w:rFonts w:ascii="Times New Roman" w:eastAsia="Times New Roman" w:hAnsi="Times New Roman" w:cs="Times New Roman"/>
          <w:sz w:val="28"/>
          <w:szCs w:val="28"/>
          <w:lang w:eastAsia="ru-RU"/>
        </w:rPr>
        <w:t>об оказании материальной помощи</w:t>
      </w:r>
      <w:r w:rsidR="000E59B3">
        <w:rPr>
          <w:rFonts w:ascii="Times New Roman" w:eastAsia="Times New Roman" w:hAnsi="Times New Roman" w:cs="Times New Roman"/>
          <w:sz w:val="28"/>
          <w:szCs w:val="28"/>
          <w:lang w:eastAsia="ru-RU"/>
        </w:rPr>
        <w:t xml:space="preserve"> </w:t>
      </w:r>
      <w:r w:rsidR="00C27723">
        <w:rPr>
          <w:rFonts w:ascii="Times New Roman" w:eastAsia="Times New Roman" w:hAnsi="Times New Roman" w:cs="Times New Roman"/>
          <w:sz w:val="28"/>
          <w:szCs w:val="28"/>
          <w:lang w:eastAsia="ru-RU"/>
        </w:rPr>
        <w:t>(Положение №3</w:t>
      </w:r>
      <w:r w:rsidR="00CF5D7B">
        <w:rPr>
          <w:rFonts w:ascii="Times New Roman" w:eastAsia="Times New Roman" w:hAnsi="Times New Roman" w:cs="Times New Roman"/>
          <w:sz w:val="28"/>
          <w:szCs w:val="28"/>
          <w:lang w:eastAsia="ru-RU"/>
        </w:rPr>
        <w:t xml:space="preserve">). </w:t>
      </w:r>
    </w:p>
    <w:p w:rsidR="00E65C95" w:rsidRPr="00E65C95" w:rsidRDefault="00E65C95" w:rsidP="00E6298E">
      <w:pPr>
        <w:spacing w:after="0" w:line="240" w:lineRule="auto"/>
        <w:rPr>
          <w:rFonts w:ascii="Times New Roman" w:eastAsia="Times New Roman" w:hAnsi="Times New Roman" w:cs="Times New Roman"/>
          <w:sz w:val="28"/>
          <w:szCs w:val="28"/>
          <w:lang w:eastAsia="ru-RU"/>
        </w:rPr>
      </w:pPr>
    </w:p>
    <w:p w:rsidR="00E65C95" w:rsidRPr="00E65C95" w:rsidRDefault="00E65C95" w:rsidP="00E6298E">
      <w:pPr>
        <w:spacing w:before="240" w:after="24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b/>
          <w:bCs/>
          <w:sz w:val="28"/>
          <w:szCs w:val="28"/>
          <w:lang w:eastAsia="ru-RU"/>
        </w:rPr>
        <w:t xml:space="preserve">5. </w:t>
      </w:r>
      <w:r w:rsidR="00186301">
        <w:rPr>
          <w:rFonts w:ascii="Times New Roman" w:eastAsia="Times New Roman" w:hAnsi="Times New Roman" w:cs="Times New Roman"/>
          <w:b/>
          <w:bCs/>
          <w:sz w:val="28"/>
          <w:szCs w:val="28"/>
          <w:lang w:eastAsia="ru-RU"/>
        </w:rPr>
        <w:t>Вопросы занятости</w:t>
      </w:r>
    </w:p>
    <w:p w:rsidR="001B2F0C" w:rsidRPr="001B2F0C" w:rsidRDefault="00186301" w:rsidP="001B2F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65C95" w:rsidRPr="00E65C95">
        <w:rPr>
          <w:rFonts w:ascii="Times New Roman" w:eastAsia="Times New Roman" w:hAnsi="Times New Roman" w:cs="Times New Roman"/>
          <w:sz w:val="28"/>
          <w:szCs w:val="28"/>
          <w:lang w:eastAsia="ru-RU"/>
        </w:rPr>
        <w:t xml:space="preserve">5.1. Все вопросы, связанные с изменением структуры </w:t>
      </w:r>
      <w:r w:rsidR="00AE3518">
        <w:rPr>
          <w:rFonts w:ascii="Times New Roman" w:eastAsia="Times New Roman" w:hAnsi="Times New Roman" w:cs="Times New Roman"/>
          <w:sz w:val="28"/>
          <w:szCs w:val="28"/>
          <w:lang w:eastAsia="ru-RU"/>
        </w:rPr>
        <w:t>учреждения</w:t>
      </w:r>
      <w:r w:rsidR="00E65C95" w:rsidRPr="00E65C95">
        <w:rPr>
          <w:rFonts w:ascii="Times New Roman" w:eastAsia="Times New Roman" w:hAnsi="Times New Roman" w:cs="Times New Roman"/>
          <w:sz w:val="28"/>
          <w:szCs w:val="28"/>
          <w:lang w:eastAsia="ru-RU"/>
        </w:rPr>
        <w:t>, реорганизацией, а также сокращением числен</w:t>
      </w:r>
      <w:r>
        <w:rPr>
          <w:rFonts w:ascii="Times New Roman" w:eastAsia="Times New Roman" w:hAnsi="Times New Roman" w:cs="Times New Roman"/>
          <w:sz w:val="28"/>
          <w:szCs w:val="28"/>
          <w:lang w:eastAsia="ru-RU"/>
        </w:rPr>
        <w:t>ности и штата, рассматриваются р</w:t>
      </w:r>
      <w:r w:rsidR="00E65C95" w:rsidRPr="00E65C95">
        <w:rPr>
          <w:rFonts w:ascii="Times New Roman" w:eastAsia="Times New Roman" w:hAnsi="Times New Roman" w:cs="Times New Roman"/>
          <w:sz w:val="28"/>
          <w:szCs w:val="28"/>
          <w:lang w:eastAsia="ru-RU"/>
        </w:rPr>
        <w:t>аботодателем предварительно с участием первичной профсоюзной организации. Увольнение работников, являющихся членами профсоюза, по основаниям, предусмотренным пунктами 2, 3 или 5 ч. 1</w:t>
      </w:r>
      <w:r>
        <w:rPr>
          <w:rFonts w:ascii="Times New Roman" w:eastAsia="Times New Roman" w:hAnsi="Times New Roman" w:cs="Times New Roman"/>
          <w:sz w:val="28"/>
          <w:szCs w:val="28"/>
          <w:lang w:eastAsia="ru-RU"/>
        </w:rPr>
        <w:t xml:space="preserve"> ст. 81 ТК РФ производится с учё</w:t>
      </w:r>
      <w:r w:rsidR="00E65C95" w:rsidRPr="00E65C95">
        <w:rPr>
          <w:rFonts w:ascii="Times New Roman" w:eastAsia="Times New Roman" w:hAnsi="Times New Roman" w:cs="Times New Roman"/>
          <w:sz w:val="28"/>
          <w:szCs w:val="28"/>
          <w:lang w:eastAsia="ru-RU"/>
        </w:rPr>
        <w:t>том мотивированного мнения выборного органа первичной профсоюзной организации в соот</w:t>
      </w:r>
      <w:r w:rsidR="0023351F">
        <w:rPr>
          <w:rFonts w:ascii="Times New Roman" w:eastAsia="Times New Roman" w:hAnsi="Times New Roman" w:cs="Times New Roman"/>
          <w:sz w:val="28"/>
          <w:szCs w:val="28"/>
          <w:lang w:eastAsia="ru-RU"/>
        </w:rPr>
        <w:t>ветствии со статьей 373 ТК РФ. </w:t>
      </w:r>
      <w:r w:rsidR="00E65C95" w:rsidRPr="00E65C9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5.2</w:t>
      </w:r>
      <w:r w:rsidR="00E65C95" w:rsidRPr="00186301">
        <w:rPr>
          <w:rFonts w:ascii="Times New Roman" w:eastAsia="Times New Roman" w:hAnsi="Times New Roman" w:cs="Times New Roman"/>
          <w:sz w:val="28"/>
          <w:szCs w:val="28"/>
          <w:lang w:eastAsia="ru-RU"/>
        </w:rPr>
        <w:t xml:space="preserve">. Работодатель обязуется </w:t>
      </w:r>
      <w:r w:rsidR="00C17D2C" w:rsidRPr="00186301">
        <w:rPr>
          <w:rFonts w:ascii="Times New Roman" w:eastAsia="Times New Roman" w:hAnsi="Times New Roman" w:cs="Times New Roman"/>
          <w:sz w:val="28"/>
          <w:szCs w:val="28"/>
          <w:lang w:eastAsia="ru-RU"/>
        </w:rPr>
        <w:t xml:space="preserve">заблаговременно, </w:t>
      </w:r>
      <w:r w:rsidR="00C17D2C">
        <w:rPr>
          <w:rFonts w:ascii="Times New Roman" w:eastAsia="Times New Roman" w:hAnsi="Times New Roman" w:cs="Times New Roman"/>
          <w:sz w:val="28"/>
          <w:szCs w:val="28"/>
          <w:lang w:eastAsia="ru-RU"/>
        </w:rPr>
        <w:t>не</w:t>
      </w:r>
      <w:r w:rsidR="00E65C95" w:rsidRPr="00186301">
        <w:rPr>
          <w:rFonts w:ascii="Times New Roman" w:eastAsia="Times New Roman" w:hAnsi="Times New Roman" w:cs="Times New Roman"/>
          <w:iCs/>
          <w:sz w:val="28"/>
          <w:szCs w:val="28"/>
          <w:lang w:eastAsia="ru-RU"/>
        </w:rPr>
        <w:t xml:space="preserve"> менее чем за два</w:t>
      </w:r>
      <w:r>
        <w:rPr>
          <w:rFonts w:ascii="Times New Roman" w:eastAsia="Times New Roman" w:hAnsi="Times New Roman" w:cs="Times New Roman"/>
          <w:i/>
          <w:iCs/>
          <w:sz w:val="28"/>
          <w:szCs w:val="28"/>
          <w:lang w:eastAsia="ru-RU"/>
        </w:rPr>
        <w:t xml:space="preserve"> </w:t>
      </w:r>
      <w:r w:rsidR="00E65C95" w:rsidRPr="00E65C95">
        <w:rPr>
          <w:rFonts w:ascii="Times New Roman" w:eastAsia="Times New Roman" w:hAnsi="Times New Roman" w:cs="Times New Roman"/>
          <w:sz w:val="28"/>
          <w:szCs w:val="28"/>
          <w:lang w:eastAsia="ru-RU"/>
        </w:rPr>
        <w:t>месяца, представлять выборному профсоюзному органу организации проекты приказов о сокращении численности и штата работников, планы-графики увольнения работников с разбивкой по месяцам, список сокращаемых должностей и работников, перечень вакансий, предполагаем</w:t>
      </w:r>
      <w:r>
        <w:rPr>
          <w:rFonts w:ascii="Times New Roman" w:eastAsia="Times New Roman" w:hAnsi="Times New Roman" w:cs="Times New Roman"/>
          <w:sz w:val="28"/>
          <w:szCs w:val="28"/>
          <w:lang w:eastAsia="ru-RU"/>
        </w:rPr>
        <w:t>ые варианты трудоустройства. </w:t>
      </w:r>
      <w:r>
        <w:rPr>
          <w:rFonts w:ascii="Times New Roman" w:eastAsia="Times New Roman" w:hAnsi="Times New Roman" w:cs="Times New Roman"/>
          <w:sz w:val="28"/>
          <w:szCs w:val="28"/>
          <w:lang w:eastAsia="ru-RU"/>
        </w:rPr>
        <w:br/>
        <w:t> 5.3</w:t>
      </w:r>
      <w:r w:rsidR="00E65C95" w:rsidRPr="00E65C95">
        <w:rPr>
          <w:rFonts w:ascii="Times New Roman" w:eastAsia="Times New Roman" w:hAnsi="Times New Roman" w:cs="Times New Roman"/>
          <w:sz w:val="28"/>
          <w:szCs w:val="28"/>
          <w:lang w:eastAsia="ru-RU"/>
        </w:rPr>
        <w:t>. Проведение сокращения ос</w:t>
      </w:r>
      <w:r w:rsidR="008C1FBB">
        <w:rPr>
          <w:rFonts w:ascii="Times New Roman" w:eastAsia="Times New Roman" w:hAnsi="Times New Roman" w:cs="Times New Roman"/>
          <w:sz w:val="28"/>
          <w:szCs w:val="28"/>
          <w:lang w:eastAsia="ru-RU"/>
        </w:rPr>
        <w:t>уществляется лишь тогда, когда р</w:t>
      </w:r>
      <w:r w:rsidR="00E65C95" w:rsidRPr="00E65C95">
        <w:rPr>
          <w:rFonts w:ascii="Times New Roman" w:eastAsia="Times New Roman" w:hAnsi="Times New Roman" w:cs="Times New Roman"/>
          <w:sz w:val="28"/>
          <w:szCs w:val="28"/>
          <w:lang w:eastAsia="ru-RU"/>
        </w:rPr>
        <w:t>аботодателем исчерпаны все возможны</w:t>
      </w:r>
      <w:r>
        <w:rPr>
          <w:rFonts w:ascii="Times New Roman" w:eastAsia="Times New Roman" w:hAnsi="Times New Roman" w:cs="Times New Roman"/>
          <w:sz w:val="28"/>
          <w:szCs w:val="28"/>
          <w:lang w:eastAsia="ru-RU"/>
        </w:rPr>
        <w:t>е меры для его не допущения. </w:t>
      </w:r>
      <w:r>
        <w:rPr>
          <w:rFonts w:ascii="Times New Roman" w:eastAsia="Times New Roman" w:hAnsi="Times New Roman" w:cs="Times New Roman"/>
          <w:sz w:val="28"/>
          <w:szCs w:val="28"/>
          <w:lang w:eastAsia="ru-RU"/>
        </w:rPr>
        <w:br/>
        <w:t> 5.4</w:t>
      </w:r>
      <w:r w:rsidR="00E65C95" w:rsidRPr="00E65C95">
        <w:rPr>
          <w:rFonts w:ascii="Times New Roman" w:eastAsia="Times New Roman" w:hAnsi="Times New Roman" w:cs="Times New Roman"/>
          <w:sz w:val="28"/>
          <w:szCs w:val="28"/>
          <w:lang w:eastAsia="ru-RU"/>
        </w:rPr>
        <w:t>. При сокращении численности или штата преимущественное право на оставление на работе</w:t>
      </w:r>
      <w:r w:rsidR="004816DF">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 xml:space="preserve">имеют </w:t>
      </w:r>
      <w:r w:rsidR="004816DF">
        <w:rPr>
          <w:rFonts w:ascii="Times New Roman" w:eastAsia="Times New Roman" w:hAnsi="Times New Roman" w:cs="Times New Roman"/>
          <w:sz w:val="28"/>
          <w:szCs w:val="28"/>
          <w:lang w:eastAsia="ru-RU"/>
        </w:rPr>
        <w:t xml:space="preserve">работники  </w:t>
      </w:r>
      <w:r w:rsidRPr="00186301">
        <w:rPr>
          <w:rFonts w:ascii="Times New Roman" w:eastAsia="Times New Roman" w:hAnsi="Times New Roman" w:cs="Times New Roman"/>
          <w:sz w:val="28"/>
          <w:szCs w:val="28"/>
          <w:lang w:eastAsia="ru-RU"/>
        </w:rPr>
        <w:t>с более высокой производительностью труда и квалификацией.</w:t>
      </w:r>
      <w:r w:rsidR="0013441A" w:rsidRPr="0013441A">
        <w:t xml:space="preserve"> </w:t>
      </w:r>
      <w:r w:rsidR="001B2F0C" w:rsidRPr="001B2F0C">
        <w:rPr>
          <w:rFonts w:ascii="Times New Roman" w:eastAsia="Times New Roman" w:hAnsi="Times New Roman" w:cs="Times New Roman"/>
          <w:sz w:val="28"/>
          <w:szCs w:val="28"/>
          <w:lang w:eastAsia="ru-RU"/>
        </w:rPr>
        <w:t>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sidRPr="001B2F0C">
        <w:rPr>
          <w:rFonts w:ascii="Times New Roman" w:eastAsia="Times New Roman" w:hAnsi="Times New Roman" w:cs="Times New Roman"/>
          <w:sz w:val="28"/>
          <w:szCs w:val="28"/>
          <w:lang w:eastAsia="ru-RU"/>
        </w:rPr>
        <w:t xml:space="preserve">     - имеющие более длительный стаж работы в данном учреждении;</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имеющие почё</w:t>
      </w:r>
      <w:r w:rsidRPr="001B2F0C">
        <w:rPr>
          <w:rFonts w:ascii="Times New Roman" w:eastAsia="Times New Roman" w:hAnsi="Times New Roman" w:cs="Times New Roman"/>
          <w:sz w:val="28"/>
          <w:szCs w:val="28"/>
          <w:lang w:eastAsia="ru-RU"/>
        </w:rPr>
        <w:t>тные звания, удостоенные ведом</w:t>
      </w:r>
      <w:r w:rsidR="00AE3518">
        <w:rPr>
          <w:rFonts w:ascii="Times New Roman" w:eastAsia="Times New Roman" w:hAnsi="Times New Roman" w:cs="Times New Roman"/>
          <w:sz w:val="28"/>
          <w:szCs w:val="28"/>
          <w:lang w:eastAsia="ru-RU"/>
        </w:rPr>
        <w:t>ственными знаками отличия и Почё</w:t>
      </w:r>
      <w:r w:rsidRPr="001B2F0C">
        <w:rPr>
          <w:rFonts w:ascii="Times New Roman" w:eastAsia="Times New Roman" w:hAnsi="Times New Roman" w:cs="Times New Roman"/>
          <w:sz w:val="28"/>
          <w:szCs w:val="28"/>
          <w:lang w:eastAsia="ru-RU"/>
        </w:rPr>
        <w:t>тными грамотами;</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sidRPr="001B2F0C">
        <w:rPr>
          <w:rFonts w:ascii="Times New Roman" w:eastAsia="Times New Roman" w:hAnsi="Times New Roman" w:cs="Times New Roman"/>
          <w:sz w:val="28"/>
          <w:szCs w:val="28"/>
          <w:lang w:eastAsia="ru-RU"/>
        </w:rPr>
        <w:t xml:space="preserve">     - применяющие инновационные методы работы;</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sidRPr="001B2F0C">
        <w:rPr>
          <w:rFonts w:ascii="Times New Roman" w:eastAsia="Times New Roman" w:hAnsi="Times New Roman" w:cs="Times New Roman"/>
          <w:sz w:val="28"/>
          <w:szCs w:val="28"/>
          <w:lang w:eastAsia="ru-RU"/>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sidRPr="001B2F0C">
        <w:rPr>
          <w:rFonts w:ascii="Times New Roman" w:eastAsia="Times New Roman" w:hAnsi="Times New Roman" w:cs="Times New Roman"/>
          <w:sz w:val="28"/>
          <w:szCs w:val="28"/>
          <w:lang w:eastAsia="ru-RU"/>
        </w:rPr>
        <w:t xml:space="preserve">     - которым до наступления права на получение пенсии (по любы</w:t>
      </w:r>
      <w:r w:rsidR="001F77AF">
        <w:rPr>
          <w:rFonts w:ascii="Times New Roman" w:eastAsia="Times New Roman" w:hAnsi="Times New Roman" w:cs="Times New Roman"/>
          <w:sz w:val="28"/>
          <w:szCs w:val="28"/>
          <w:lang w:eastAsia="ru-RU"/>
        </w:rPr>
        <w:t>м основаниям) осталось менее трё</w:t>
      </w:r>
      <w:r w:rsidRPr="001B2F0C">
        <w:rPr>
          <w:rFonts w:ascii="Times New Roman" w:eastAsia="Times New Roman" w:hAnsi="Times New Roman" w:cs="Times New Roman"/>
          <w:sz w:val="28"/>
          <w:szCs w:val="28"/>
          <w:lang w:eastAsia="ru-RU"/>
        </w:rPr>
        <w:t>х лет;</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sidRPr="001B2F0C">
        <w:rPr>
          <w:rFonts w:ascii="Times New Roman" w:eastAsia="Times New Roman" w:hAnsi="Times New Roman" w:cs="Times New Roman"/>
          <w:sz w:val="28"/>
          <w:szCs w:val="28"/>
          <w:lang w:eastAsia="ru-RU"/>
        </w:rPr>
        <w:t xml:space="preserve">     - одинокие матери и отцы, воспитывающие детей до 16 лет;</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sidRPr="001B2F0C">
        <w:rPr>
          <w:rFonts w:ascii="Times New Roman" w:eastAsia="Times New Roman" w:hAnsi="Times New Roman" w:cs="Times New Roman"/>
          <w:sz w:val="28"/>
          <w:szCs w:val="28"/>
          <w:lang w:eastAsia="ru-RU"/>
        </w:rPr>
        <w:t xml:space="preserve">     - молодые специалисты, имеющие трудовой стаж менее одного года.</w:t>
      </w:r>
    </w:p>
    <w:p w:rsidR="001B2F0C" w:rsidRPr="001B2F0C" w:rsidRDefault="001B2F0C" w:rsidP="001B2F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3441A" w:rsidRPr="0013441A">
        <w:rPr>
          <w:rFonts w:ascii="Times New Roman" w:eastAsia="Times New Roman" w:hAnsi="Times New Roman" w:cs="Times New Roman"/>
          <w:sz w:val="28"/>
          <w:szCs w:val="28"/>
          <w:lang w:eastAsia="ru-RU"/>
        </w:rPr>
        <w:t xml:space="preserve">Порядок увольнения работника в связи с сокращением штата регулируется </w:t>
      </w:r>
      <w:r w:rsidR="009D0639" w:rsidRPr="0013441A">
        <w:rPr>
          <w:rFonts w:ascii="Times New Roman" w:eastAsia="Times New Roman" w:hAnsi="Times New Roman" w:cs="Times New Roman"/>
          <w:sz w:val="28"/>
          <w:szCs w:val="28"/>
          <w:lang w:eastAsia="ru-RU"/>
        </w:rPr>
        <w:t>ст.</w:t>
      </w:r>
      <w:r w:rsidR="0013441A" w:rsidRPr="0013441A">
        <w:rPr>
          <w:rFonts w:ascii="Times New Roman" w:eastAsia="Times New Roman" w:hAnsi="Times New Roman" w:cs="Times New Roman"/>
          <w:sz w:val="28"/>
          <w:szCs w:val="28"/>
          <w:lang w:eastAsia="ru-RU"/>
        </w:rPr>
        <w:t xml:space="preserve"> 178, </w:t>
      </w:r>
      <w:r w:rsidR="00C17D2C" w:rsidRPr="0013441A">
        <w:rPr>
          <w:rFonts w:ascii="Times New Roman" w:eastAsia="Times New Roman" w:hAnsi="Times New Roman" w:cs="Times New Roman"/>
          <w:sz w:val="28"/>
          <w:szCs w:val="28"/>
          <w:lang w:eastAsia="ru-RU"/>
        </w:rPr>
        <w:t>180 ТК</w:t>
      </w:r>
      <w:r w:rsidR="0013441A" w:rsidRPr="0013441A">
        <w:rPr>
          <w:rFonts w:ascii="Times New Roman" w:eastAsia="Times New Roman" w:hAnsi="Times New Roman" w:cs="Times New Roman"/>
          <w:sz w:val="28"/>
          <w:szCs w:val="28"/>
          <w:lang w:eastAsia="ru-RU"/>
        </w:rPr>
        <w:t xml:space="preserve"> РФ</w:t>
      </w:r>
      <w:r w:rsidR="0013441A">
        <w:rPr>
          <w:rFonts w:ascii="Times New Roman" w:eastAsia="Times New Roman" w:hAnsi="Times New Roman" w:cs="Times New Roman"/>
          <w:sz w:val="28"/>
          <w:szCs w:val="28"/>
          <w:lang w:eastAsia="ru-RU"/>
        </w:rPr>
        <w:t xml:space="preserve">. </w:t>
      </w:r>
      <w:r w:rsidR="00AA65E0">
        <w:rPr>
          <w:rFonts w:ascii="Times New Roman" w:eastAsia="Times New Roman" w:hAnsi="Times New Roman" w:cs="Times New Roman"/>
          <w:sz w:val="28"/>
          <w:szCs w:val="28"/>
          <w:lang w:eastAsia="ru-RU"/>
        </w:rPr>
        <w:br/>
        <w:t>5.5</w:t>
      </w:r>
      <w:r w:rsidR="00E65C95" w:rsidRPr="00E65C95">
        <w:rPr>
          <w:rFonts w:ascii="Times New Roman" w:eastAsia="Times New Roman" w:hAnsi="Times New Roman" w:cs="Times New Roman"/>
          <w:sz w:val="28"/>
          <w:szCs w:val="28"/>
          <w:lang w:eastAsia="ru-RU"/>
        </w:rPr>
        <w:t>. Увольнение по основанию, предусмотренному п.2 или п.3 ч.1 ст.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w:t>
      </w:r>
      <w:r w:rsidR="0058589C">
        <w:rPr>
          <w:rFonts w:ascii="Times New Roman" w:eastAsia="Times New Roman" w:hAnsi="Times New Roman" w:cs="Times New Roman"/>
          <w:sz w:val="28"/>
          <w:szCs w:val="28"/>
          <w:lang w:eastAsia="ru-RU"/>
        </w:rPr>
        <w:t>ю работник может выполнять с учё</w:t>
      </w:r>
      <w:r w:rsidR="00E65C95" w:rsidRPr="00E65C95">
        <w:rPr>
          <w:rFonts w:ascii="Times New Roman" w:eastAsia="Times New Roman" w:hAnsi="Times New Roman" w:cs="Times New Roman"/>
          <w:sz w:val="28"/>
          <w:szCs w:val="28"/>
          <w:lang w:eastAsia="ru-RU"/>
        </w:rPr>
        <w:t xml:space="preserve">том его состояния здоровья. </w:t>
      </w:r>
      <w:r w:rsidR="00E65C95" w:rsidRPr="00E65C95">
        <w:rPr>
          <w:rFonts w:ascii="Times New Roman" w:eastAsia="Times New Roman" w:hAnsi="Times New Roman" w:cs="Times New Roman"/>
          <w:sz w:val="28"/>
          <w:szCs w:val="28"/>
          <w:lang w:eastAsia="ru-RU"/>
        </w:rPr>
        <w:br/>
      </w:r>
    </w:p>
    <w:p w:rsidR="00E65C95" w:rsidRDefault="00E65C95" w:rsidP="005F4EB0">
      <w:pPr>
        <w:spacing w:after="0" w:line="240" w:lineRule="auto"/>
        <w:rPr>
          <w:rFonts w:ascii="Times New Roman" w:eastAsia="Times New Roman" w:hAnsi="Times New Roman" w:cs="Times New Roman"/>
          <w:b/>
          <w:bCs/>
          <w:sz w:val="28"/>
          <w:szCs w:val="28"/>
          <w:lang w:eastAsia="ru-RU"/>
        </w:rPr>
      </w:pPr>
      <w:r w:rsidRPr="00E65C95">
        <w:rPr>
          <w:rFonts w:ascii="Times New Roman" w:eastAsia="Times New Roman" w:hAnsi="Times New Roman" w:cs="Times New Roman"/>
          <w:sz w:val="28"/>
          <w:szCs w:val="28"/>
          <w:lang w:eastAsia="ru-RU"/>
        </w:rPr>
        <w:br/>
      </w:r>
      <w:r w:rsidRPr="00E65C95">
        <w:rPr>
          <w:rFonts w:ascii="Times New Roman" w:eastAsia="Times New Roman" w:hAnsi="Times New Roman" w:cs="Times New Roman"/>
          <w:b/>
          <w:bCs/>
          <w:sz w:val="28"/>
          <w:szCs w:val="28"/>
          <w:lang w:eastAsia="ru-RU"/>
        </w:rPr>
        <w:t xml:space="preserve">6. </w:t>
      </w:r>
      <w:r w:rsidR="005F4EB0">
        <w:rPr>
          <w:rFonts w:ascii="Times New Roman" w:eastAsia="Times New Roman" w:hAnsi="Times New Roman" w:cs="Times New Roman"/>
          <w:b/>
          <w:bCs/>
          <w:sz w:val="28"/>
          <w:szCs w:val="28"/>
          <w:lang w:eastAsia="ru-RU"/>
        </w:rPr>
        <w:t>Рабочее время и время отдыха</w:t>
      </w:r>
    </w:p>
    <w:p w:rsidR="005F4EB0" w:rsidRPr="00E65C95" w:rsidRDefault="005F4EB0" w:rsidP="005F4EB0">
      <w:pPr>
        <w:spacing w:after="0" w:line="240" w:lineRule="auto"/>
        <w:rPr>
          <w:rFonts w:ascii="Times New Roman" w:eastAsia="Times New Roman" w:hAnsi="Times New Roman" w:cs="Times New Roman"/>
          <w:sz w:val="28"/>
          <w:szCs w:val="28"/>
          <w:lang w:eastAsia="ru-RU"/>
        </w:rPr>
      </w:pPr>
    </w:p>
    <w:p w:rsidR="00C27723" w:rsidRDefault="00E65C95" w:rsidP="00E6298E">
      <w:pPr>
        <w:spacing w:after="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sz w:val="28"/>
          <w:szCs w:val="28"/>
          <w:lang w:eastAsia="ru-RU"/>
        </w:rPr>
        <w:t>6.1. Режим рабочего времени в организации определяется Правилами внутреннего трудового распорядка, у</w:t>
      </w:r>
      <w:r w:rsidR="00E6107B">
        <w:rPr>
          <w:rFonts w:ascii="Times New Roman" w:eastAsia="Times New Roman" w:hAnsi="Times New Roman" w:cs="Times New Roman"/>
          <w:sz w:val="28"/>
          <w:szCs w:val="28"/>
          <w:lang w:eastAsia="ru-RU"/>
        </w:rPr>
        <w:t>тверждаемыми работодателем с учё</w:t>
      </w:r>
      <w:r w:rsidRPr="00E65C95">
        <w:rPr>
          <w:rFonts w:ascii="Times New Roman" w:eastAsia="Times New Roman" w:hAnsi="Times New Roman" w:cs="Times New Roman"/>
          <w:sz w:val="28"/>
          <w:szCs w:val="28"/>
          <w:lang w:eastAsia="ru-RU"/>
        </w:rPr>
        <w:t>том мнения представительного органа работников в порядке, установленном ст. 372 ТК РФ для приня</w:t>
      </w:r>
      <w:r w:rsidR="00E6107B">
        <w:rPr>
          <w:rFonts w:ascii="Times New Roman" w:eastAsia="Times New Roman" w:hAnsi="Times New Roman" w:cs="Times New Roman"/>
          <w:sz w:val="28"/>
          <w:szCs w:val="28"/>
          <w:lang w:eastAsia="ru-RU"/>
        </w:rPr>
        <w:t xml:space="preserve">тия локальных нормативных </w:t>
      </w:r>
      <w:r w:rsidR="00C27723">
        <w:rPr>
          <w:rFonts w:ascii="Times New Roman" w:eastAsia="Times New Roman" w:hAnsi="Times New Roman" w:cs="Times New Roman"/>
          <w:sz w:val="28"/>
          <w:szCs w:val="28"/>
          <w:lang w:eastAsia="ru-RU"/>
        </w:rPr>
        <w:t>актов.</w:t>
      </w:r>
    </w:p>
    <w:p w:rsidR="002E3C18" w:rsidRDefault="005F0718"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E65C95" w:rsidRPr="00E65C95">
        <w:rPr>
          <w:rFonts w:ascii="Times New Roman" w:eastAsia="Times New Roman" w:hAnsi="Times New Roman" w:cs="Times New Roman"/>
          <w:sz w:val="28"/>
          <w:szCs w:val="28"/>
          <w:lang w:eastAsia="ru-RU"/>
        </w:rPr>
        <w:t>. Работники могут привлекаться к сверхурочным работам только в порядке, предусмотренном ст. 99 ТК РФ. Продолжительность таких работ не должна превышать для каждого работника четырех часов в течение двух дн</w:t>
      </w:r>
      <w:r w:rsidR="002E3C18">
        <w:rPr>
          <w:rFonts w:ascii="Times New Roman" w:eastAsia="Times New Roman" w:hAnsi="Times New Roman" w:cs="Times New Roman"/>
          <w:sz w:val="28"/>
          <w:szCs w:val="28"/>
          <w:lang w:eastAsia="ru-RU"/>
        </w:rPr>
        <w:t xml:space="preserve">ей подряд и 120 часов в год.  </w:t>
      </w:r>
      <w:r w:rsidR="00E65C95" w:rsidRPr="00E65C95">
        <w:rPr>
          <w:rFonts w:ascii="Times New Roman" w:eastAsia="Times New Roman" w:hAnsi="Times New Roman" w:cs="Times New Roman"/>
          <w:sz w:val="28"/>
          <w:szCs w:val="28"/>
          <w:lang w:eastAsia="ru-RU"/>
        </w:rPr>
        <w:t>Работодат</w:t>
      </w:r>
      <w:r w:rsidR="00194435">
        <w:rPr>
          <w:rFonts w:ascii="Times New Roman" w:eastAsia="Times New Roman" w:hAnsi="Times New Roman" w:cs="Times New Roman"/>
          <w:sz w:val="28"/>
          <w:szCs w:val="28"/>
          <w:lang w:eastAsia="ru-RU"/>
        </w:rPr>
        <w:t>ель обязан обеспечить точный учё</w:t>
      </w:r>
      <w:r w:rsidR="00E65C95" w:rsidRPr="00E65C95">
        <w:rPr>
          <w:rFonts w:ascii="Times New Roman" w:eastAsia="Times New Roman" w:hAnsi="Times New Roman" w:cs="Times New Roman"/>
          <w:sz w:val="28"/>
          <w:szCs w:val="28"/>
          <w:lang w:eastAsia="ru-RU"/>
        </w:rPr>
        <w:t>т продолжительности сверхуроч</w:t>
      </w:r>
      <w:r w:rsidR="002E3C18">
        <w:rPr>
          <w:rFonts w:ascii="Times New Roman" w:eastAsia="Times New Roman" w:hAnsi="Times New Roman" w:cs="Times New Roman"/>
          <w:sz w:val="28"/>
          <w:szCs w:val="28"/>
          <w:lang w:eastAsia="ru-RU"/>
        </w:rPr>
        <w:t>ной работы каждого работника. </w:t>
      </w:r>
    </w:p>
    <w:p w:rsidR="003C6697" w:rsidRDefault="002E3C18"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6.3</w:t>
      </w:r>
      <w:r w:rsidR="00E65C95" w:rsidRPr="00E65C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Привлечение р</w:t>
      </w:r>
      <w:r w:rsidR="00E65C95" w:rsidRPr="00E65C95">
        <w:rPr>
          <w:rFonts w:ascii="Times New Roman" w:eastAsia="Times New Roman" w:hAnsi="Times New Roman" w:cs="Times New Roman"/>
          <w:sz w:val="28"/>
          <w:szCs w:val="28"/>
          <w:lang w:eastAsia="ru-RU"/>
        </w:rPr>
        <w:t xml:space="preserve">аботника к работе в выходные и нерабочие праздничные дни допускается с его письменного </w:t>
      </w:r>
      <w:r w:rsidR="00F4547A" w:rsidRPr="00E65C95">
        <w:rPr>
          <w:rFonts w:ascii="Times New Roman" w:eastAsia="Times New Roman" w:hAnsi="Times New Roman" w:cs="Times New Roman"/>
          <w:sz w:val="28"/>
          <w:szCs w:val="28"/>
          <w:lang w:eastAsia="ru-RU"/>
        </w:rPr>
        <w:t xml:space="preserve">согласия </w:t>
      </w:r>
      <w:r w:rsidR="00F4547A">
        <w:rPr>
          <w:rFonts w:ascii="Times New Roman" w:eastAsia="Times New Roman" w:hAnsi="Times New Roman" w:cs="Times New Roman"/>
          <w:sz w:val="28"/>
          <w:szCs w:val="28"/>
          <w:lang w:eastAsia="ru-RU"/>
        </w:rPr>
        <w:t>в</w:t>
      </w:r>
      <w:r w:rsidR="00E65C95" w:rsidRPr="00E65C95">
        <w:rPr>
          <w:rFonts w:ascii="Times New Roman" w:eastAsia="Times New Roman" w:hAnsi="Times New Roman" w:cs="Times New Roman"/>
          <w:sz w:val="28"/>
          <w:szCs w:val="28"/>
          <w:lang w:eastAsia="ru-RU"/>
        </w:rPr>
        <w:t xml:space="preserve"> порядке,</w:t>
      </w:r>
      <w:r>
        <w:rPr>
          <w:rFonts w:ascii="Times New Roman" w:eastAsia="Times New Roman" w:hAnsi="Times New Roman" w:cs="Times New Roman"/>
          <w:sz w:val="28"/>
          <w:szCs w:val="28"/>
          <w:lang w:eastAsia="ru-RU"/>
        </w:rPr>
        <w:t xml:space="preserve"> установленном ст.113 ТК РФ. </w:t>
      </w:r>
      <w:r>
        <w:rPr>
          <w:rFonts w:ascii="Times New Roman" w:eastAsia="Times New Roman" w:hAnsi="Times New Roman" w:cs="Times New Roman"/>
          <w:sz w:val="28"/>
          <w:szCs w:val="28"/>
          <w:lang w:eastAsia="ru-RU"/>
        </w:rPr>
        <w:br/>
      </w:r>
      <w:r w:rsidR="003C6697">
        <w:rPr>
          <w:rFonts w:ascii="Times New Roman" w:eastAsia="Times New Roman" w:hAnsi="Times New Roman" w:cs="Times New Roman"/>
          <w:sz w:val="28"/>
          <w:szCs w:val="28"/>
          <w:lang w:eastAsia="ru-RU"/>
        </w:rPr>
        <w:t>6.4</w:t>
      </w:r>
      <w:r w:rsidR="00E65C95" w:rsidRPr="00E65C95">
        <w:rPr>
          <w:rFonts w:ascii="Times New Roman" w:eastAsia="Times New Roman" w:hAnsi="Times New Roman" w:cs="Times New Roman"/>
          <w:sz w:val="28"/>
          <w:szCs w:val="28"/>
          <w:lang w:eastAsia="ru-RU"/>
        </w:rPr>
        <w:t>. Отдельные р</w:t>
      </w:r>
      <w:r w:rsidR="00F97959">
        <w:rPr>
          <w:rFonts w:ascii="Times New Roman" w:eastAsia="Times New Roman" w:hAnsi="Times New Roman" w:cs="Times New Roman"/>
          <w:sz w:val="28"/>
          <w:szCs w:val="28"/>
          <w:lang w:eastAsia="ru-RU"/>
        </w:rPr>
        <w:t>аботники могут по распоряжению р</w:t>
      </w:r>
      <w:r w:rsidR="00E65C95" w:rsidRPr="00E65C95">
        <w:rPr>
          <w:rFonts w:ascii="Times New Roman" w:eastAsia="Times New Roman" w:hAnsi="Times New Roman" w:cs="Times New Roman"/>
          <w:sz w:val="28"/>
          <w:szCs w:val="28"/>
          <w:lang w:eastAsia="ru-RU"/>
        </w:rPr>
        <w:t>аботодателя при необходимости эпизодически привлекаться к выполнению своих трудовых функций за пределами нормальной продолжительности рабочег</w:t>
      </w:r>
      <w:r w:rsidR="009A6A1F">
        <w:rPr>
          <w:rFonts w:ascii="Times New Roman" w:eastAsia="Times New Roman" w:hAnsi="Times New Roman" w:cs="Times New Roman"/>
          <w:sz w:val="28"/>
          <w:szCs w:val="28"/>
          <w:lang w:eastAsia="ru-RU"/>
        </w:rPr>
        <w:t>о времени. Перечень должностей р</w:t>
      </w:r>
      <w:r w:rsidR="00E65C95" w:rsidRPr="00E65C95">
        <w:rPr>
          <w:rFonts w:ascii="Times New Roman" w:eastAsia="Times New Roman" w:hAnsi="Times New Roman" w:cs="Times New Roman"/>
          <w:sz w:val="28"/>
          <w:szCs w:val="28"/>
          <w:lang w:eastAsia="ru-RU"/>
        </w:rPr>
        <w:t>аботников с ненормированным рабочим д</w:t>
      </w:r>
      <w:r w:rsidR="009A6A1F">
        <w:rPr>
          <w:rFonts w:ascii="Times New Roman" w:eastAsia="Times New Roman" w:hAnsi="Times New Roman" w:cs="Times New Roman"/>
          <w:sz w:val="28"/>
          <w:szCs w:val="28"/>
          <w:lang w:eastAsia="ru-RU"/>
        </w:rPr>
        <w:t>нё</w:t>
      </w:r>
      <w:r w:rsidR="00194435">
        <w:rPr>
          <w:rFonts w:ascii="Times New Roman" w:eastAsia="Times New Roman" w:hAnsi="Times New Roman" w:cs="Times New Roman"/>
          <w:sz w:val="28"/>
          <w:szCs w:val="28"/>
          <w:lang w:eastAsia="ru-RU"/>
        </w:rPr>
        <w:t xml:space="preserve">м установлен в Приложении № </w:t>
      </w:r>
      <w:r w:rsidR="009A6A1F">
        <w:rPr>
          <w:rFonts w:ascii="Times New Roman" w:eastAsia="Times New Roman" w:hAnsi="Times New Roman" w:cs="Times New Roman"/>
          <w:sz w:val="28"/>
          <w:szCs w:val="28"/>
          <w:lang w:eastAsia="ru-RU"/>
        </w:rPr>
        <w:t>4</w:t>
      </w:r>
      <w:r w:rsidR="005B3AA8">
        <w:rPr>
          <w:rFonts w:ascii="Times New Roman" w:eastAsia="Times New Roman" w:hAnsi="Times New Roman" w:cs="Times New Roman"/>
          <w:sz w:val="28"/>
          <w:szCs w:val="28"/>
          <w:lang w:eastAsia="ru-RU"/>
        </w:rPr>
        <w:t xml:space="preserve"> к</w:t>
      </w:r>
      <w:r w:rsidR="00A26949">
        <w:rPr>
          <w:rFonts w:ascii="Times New Roman" w:eastAsia="Times New Roman" w:hAnsi="Times New Roman" w:cs="Times New Roman"/>
          <w:sz w:val="28"/>
          <w:szCs w:val="28"/>
          <w:lang w:eastAsia="ru-RU"/>
        </w:rPr>
        <w:t xml:space="preserve"> настоящему Д</w:t>
      </w:r>
      <w:r w:rsidR="003C6697">
        <w:rPr>
          <w:rFonts w:ascii="Times New Roman" w:eastAsia="Times New Roman" w:hAnsi="Times New Roman" w:cs="Times New Roman"/>
          <w:sz w:val="28"/>
          <w:szCs w:val="28"/>
          <w:lang w:eastAsia="ru-RU"/>
        </w:rPr>
        <w:t>оговору. </w:t>
      </w:r>
    </w:p>
    <w:p w:rsidR="00EB66D1" w:rsidRDefault="003C6697"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6.5</w:t>
      </w:r>
      <w:r w:rsidR="00E65C95" w:rsidRPr="00E65C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E65C95" w:rsidRPr="00E65C95">
        <w:rPr>
          <w:rFonts w:ascii="Times New Roman" w:eastAsia="Times New Roman" w:hAnsi="Times New Roman" w:cs="Times New Roman"/>
          <w:sz w:val="28"/>
          <w:szCs w:val="28"/>
          <w:lang w:eastAsia="ru-RU"/>
        </w:rPr>
        <w:t>раво на неполный рабочий день (смену) или неполную рабочую неделю</w:t>
      </w:r>
      <w:r w:rsidR="00B73A0D">
        <w:rPr>
          <w:rFonts w:ascii="Times New Roman" w:eastAsia="Times New Roman" w:hAnsi="Times New Roman" w:cs="Times New Roman"/>
          <w:sz w:val="28"/>
          <w:szCs w:val="28"/>
          <w:lang w:eastAsia="ru-RU"/>
        </w:rPr>
        <w:t xml:space="preserve"> </w:t>
      </w:r>
      <w:r w:rsidR="00967B2E">
        <w:rPr>
          <w:rFonts w:ascii="Times New Roman" w:eastAsia="Times New Roman" w:hAnsi="Times New Roman" w:cs="Times New Roman"/>
          <w:sz w:val="28"/>
          <w:szCs w:val="28"/>
          <w:lang w:eastAsia="ru-RU"/>
        </w:rPr>
        <w:t xml:space="preserve">имеют </w:t>
      </w:r>
      <w:r w:rsidR="00967B2E" w:rsidRPr="00E65C95">
        <w:rPr>
          <w:rFonts w:ascii="Times New Roman" w:eastAsia="Times New Roman" w:hAnsi="Times New Roman" w:cs="Times New Roman"/>
          <w:sz w:val="28"/>
          <w:szCs w:val="28"/>
          <w:lang w:eastAsia="ru-RU"/>
        </w:rPr>
        <w:t>категории</w:t>
      </w:r>
      <w:r w:rsidR="00E65C95" w:rsidRPr="00E65C95">
        <w:rPr>
          <w:rFonts w:ascii="Times New Roman" w:eastAsia="Times New Roman" w:hAnsi="Times New Roman" w:cs="Times New Roman"/>
          <w:sz w:val="28"/>
          <w:szCs w:val="28"/>
          <w:lang w:eastAsia="ru-RU"/>
        </w:rPr>
        <w:t xml:space="preserve"> работников, установленных ст. 93 ТК РФ</w:t>
      </w:r>
      <w:r w:rsidR="00B73A0D">
        <w:rPr>
          <w:rFonts w:ascii="Times New Roman" w:eastAsia="Times New Roman" w:hAnsi="Times New Roman" w:cs="Times New Roman"/>
          <w:sz w:val="28"/>
          <w:szCs w:val="28"/>
          <w:lang w:eastAsia="ru-RU"/>
        </w:rPr>
        <w:t>.</w:t>
      </w:r>
      <w:r w:rsidR="00CD030E">
        <w:rPr>
          <w:rFonts w:ascii="Times New Roman" w:eastAsia="Times New Roman" w:hAnsi="Times New Roman" w:cs="Times New Roman"/>
          <w:sz w:val="28"/>
          <w:szCs w:val="28"/>
          <w:lang w:eastAsia="ru-RU"/>
        </w:rPr>
        <w:br/>
        <w:t> 6.6</w:t>
      </w:r>
      <w:r w:rsidR="00E65C95" w:rsidRPr="00E65C95">
        <w:rPr>
          <w:rFonts w:ascii="Times New Roman" w:eastAsia="Times New Roman" w:hAnsi="Times New Roman" w:cs="Times New Roman"/>
          <w:sz w:val="28"/>
          <w:szCs w:val="28"/>
          <w:lang w:eastAsia="ru-RU"/>
        </w:rPr>
        <w:t>. Продолжительность рабочего дня или смены, непосредственно предшествующих нерабочему праздничному дню, уменьшается на один час. </w:t>
      </w:r>
      <w:r w:rsidR="00E65C95" w:rsidRPr="00E65C95">
        <w:rPr>
          <w:rFonts w:ascii="Times New Roman" w:eastAsia="Times New Roman" w:hAnsi="Times New Roman" w:cs="Times New Roman"/>
          <w:sz w:val="28"/>
          <w:szCs w:val="28"/>
          <w:lang w:eastAsia="ru-RU"/>
        </w:rPr>
        <w:br/>
      </w:r>
      <w:r w:rsidR="00CD030E">
        <w:rPr>
          <w:rFonts w:ascii="Times New Roman" w:eastAsia="Times New Roman" w:hAnsi="Times New Roman" w:cs="Times New Roman"/>
          <w:sz w:val="28"/>
          <w:szCs w:val="28"/>
          <w:lang w:eastAsia="ru-RU"/>
        </w:rPr>
        <w:t xml:space="preserve">      Н</w:t>
      </w:r>
      <w:r w:rsidR="00E65C95" w:rsidRPr="00E65C95">
        <w:rPr>
          <w:rFonts w:ascii="Times New Roman" w:eastAsia="Times New Roman" w:hAnsi="Times New Roman" w:cs="Times New Roman"/>
          <w:sz w:val="28"/>
          <w:szCs w:val="28"/>
          <w:lang w:eastAsia="ru-RU"/>
        </w:rPr>
        <w:t>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w:t>
      </w:r>
      <w:r w:rsidR="00CD030E">
        <w:rPr>
          <w:rFonts w:ascii="Times New Roman" w:eastAsia="Times New Roman" w:hAnsi="Times New Roman" w:cs="Times New Roman"/>
          <w:sz w:val="28"/>
          <w:szCs w:val="28"/>
          <w:lang w:eastAsia="ru-RU"/>
        </w:rPr>
        <w:t>полнительного времени отдыха</w:t>
      </w:r>
      <w:r w:rsidR="00F4547A">
        <w:rPr>
          <w:rFonts w:ascii="Times New Roman" w:eastAsia="Times New Roman" w:hAnsi="Times New Roman" w:cs="Times New Roman"/>
          <w:sz w:val="28"/>
          <w:szCs w:val="28"/>
          <w:lang w:eastAsia="ru-RU"/>
        </w:rPr>
        <w:t xml:space="preserve"> или при наличии средств</w:t>
      </w:r>
      <w:r w:rsidR="00420BAD">
        <w:rPr>
          <w:rFonts w:ascii="Times New Roman" w:eastAsia="Times New Roman" w:hAnsi="Times New Roman" w:cs="Times New Roman"/>
          <w:sz w:val="28"/>
          <w:szCs w:val="28"/>
          <w:lang w:eastAsia="ru-RU"/>
        </w:rPr>
        <w:t xml:space="preserve"> (по приказу директора)</w:t>
      </w:r>
      <w:r w:rsidR="00F4547A">
        <w:rPr>
          <w:rFonts w:ascii="Times New Roman" w:eastAsia="Times New Roman" w:hAnsi="Times New Roman" w:cs="Times New Roman"/>
          <w:sz w:val="28"/>
          <w:szCs w:val="28"/>
          <w:lang w:eastAsia="ru-RU"/>
        </w:rPr>
        <w:t xml:space="preserve"> может оплачиваться в двойном размере.</w:t>
      </w:r>
      <w:r w:rsidR="00FF49DC">
        <w:rPr>
          <w:rFonts w:ascii="Times New Roman" w:eastAsia="Times New Roman" w:hAnsi="Times New Roman" w:cs="Times New Roman"/>
          <w:sz w:val="28"/>
          <w:szCs w:val="28"/>
          <w:lang w:eastAsia="ru-RU"/>
        </w:rPr>
        <w:t> </w:t>
      </w:r>
      <w:r w:rsidR="00FF49DC">
        <w:rPr>
          <w:rFonts w:ascii="Times New Roman" w:eastAsia="Times New Roman" w:hAnsi="Times New Roman" w:cs="Times New Roman"/>
          <w:sz w:val="28"/>
          <w:szCs w:val="28"/>
          <w:lang w:eastAsia="ru-RU"/>
        </w:rPr>
        <w:br/>
      </w:r>
      <w:r w:rsidR="00284BB7">
        <w:rPr>
          <w:rFonts w:ascii="Times New Roman" w:eastAsia="Times New Roman" w:hAnsi="Times New Roman" w:cs="Times New Roman"/>
          <w:sz w:val="28"/>
          <w:szCs w:val="28"/>
          <w:lang w:eastAsia="ru-RU"/>
        </w:rPr>
        <w:t>6.7</w:t>
      </w:r>
      <w:r w:rsidR="00E65C95" w:rsidRPr="00E65C95">
        <w:rPr>
          <w:rFonts w:ascii="Times New Roman" w:eastAsia="Times New Roman" w:hAnsi="Times New Roman" w:cs="Times New Roman"/>
          <w:sz w:val="28"/>
          <w:szCs w:val="28"/>
          <w:lang w:eastAsia="ru-RU"/>
        </w:rPr>
        <w:t xml:space="preserve">.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w:t>
      </w:r>
      <w:r w:rsidR="00FF49DC">
        <w:rPr>
          <w:rFonts w:ascii="Times New Roman" w:eastAsia="Times New Roman" w:hAnsi="Times New Roman" w:cs="Times New Roman"/>
          <w:sz w:val="28"/>
          <w:szCs w:val="28"/>
          <w:lang w:eastAsia="ru-RU"/>
        </w:rPr>
        <w:t>рабочее время не включается. </w:t>
      </w:r>
      <w:r w:rsidR="00FF49DC">
        <w:rPr>
          <w:rFonts w:ascii="Times New Roman" w:eastAsia="Times New Roman" w:hAnsi="Times New Roman" w:cs="Times New Roman"/>
          <w:sz w:val="28"/>
          <w:szCs w:val="28"/>
          <w:lang w:eastAsia="ru-RU"/>
        </w:rPr>
        <w:br/>
      </w:r>
      <w:r w:rsidR="00284BB7">
        <w:rPr>
          <w:rFonts w:ascii="Times New Roman" w:eastAsia="Times New Roman" w:hAnsi="Times New Roman" w:cs="Times New Roman"/>
          <w:sz w:val="28"/>
          <w:szCs w:val="28"/>
          <w:lang w:eastAsia="ru-RU"/>
        </w:rPr>
        <w:t>6.8</w:t>
      </w:r>
      <w:r w:rsidR="00E65C95" w:rsidRPr="00E65C95">
        <w:rPr>
          <w:rFonts w:ascii="Times New Roman" w:eastAsia="Times New Roman" w:hAnsi="Times New Roman" w:cs="Times New Roman"/>
          <w:sz w:val="28"/>
          <w:szCs w:val="28"/>
          <w:lang w:eastAsia="ru-RU"/>
        </w:rPr>
        <w:t xml:space="preserve">. Работодатель предоставляет работникам ежегодный оплачиваемый </w:t>
      </w:r>
      <w:r w:rsidR="00284BB7">
        <w:rPr>
          <w:rFonts w:ascii="Times New Roman" w:eastAsia="Times New Roman" w:hAnsi="Times New Roman" w:cs="Times New Roman"/>
          <w:sz w:val="28"/>
          <w:szCs w:val="28"/>
          <w:lang w:eastAsia="ru-RU"/>
        </w:rPr>
        <w:t>в соответствии с з</w:t>
      </w:r>
      <w:r w:rsidR="00500849">
        <w:rPr>
          <w:rFonts w:ascii="Times New Roman" w:eastAsia="Times New Roman" w:hAnsi="Times New Roman" w:cs="Times New Roman"/>
          <w:sz w:val="28"/>
          <w:szCs w:val="28"/>
          <w:lang w:eastAsia="ru-RU"/>
        </w:rPr>
        <w:t>аконодательством  (Приложение № 5</w:t>
      </w:r>
      <w:r w:rsidR="00284BB7">
        <w:rPr>
          <w:rFonts w:ascii="Times New Roman" w:eastAsia="Times New Roman" w:hAnsi="Times New Roman" w:cs="Times New Roman"/>
          <w:sz w:val="28"/>
          <w:szCs w:val="28"/>
          <w:lang w:eastAsia="ru-RU"/>
        </w:rPr>
        <w:t>)</w:t>
      </w:r>
      <w:r w:rsidR="00FF49DC">
        <w:rPr>
          <w:rFonts w:ascii="Times New Roman" w:eastAsia="Times New Roman" w:hAnsi="Times New Roman" w:cs="Times New Roman"/>
          <w:sz w:val="28"/>
          <w:szCs w:val="28"/>
          <w:lang w:eastAsia="ru-RU"/>
        </w:rPr>
        <w:t> </w:t>
      </w:r>
      <w:r w:rsidR="00FF49DC">
        <w:rPr>
          <w:rFonts w:ascii="Times New Roman" w:eastAsia="Times New Roman" w:hAnsi="Times New Roman" w:cs="Times New Roman"/>
          <w:sz w:val="28"/>
          <w:szCs w:val="28"/>
          <w:lang w:eastAsia="ru-RU"/>
        </w:rPr>
        <w:br/>
      </w:r>
      <w:r w:rsidR="009C3C0D">
        <w:rPr>
          <w:rFonts w:ascii="Times New Roman" w:eastAsia="Times New Roman" w:hAnsi="Times New Roman" w:cs="Times New Roman"/>
          <w:sz w:val="28"/>
          <w:szCs w:val="28"/>
          <w:lang w:eastAsia="ru-RU"/>
        </w:rPr>
        <w:t>6.9</w:t>
      </w:r>
      <w:r w:rsidR="00E65C95" w:rsidRPr="00E65C95">
        <w:rPr>
          <w:rFonts w:ascii="Times New Roman" w:eastAsia="Times New Roman" w:hAnsi="Times New Roman" w:cs="Times New Roman"/>
          <w:sz w:val="28"/>
          <w:szCs w:val="28"/>
          <w:lang w:eastAsia="ru-RU"/>
        </w:rPr>
        <w:t>. Очередность предоставления отпусков устанавливается гра</w:t>
      </w:r>
      <w:r w:rsidR="009C3C0D">
        <w:rPr>
          <w:rFonts w:ascii="Times New Roman" w:eastAsia="Times New Roman" w:hAnsi="Times New Roman" w:cs="Times New Roman"/>
          <w:sz w:val="28"/>
          <w:szCs w:val="28"/>
          <w:lang w:eastAsia="ru-RU"/>
        </w:rPr>
        <w:t>фиками отпусков, утверждаемыми работодателем с учё</w:t>
      </w:r>
      <w:r w:rsidR="00E65C95" w:rsidRPr="00E65C95">
        <w:rPr>
          <w:rFonts w:ascii="Times New Roman" w:eastAsia="Times New Roman" w:hAnsi="Times New Roman" w:cs="Times New Roman"/>
          <w:sz w:val="28"/>
          <w:szCs w:val="28"/>
          <w:lang w:eastAsia="ru-RU"/>
        </w:rPr>
        <w:t xml:space="preserve">том мнения выборного органа первичной профсоюзной организации не позднее, чем за две недели до наступления </w:t>
      </w:r>
      <w:r w:rsidR="00E65C95" w:rsidRPr="00E65C95">
        <w:rPr>
          <w:rFonts w:ascii="Times New Roman" w:eastAsia="Times New Roman" w:hAnsi="Times New Roman" w:cs="Times New Roman"/>
          <w:sz w:val="28"/>
          <w:szCs w:val="28"/>
          <w:lang w:eastAsia="ru-RU"/>
        </w:rPr>
        <w:lastRenderedPageBreak/>
        <w:t>календарного года в порядке, установленном ст. 372 ТК РФ для принятия локальных нормативных актов. </w:t>
      </w:r>
      <w:r w:rsidR="00E65C95" w:rsidRPr="00E65C95">
        <w:rPr>
          <w:rFonts w:ascii="Times New Roman" w:eastAsia="Times New Roman" w:hAnsi="Times New Roman" w:cs="Times New Roman"/>
          <w:sz w:val="28"/>
          <w:szCs w:val="28"/>
          <w:lang w:eastAsia="ru-RU"/>
        </w:rPr>
        <w:br/>
        <w:t> </w:t>
      </w:r>
      <w:r w:rsidR="00FF49DC">
        <w:rPr>
          <w:rFonts w:ascii="Times New Roman" w:eastAsia="Times New Roman" w:hAnsi="Times New Roman" w:cs="Times New Roman"/>
          <w:sz w:val="28"/>
          <w:szCs w:val="28"/>
          <w:lang w:eastAsia="ru-RU"/>
        </w:rPr>
        <w:t xml:space="preserve">  </w:t>
      </w:r>
      <w:r w:rsidR="00E65C95" w:rsidRPr="00E65C95">
        <w:rPr>
          <w:rFonts w:ascii="Times New Roman" w:eastAsia="Times New Roman" w:hAnsi="Times New Roman" w:cs="Times New Roman"/>
          <w:sz w:val="28"/>
          <w:szCs w:val="28"/>
          <w:lang w:eastAsia="ru-RU"/>
        </w:rPr>
        <w:t xml:space="preserve"> Преимущественным правом на получение отпуска в летнее или любое удобное для них время пользуются следующие работники: </w:t>
      </w:r>
    </w:p>
    <w:p w:rsidR="00EB66D1" w:rsidRDefault="00EB66D1"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женщины, имеющие детей школьного возраста до 14 лет;</w:t>
      </w:r>
    </w:p>
    <w:p w:rsidR="00EB66D1" w:rsidRDefault="00EB66D1"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предоставлении медицинских документов о необходимости отдыха в летнее время;</w:t>
      </w:r>
    </w:p>
    <w:p w:rsidR="00EB66D1" w:rsidRDefault="00EB66D1"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получения путёвки в санаторные учреждения</w:t>
      </w:r>
      <w:r w:rsidR="00FF49DC">
        <w:rPr>
          <w:rFonts w:ascii="Times New Roman" w:eastAsia="Times New Roman" w:hAnsi="Times New Roman" w:cs="Times New Roman"/>
          <w:sz w:val="28"/>
          <w:szCs w:val="28"/>
          <w:lang w:eastAsia="ru-RU"/>
        </w:rPr>
        <w:t>.</w:t>
      </w:r>
    </w:p>
    <w:p w:rsidR="005D1877" w:rsidRDefault="005D1877"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E65C95" w:rsidRPr="00E65C95">
        <w:rPr>
          <w:rFonts w:ascii="Times New Roman" w:eastAsia="Times New Roman" w:hAnsi="Times New Roman" w:cs="Times New Roman"/>
          <w:sz w:val="28"/>
          <w:szCs w:val="28"/>
          <w:lang w:eastAsia="ru-RU"/>
        </w:rPr>
        <w:t>Работодатель обязуется о времени начала отпуска известить работника не позднее, чем за две недели до начала отпуска. Право на использование ежегодного отпуска за первый год работы возникает у работника по истечении 6 месяцев его непрерывной работы у данного работодателя. </w:t>
      </w:r>
      <w:r w:rsidR="00E65C95" w:rsidRPr="00E65C95">
        <w:rPr>
          <w:rFonts w:ascii="Times New Roman" w:eastAsia="Times New Roman" w:hAnsi="Times New Roman" w:cs="Times New Roman"/>
          <w:sz w:val="28"/>
          <w:szCs w:val="28"/>
          <w:lang w:eastAsia="ru-RU"/>
        </w:rPr>
        <w:br/>
        <w:t>  До истечения шести месяцев непрерывной работы оплачиваемый отпуск по заявлению работника должен быть предоставлен: </w:t>
      </w:r>
    </w:p>
    <w:p w:rsidR="005D1877" w:rsidRDefault="00E65C95" w:rsidP="00065065">
      <w:pPr>
        <w:pStyle w:val="a5"/>
        <w:numPr>
          <w:ilvl w:val="0"/>
          <w:numId w:val="12"/>
        </w:numPr>
        <w:spacing w:after="0" w:line="240" w:lineRule="auto"/>
        <w:rPr>
          <w:rFonts w:ascii="Times New Roman" w:eastAsia="Times New Roman" w:hAnsi="Times New Roman" w:cs="Times New Roman"/>
          <w:sz w:val="28"/>
          <w:szCs w:val="28"/>
          <w:lang w:eastAsia="ru-RU"/>
        </w:rPr>
      </w:pPr>
      <w:r w:rsidRPr="005D1877">
        <w:rPr>
          <w:rFonts w:ascii="Times New Roman" w:eastAsia="Times New Roman" w:hAnsi="Times New Roman" w:cs="Times New Roman"/>
          <w:sz w:val="28"/>
          <w:szCs w:val="28"/>
          <w:lang w:eastAsia="ru-RU"/>
        </w:rPr>
        <w:t>женщинам - перед отпуском по беременности и родам или непосредственно после него; </w:t>
      </w:r>
    </w:p>
    <w:p w:rsidR="005D1877" w:rsidRDefault="00E65C95" w:rsidP="00065065">
      <w:pPr>
        <w:pStyle w:val="a5"/>
        <w:numPr>
          <w:ilvl w:val="0"/>
          <w:numId w:val="12"/>
        </w:numPr>
        <w:spacing w:after="0" w:line="240" w:lineRule="auto"/>
        <w:rPr>
          <w:rFonts w:ascii="Times New Roman" w:eastAsia="Times New Roman" w:hAnsi="Times New Roman" w:cs="Times New Roman"/>
          <w:sz w:val="28"/>
          <w:szCs w:val="28"/>
          <w:lang w:eastAsia="ru-RU"/>
        </w:rPr>
      </w:pPr>
      <w:r w:rsidRPr="005D1877">
        <w:rPr>
          <w:rFonts w:ascii="Times New Roman" w:eastAsia="Times New Roman" w:hAnsi="Times New Roman" w:cs="Times New Roman"/>
          <w:sz w:val="28"/>
          <w:szCs w:val="28"/>
          <w:lang w:eastAsia="ru-RU"/>
        </w:rPr>
        <w:t>работникам в возрасте до восемнадцати лет; </w:t>
      </w:r>
    </w:p>
    <w:p w:rsidR="005D1877" w:rsidRDefault="00E65C95" w:rsidP="00065065">
      <w:pPr>
        <w:pStyle w:val="a5"/>
        <w:numPr>
          <w:ilvl w:val="0"/>
          <w:numId w:val="12"/>
        </w:numPr>
        <w:spacing w:after="0" w:line="240" w:lineRule="auto"/>
        <w:rPr>
          <w:rFonts w:ascii="Times New Roman" w:eastAsia="Times New Roman" w:hAnsi="Times New Roman" w:cs="Times New Roman"/>
          <w:sz w:val="28"/>
          <w:szCs w:val="28"/>
          <w:lang w:eastAsia="ru-RU"/>
        </w:rPr>
      </w:pPr>
      <w:r w:rsidRPr="005D1877">
        <w:rPr>
          <w:rFonts w:ascii="Times New Roman" w:eastAsia="Times New Roman" w:hAnsi="Times New Roman" w:cs="Times New Roman"/>
          <w:sz w:val="28"/>
          <w:szCs w:val="28"/>
          <w:lang w:eastAsia="ru-RU"/>
        </w:rPr>
        <w:t> работникам, усыновившим р</w:t>
      </w:r>
      <w:r w:rsidR="00500849">
        <w:rPr>
          <w:rFonts w:ascii="Times New Roman" w:eastAsia="Times New Roman" w:hAnsi="Times New Roman" w:cs="Times New Roman"/>
          <w:sz w:val="28"/>
          <w:szCs w:val="28"/>
          <w:lang w:eastAsia="ru-RU"/>
        </w:rPr>
        <w:t>ебё</w:t>
      </w:r>
      <w:r w:rsidR="005D1877">
        <w:rPr>
          <w:rFonts w:ascii="Times New Roman" w:eastAsia="Times New Roman" w:hAnsi="Times New Roman" w:cs="Times New Roman"/>
          <w:sz w:val="28"/>
          <w:szCs w:val="28"/>
          <w:lang w:eastAsia="ru-RU"/>
        </w:rPr>
        <w:t>нка (детей) в возрасте до трё</w:t>
      </w:r>
      <w:r w:rsidRPr="005D1877">
        <w:rPr>
          <w:rFonts w:ascii="Times New Roman" w:eastAsia="Times New Roman" w:hAnsi="Times New Roman" w:cs="Times New Roman"/>
          <w:sz w:val="28"/>
          <w:szCs w:val="28"/>
          <w:lang w:eastAsia="ru-RU"/>
        </w:rPr>
        <w:t>х месяцев; </w:t>
      </w:r>
    </w:p>
    <w:p w:rsidR="005D1877" w:rsidRDefault="00E65C95" w:rsidP="00065065">
      <w:pPr>
        <w:pStyle w:val="a5"/>
        <w:numPr>
          <w:ilvl w:val="0"/>
          <w:numId w:val="12"/>
        </w:numPr>
        <w:spacing w:after="0" w:line="240" w:lineRule="auto"/>
        <w:rPr>
          <w:rFonts w:ascii="Times New Roman" w:eastAsia="Times New Roman" w:hAnsi="Times New Roman" w:cs="Times New Roman"/>
          <w:sz w:val="28"/>
          <w:szCs w:val="28"/>
          <w:lang w:eastAsia="ru-RU"/>
        </w:rPr>
      </w:pPr>
      <w:r w:rsidRPr="005D1877">
        <w:rPr>
          <w:rFonts w:ascii="Times New Roman" w:eastAsia="Times New Roman" w:hAnsi="Times New Roman" w:cs="Times New Roman"/>
          <w:sz w:val="28"/>
          <w:szCs w:val="28"/>
          <w:lang w:eastAsia="ru-RU"/>
        </w:rPr>
        <w:t>в других случаях, предусмотр</w:t>
      </w:r>
      <w:r w:rsidR="005D1877">
        <w:rPr>
          <w:rFonts w:ascii="Times New Roman" w:eastAsia="Times New Roman" w:hAnsi="Times New Roman" w:cs="Times New Roman"/>
          <w:sz w:val="28"/>
          <w:szCs w:val="28"/>
          <w:lang w:eastAsia="ru-RU"/>
        </w:rPr>
        <w:t>енных федеральными законами. </w:t>
      </w:r>
    </w:p>
    <w:p w:rsidR="00B37050" w:rsidRDefault="005D1877" w:rsidP="005D18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D1877">
        <w:rPr>
          <w:rFonts w:ascii="Times New Roman" w:eastAsia="Times New Roman" w:hAnsi="Times New Roman" w:cs="Times New Roman"/>
          <w:sz w:val="28"/>
          <w:szCs w:val="28"/>
          <w:lang w:eastAsia="ru-RU"/>
        </w:rPr>
        <w:t>Отпуск</w:t>
      </w:r>
      <w:r w:rsidR="00E65C95" w:rsidRPr="005D1877">
        <w:rPr>
          <w:rFonts w:ascii="Times New Roman" w:eastAsia="Times New Roman" w:hAnsi="Times New Roman" w:cs="Times New Roman"/>
          <w:sz w:val="28"/>
          <w:szCs w:val="28"/>
          <w:lang w:eastAsia="ru-RU"/>
        </w:rPr>
        <w:t xml:space="preserve">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w:t>
      </w:r>
      <w:r>
        <w:rPr>
          <w:rFonts w:ascii="Times New Roman" w:eastAsia="Times New Roman" w:hAnsi="Times New Roman" w:cs="Times New Roman"/>
          <w:sz w:val="28"/>
          <w:szCs w:val="28"/>
          <w:lang w:eastAsia="ru-RU"/>
        </w:rPr>
        <w:t>нной у данного работодателя. </w:t>
      </w:r>
      <w:r>
        <w:rPr>
          <w:rFonts w:ascii="Times New Roman" w:eastAsia="Times New Roman" w:hAnsi="Times New Roman" w:cs="Times New Roman"/>
          <w:sz w:val="28"/>
          <w:szCs w:val="28"/>
          <w:lang w:eastAsia="ru-RU"/>
        </w:rPr>
        <w:br/>
        <w:t>6.11</w:t>
      </w:r>
      <w:r w:rsidR="00E65C95" w:rsidRPr="005D1877">
        <w:rPr>
          <w:rFonts w:ascii="Times New Roman" w:eastAsia="Times New Roman" w:hAnsi="Times New Roman" w:cs="Times New Roman"/>
          <w:sz w:val="28"/>
          <w:szCs w:val="28"/>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w:t>
      </w:r>
      <w:r>
        <w:rPr>
          <w:rFonts w:ascii="Times New Roman" w:eastAsia="Times New Roman" w:hAnsi="Times New Roman" w:cs="Times New Roman"/>
          <w:sz w:val="28"/>
          <w:szCs w:val="28"/>
          <w:lang w:eastAsia="ru-RU"/>
        </w:rPr>
        <w:t>е менее 14 календарных дней. </w:t>
      </w:r>
      <w:r>
        <w:rPr>
          <w:rFonts w:ascii="Times New Roman" w:eastAsia="Times New Roman" w:hAnsi="Times New Roman" w:cs="Times New Roman"/>
          <w:sz w:val="28"/>
          <w:szCs w:val="28"/>
          <w:lang w:eastAsia="ru-RU"/>
        </w:rPr>
        <w:br/>
        <w:t>6.12.</w:t>
      </w:r>
      <w:r w:rsidR="00E65C95" w:rsidRPr="005D1877">
        <w:rPr>
          <w:rFonts w:ascii="Times New Roman" w:eastAsia="Times New Roman" w:hAnsi="Times New Roman" w:cs="Times New Roman"/>
          <w:sz w:val="28"/>
          <w:szCs w:val="28"/>
          <w:lang w:eastAsia="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sidR="00E65C95" w:rsidRPr="005D1877">
        <w:rPr>
          <w:rFonts w:ascii="Times New Roman" w:eastAsia="Times New Roman" w:hAnsi="Times New Roman" w:cs="Times New Roman"/>
          <w:sz w:val="28"/>
          <w:szCs w:val="28"/>
          <w:lang w:eastAsia="ru-RU"/>
        </w:rPr>
        <w:br/>
      </w:r>
      <w:r w:rsidR="00760D39">
        <w:rPr>
          <w:rFonts w:ascii="Times New Roman" w:eastAsia="Times New Roman" w:hAnsi="Times New Roman" w:cs="Times New Roman"/>
          <w:sz w:val="28"/>
          <w:szCs w:val="28"/>
          <w:lang w:eastAsia="ru-RU"/>
        </w:rPr>
        <w:t>6.13.</w:t>
      </w:r>
      <w:r w:rsidR="00E65C95" w:rsidRPr="005D1877">
        <w:rPr>
          <w:rFonts w:ascii="Times New Roman" w:eastAsia="Times New Roman" w:hAnsi="Times New Roman" w:cs="Times New Roman"/>
          <w:sz w:val="28"/>
          <w:szCs w:val="28"/>
          <w:lang w:eastAsia="ru-RU"/>
        </w:rPr>
        <w:t>Не допускается отзыв из отпуска работников в возрасте до восемнадцати лет, беременных женщин и работников, занятых на работах с вредными и (ил</w:t>
      </w:r>
      <w:r w:rsidR="00760D39">
        <w:rPr>
          <w:rFonts w:ascii="Times New Roman" w:eastAsia="Times New Roman" w:hAnsi="Times New Roman" w:cs="Times New Roman"/>
          <w:sz w:val="28"/>
          <w:szCs w:val="28"/>
          <w:lang w:eastAsia="ru-RU"/>
        </w:rPr>
        <w:t>и) опасными условиями труда. </w:t>
      </w:r>
      <w:r w:rsidR="00760D39">
        <w:rPr>
          <w:rFonts w:ascii="Times New Roman" w:eastAsia="Times New Roman" w:hAnsi="Times New Roman" w:cs="Times New Roman"/>
          <w:sz w:val="28"/>
          <w:szCs w:val="28"/>
          <w:lang w:eastAsia="ru-RU"/>
        </w:rPr>
        <w:br/>
      </w:r>
      <w:r w:rsidR="00E65C95" w:rsidRPr="005D1877">
        <w:rPr>
          <w:rFonts w:ascii="Times New Roman" w:eastAsia="Times New Roman" w:hAnsi="Times New Roman" w:cs="Times New Roman"/>
          <w:sz w:val="28"/>
          <w:szCs w:val="28"/>
          <w:lang w:eastAsia="ru-RU"/>
        </w:rPr>
        <w:t>6.14. По семейным обстоятельствам и другим уважительным причинам работнику по его заявлению может быть предоставлен отпуск без сохранения заработной платы, продолжительность которого определяется по соглашению между</w:t>
      </w:r>
      <w:r w:rsidR="00763B97">
        <w:rPr>
          <w:rFonts w:ascii="Times New Roman" w:eastAsia="Times New Roman" w:hAnsi="Times New Roman" w:cs="Times New Roman"/>
          <w:sz w:val="28"/>
          <w:szCs w:val="28"/>
          <w:lang w:eastAsia="ru-RU"/>
        </w:rPr>
        <w:t xml:space="preserve"> работником и работодателем. </w:t>
      </w:r>
      <w:r w:rsidR="00763B97">
        <w:rPr>
          <w:rFonts w:ascii="Times New Roman" w:eastAsia="Times New Roman" w:hAnsi="Times New Roman" w:cs="Times New Roman"/>
          <w:sz w:val="28"/>
          <w:szCs w:val="28"/>
          <w:lang w:eastAsia="ru-RU"/>
        </w:rPr>
        <w:br/>
        <w:t>6.15.</w:t>
      </w:r>
      <w:r w:rsidR="00E65C95" w:rsidRPr="005D1877">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w:t>
      </w:r>
    </w:p>
    <w:p w:rsidR="00B37050" w:rsidRDefault="00E65C95" w:rsidP="00065065">
      <w:pPr>
        <w:pStyle w:val="a5"/>
        <w:numPr>
          <w:ilvl w:val="0"/>
          <w:numId w:val="13"/>
        </w:numPr>
        <w:spacing w:after="0" w:line="240" w:lineRule="auto"/>
        <w:rPr>
          <w:rFonts w:ascii="Times New Roman" w:eastAsia="Times New Roman" w:hAnsi="Times New Roman" w:cs="Times New Roman"/>
          <w:sz w:val="28"/>
          <w:szCs w:val="28"/>
          <w:lang w:eastAsia="ru-RU"/>
        </w:rPr>
      </w:pPr>
      <w:r w:rsidRPr="00B37050">
        <w:rPr>
          <w:rFonts w:ascii="Times New Roman" w:eastAsia="Times New Roman" w:hAnsi="Times New Roman" w:cs="Times New Roman"/>
          <w:sz w:val="28"/>
          <w:szCs w:val="28"/>
          <w:lang w:eastAsia="ru-RU"/>
        </w:rPr>
        <w:t>работающим пенсионерам по старости (по возрасту) - до 14 календарных дней в году; </w:t>
      </w:r>
    </w:p>
    <w:p w:rsidR="00B37050" w:rsidRDefault="005F0718" w:rsidP="00065065">
      <w:pPr>
        <w:pStyle w:val="a5"/>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родителям и жё</w:t>
      </w:r>
      <w:r w:rsidR="00E65C95" w:rsidRPr="00B37050">
        <w:rPr>
          <w:rFonts w:ascii="Times New Roman" w:eastAsia="Times New Roman" w:hAnsi="Times New Roman" w:cs="Times New Roman"/>
          <w:sz w:val="28"/>
          <w:szCs w:val="28"/>
          <w:lang w:eastAsia="ru-RU"/>
        </w:rPr>
        <w:t>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B37050" w:rsidRDefault="00E65C95" w:rsidP="00065065">
      <w:pPr>
        <w:pStyle w:val="a5"/>
        <w:numPr>
          <w:ilvl w:val="0"/>
          <w:numId w:val="13"/>
        </w:numPr>
        <w:spacing w:after="0" w:line="240" w:lineRule="auto"/>
        <w:rPr>
          <w:rFonts w:ascii="Times New Roman" w:eastAsia="Times New Roman" w:hAnsi="Times New Roman" w:cs="Times New Roman"/>
          <w:sz w:val="28"/>
          <w:szCs w:val="28"/>
          <w:lang w:eastAsia="ru-RU"/>
        </w:rPr>
      </w:pPr>
      <w:r w:rsidRPr="00B37050">
        <w:rPr>
          <w:rFonts w:ascii="Times New Roman" w:eastAsia="Times New Roman" w:hAnsi="Times New Roman" w:cs="Times New Roman"/>
          <w:sz w:val="28"/>
          <w:szCs w:val="28"/>
          <w:lang w:eastAsia="ru-RU"/>
        </w:rPr>
        <w:lastRenderedPageBreak/>
        <w:t> работающим инвалидам - до 60 календарных дней в году; </w:t>
      </w:r>
    </w:p>
    <w:p w:rsidR="00062048" w:rsidRDefault="00E65C95" w:rsidP="00065065">
      <w:pPr>
        <w:pStyle w:val="a5"/>
        <w:numPr>
          <w:ilvl w:val="0"/>
          <w:numId w:val="13"/>
        </w:numPr>
        <w:spacing w:after="0" w:line="240" w:lineRule="auto"/>
        <w:rPr>
          <w:rFonts w:ascii="Times New Roman" w:eastAsia="Times New Roman" w:hAnsi="Times New Roman" w:cs="Times New Roman"/>
          <w:sz w:val="28"/>
          <w:szCs w:val="28"/>
          <w:lang w:eastAsia="ru-RU"/>
        </w:rPr>
      </w:pPr>
      <w:r w:rsidRPr="00B37050">
        <w:rPr>
          <w:rFonts w:ascii="Times New Roman" w:eastAsia="Times New Roman" w:hAnsi="Times New Roman" w:cs="Times New Roman"/>
          <w:sz w:val="28"/>
          <w:szCs w:val="28"/>
          <w:lang w:eastAsia="ru-RU"/>
        </w:rPr>
        <w:t>ра</w:t>
      </w:r>
      <w:r w:rsidR="005F0718">
        <w:rPr>
          <w:rFonts w:ascii="Times New Roman" w:eastAsia="Times New Roman" w:hAnsi="Times New Roman" w:cs="Times New Roman"/>
          <w:sz w:val="28"/>
          <w:szCs w:val="28"/>
          <w:lang w:eastAsia="ru-RU"/>
        </w:rPr>
        <w:t>ботникам в случаях рождения ребё</w:t>
      </w:r>
      <w:r w:rsidRPr="00B37050">
        <w:rPr>
          <w:rFonts w:ascii="Times New Roman" w:eastAsia="Times New Roman" w:hAnsi="Times New Roman" w:cs="Times New Roman"/>
          <w:sz w:val="28"/>
          <w:szCs w:val="28"/>
          <w:lang w:eastAsia="ru-RU"/>
        </w:rPr>
        <w:t>нка, регистрации брака, смерти близких родственнико</w:t>
      </w:r>
      <w:r w:rsidR="00062048">
        <w:rPr>
          <w:rFonts w:ascii="Times New Roman" w:eastAsia="Times New Roman" w:hAnsi="Times New Roman" w:cs="Times New Roman"/>
          <w:sz w:val="28"/>
          <w:szCs w:val="28"/>
          <w:lang w:eastAsia="ru-RU"/>
        </w:rPr>
        <w:t>в - до пяти календарных дней;</w:t>
      </w:r>
    </w:p>
    <w:p w:rsidR="00C2595E" w:rsidRDefault="00517431" w:rsidP="000620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r w:rsidRPr="00517431">
        <w:t xml:space="preserve"> </w:t>
      </w:r>
      <w:r w:rsidR="00C2595E" w:rsidRPr="00C2595E">
        <w:rPr>
          <w:rFonts w:ascii="Times New Roman" w:eastAsia="Times New Roman" w:hAnsi="Times New Roman" w:cs="Times New Roman"/>
          <w:sz w:val="28"/>
          <w:szCs w:val="28"/>
          <w:lang w:eastAsia="ru-RU"/>
        </w:rPr>
        <w:t xml:space="preserve">Работникам </w:t>
      </w:r>
      <w:r w:rsidR="00E47EA9">
        <w:rPr>
          <w:rFonts w:ascii="Times New Roman" w:eastAsia="Times New Roman" w:hAnsi="Times New Roman" w:cs="Times New Roman"/>
          <w:sz w:val="28"/>
          <w:szCs w:val="28"/>
          <w:lang w:eastAsia="ru-RU"/>
        </w:rPr>
        <w:t>может предоставляться</w:t>
      </w:r>
      <w:r w:rsidR="00C2595E" w:rsidRPr="00C2595E">
        <w:rPr>
          <w:rFonts w:ascii="Times New Roman" w:eastAsia="Times New Roman" w:hAnsi="Times New Roman" w:cs="Times New Roman"/>
          <w:sz w:val="28"/>
          <w:szCs w:val="28"/>
          <w:lang w:eastAsia="ru-RU"/>
        </w:rPr>
        <w:t xml:space="preserve"> ежегодный дополнительный оплачиваемый отпуск</w:t>
      </w:r>
      <w:r w:rsidR="000E5F5A">
        <w:rPr>
          <w:rFonts w:ascii="Times New Roman" w:eastAsia="Times New Roman" w:hAnsi="Times New Roman" w:cs="Times New Roman"/>
          <w:sz w:val="28"/>
          <w:szCs w:val="28"/>
          <w:lang w:eastAsia="ru-RU"/>
        </w:rPr>
        <w:t xml:space="preserve"> (</w:t>
      </w:r>
      <w:r w:rsidR="00F33B84">
        <w:rPr>
          <w:rFonts w:ascii="Times New Roman" w:eastAsia="Times New Roman" w:hAnsi="Times New Roman" w:cs="Times New Roman"/>
          <w:sz w:val="28"/>
          <w:szCs w:val="28"/>
          <w:lang w:eastAsia="ru-RU"/>
        </w:rPr>
        <w:t>Приложение №</w:t>
      </w:r>
      <w:r w:rsidR="005F0718">
        <w:rPr>
          <w:rFonts w:ascii="Times New Roman" w:eastAsia="Times New Roman" w:hAnsi="Times New Roman" w:cs="Times New Roman"/>
          <w:sz w:val="28"/>
          <w:szCs w:val="28"/>
          <w:lang w:eastAsia="ru-RU"/>
        </w:rPr>
        <w:t>6</w:t>
      </w:r>
      <w:r w:rsidR="000E5F5A">
        <w:rPr>
          <w:rFonts w:ascii="Times New Roman" w:eastAsia="Times New Roman" w:hAnsi="Times New Roman" w:cs="Times New Roman"/>
          <w:sz w:val="28"/>
          <w:szCs w:val="28"/>
          <w:lang w:eastAsia="ru-RU"/>
        </w:rPr>
        <w:t>).</w:t>
      </w:r>
    </w:p>
    <w:p w:rsidR="000E5F5A" w:rsidRPr="000E5F5A" w:rsidRDefault="000E5F5A" w:rsidP="000E5F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6.17.</w:t>
      </w:r>
      <w:r w:rsidRPr="000E5F5A">
        <w:t xml:space="preserve"> </w:t>
      </w:r>
      <w:r w:rsidRPr="000E5F5A">
        <w:rPr>
          <w:rFonts w:ascii="Times New Roman" w:eastAsia="Times New Roman" w:hAnsi="Times New Roman" w:cs="Times New Roman"/>
          <w:sz w:val="28"/>
          <w:szCs w:val="28"/>
          <w:lang w:eastAsia="ru-RU"/>
        </w:rPr>
        <w:t>При увольнении работнику выплачивается денежная компенсация за все неиспользованные отпуска.</w:t>
      </w:r>
    </w:p>
    <w:p w:rsidR="000E5F5A" w:rsidRPr="000E5F5A" w:rsidRDefault="005C6DEB" w:rsidP="000E5F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F5A" w:rsidRPr="000E5F5A">
        <w:rPr>
          <w:rFonts w:ascii="Times New Roman" w:eastAsia="Times New Roman" w:hAnsi="Times New Roman" w:cs="Times New Roman"/>
          <w:sz w:val="28"/>
          <w:szCs w:val="28"/>
          <w:lang w:eastAsia="ru-RU"/>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w:t>
      </w:r>
      <w:r w:rsidR="007C7FCF">
        <w:rPr>
          <w:rFonts w:ascii="Times New Roman" w:eastAsia="Times New Roman" w:hAnsi="Times New Roman" w:cs="Times New Roman"/>
          <w:sz w:val="28"/>
          <w:szCs w:val="28"/>
          <w:lang w:eastAsia="ru-RU"/>
        </w:rPr>
        <w:t>виновные действия). При этом днё</w:t>
      </w:r>
      <w:r w:rsidR="000E5F5A" w:rsidRPr="000E5F5A">
        <w:rPr>
          <w:rFonts w:ascii="Times New Roman" w:eastAsia="Times New Roman" w:hAnsi="Times New Roman" w:cs="Times New Roman"/>
          <w:sz w:val="28"/>
          <w:szCs w:val="28"/>
          <w:lang w:eastAsia="ru-RU"/>
        </w:rPr>
        <w:t>м увольнения считается последний день отпуска.</w:t>
      </w:r>
    </w:p>
    <w:p w:rsidR="000E5F5A" w:rsidRPr="000E5F5A" w:rsidRDefault="005C6DEB" w:rsidP="000E5F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F5A" w:rsidRPr="000E5F5A">
        <w:rPr>
          <w:rFonts w:ascii="Times New Roman" w:eastAsia="Times New Roman" w:hAnsi="Times New Roman" w:cs="Times New Roman"/>
          <w:sz w:val="28"/>
          <w:szCs w:val="28"/>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E5F5A" w:rsidRPr="000E5F5A" w:rsidRDefault="005C6DEB" w:rsidP="000E5F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5F5A" w:rsidRPr="000E5F5A">
        <w:rPr>
          <w:rFonts w:ascii="Times New Roman" w:eastAsia="Times New Roman" w:hAnsi="Times New Roman" w:cs="Times New Roman"/>
          <w:sz w:val="28"/>
          <w:szCs w:val="28"/>
          <w:lang w:eastAsia="ru-RU"/>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E65C95" w:rsidRPr="00062048" w:rsidRDefault="00E65C95" w:rsidP="00062048">
      <w:pPr>
        <w:spacing w:after="0" w:line="240" w:lineRule="auto"/>
        <w:rPr>
          <w:rFonts w:ascii="Times New Roman" w:eastAsia="Times New Roman" w:hAnsi="Times New Roman" w:cs="Times New Roman"/>
          <w:sz w:val="28"/>
          <w:szCs w:val="28"/>
          <w:lang w:eastAsia="ru-RU"/>
        </w:rPr>
      </w:pPr>
    </w:p>
    <w:p w:rsidR="005E5723" w:rsidRDefault="00E65C95" w:rsidP="005E5723">
      <w:pPr>
        <w:spacing w:before="240" w:after="24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b/>
          <w:bCs/>
          <w:sz w:val="28"/>
          <w:szCs w:val="28"/>
          <w:lang w:eastAsia="ru-RU"/>
        </w:rPr>
        <w:t xml:space="preserve">7. </w:t>
      </w:r>
      <w:r w:rsidR="005E5723">
        <w:rPr>
          <w:rFonts w:ascii="Times New Roman" w:eastAsia="Times New Roman" w:hAnsi="Times New Roman" w:cs="Times New Roman"/>
          <w:b/>
          <w:bCs/>
          <w:sz w:val="28"/>
          <w:szCs w:val="28"/>
          <w:lang w:eastAsia="ru-RU"/>
        </w:rPr>
        <w:t>Охрана труда и здоровья</w:t>
      </w:r>
    </w:p>
    <w:p w:rsidR="005E5723" w:rsidRDefault="00E65C95" w:rsidP="005E5723">
      <w:pPr>
        <w:spacing w:after="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sz w:val="28"/>
          <w:szCs w:val="28"/>
          <w:lang w:eastAsia="ru-RU"/>
        </w:rPr>
        <w:t>7.1. Работодатель обязан обеспечить: </w:t>
      </w:r>
    </w:p>
    <w:p w:rsidR="005E5723"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 безопасность ра</w:t>
      </w:r>
      <w:r w:rsidR="005E5723">
        <w:rPr>
          <w:rFonts w:ascii="Times New Roman" w:eastAsia="Times New Roman" w:hAnsi="Times New Roman" w:cs="Times New Roman"/>
          <w:sz w:val="28"/>
          <w:szCs w:val="28"/>
          <w:lang w:eastAsia="ru-RU"/>
        </w:rPr>
        <w:t>ботников при эксплуатации здания</w:t>
      </w:r>
      <w:r w:rsidRPr="005E5723">
        <w:rPr>
          <w:rFonts w:ascii="Times New Roman" w:eastAsia="Times New Roman" w:hAnsi="Times New Roman" w:cs="Times New Roman"/>
          <w:sz w:val="28"/>
          <w:szCs w:val="28"/>
          <w:lang w:eastAsia="ru-RU"/>
        </w:rPr>
        <w:t>, сооружений, оборудования, осуществлении технологических процессов, а также применяемых инструментов, сырья и материалов; </w:t>
      </w:r>
    </w:p>
    <w:p w:rsidR="005E5723"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 xml:space="preserve">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w:t>
      </w:r>
      <w:r w:rsidR="005E5723">
        <w:rPr>
          <w:rFonts w:ascii="Times New Roman" w:eastAsia="Times New Roman" w:hAnsi="Times New Roman" w:cs="Times New Roman"/>
          <w:sz w:val="28"/>
          <w:szCs w:val="28"/>
          <w:lang w:eastAsia="ru-RU"/>
        </w:rPr>
        <w:t>коллективной защиты работников,</w:t>
      </w:r>
      <w:r w:rsidRPr="005E5723">
        <w:rPr>
          <w:rFonts w:ascii="Times New Roman" w:eastAsia="Times New Roman" w:hAnsi="Times New Roman" w:cs="Times New Roman"/>
          <w:sz w:val="28"/>
          <w:szCs w:val="28"/>
          <w:lang w:eastAsia="ru-RU"/>
        </w:rPr>
        <w:t> соответствующие требованиям охраны труда условия труда на каждом рабочем месте; </w:t>
      </w:r>
    </w:p>
    <w:p w:rsidR="005E5723"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056AC8" w:rsidRDefault="007C7FCF" w:rsidP="00065065">
      <w:pPr>
        <w:pStyle w:val="a5"/>
        <w:numPr>
          <w:ilvl w:val="0"/>
          <w:numId w:val="1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и выдачу за счё</w:t>
      </w:r>
      <w:r w:rsidR="00E65C95" w:rsidRPr="005E5723">
        <w:rPr>
          <w:rFonts w:ascii="Times New Roman" w:eastAsia="Times New Roman" w:hAnsi="Times New Roman" w:cs="Times New Roman"/>
          <w:sz w:val="28"/>
          <w:szCs w:val="28"/>
          <w:lang w:eastAsia="ru-RU"/>
        </w:rPr>
        <w:t>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Pr>
          <w:rFonts w:ascii="Times New Roman" w:eastAsia="Times New Roman" w:hAnsi="Times New Roman" w:cs="Times New Roman"/>
          <w:sz w:val="28"/>
          <w:szCs w:val="28"/>
          <w:lang w:eastAsia="ru-RU"/>
        </w:rPr>
        <w:t>Приложение  №7</w:t>
      </w:r>
      <w:r w:rsidR="00E65C95" w:rsidRPr="005E5723">
        <w:rPr>
          <w:rFonts w:ascii="Times New Roman" w:eastAsia="Times New Roman" w:hAnsi="Times New Roman" w:cs="Times New Roman"/>
          <w:sz w:val="28"/>
          <w:szCs w:val="28"/>
          <w:lang w:eastAsia="ru-RU"/>
        </w:rPr>
        <w:t>); </w:t>
      </w:r>
    </w:p>
    <w:p w:rsidR="00056AC8"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lastRenderedPageBreak/>
        <w:t> обучение бе</w:t>
      </w:r>
      <w:r w:rsidR="007C7FCF">
        <w:rPr>
          <w:rFonts w:ascii="Times New Roman" w:eastAsia="Times New Roman" w:hAnsi="Times New Roman" w:cs="Times New Roman"/>
          <w:sz w:val="28"/>
          <w:szCs w:val="28"/>
          <w:lang w:eastAsia="ru-RU"/>
        </w:rPr>
        <w:t>зопасным методам и приё</w:t>
      </w:r>
      <w:r w:rsidRPr="005E5723">
        <w:rPr>
          <w:rFonts w:ascii="Times New Roman" w:eastAsia="Times New Roman" w:hAnsi="Times New Roman" w:cs="Times New Roman"/>
          <w:sz w:val="28"/>
          <w:szCs w:val="28"/>
          <w:lang w:eastAsia="ru-RU"/>
        </w:rPr>
        <w:t>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w:t>
      </w:r>
    </w:p>
    <w:p w:rsidR="00056AC8"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056AC8"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 </w:t>
      </w:r>
    </w:p>
    <w:p w:rsidR="004D4E85"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проведение аттестации рабочих мест по условиям труда с последующей сертификацией организации работ по охране труда; </w:t>
      </w:r>
    </w:p>
    <w:p w:rsidR="004D4E85"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5E5723">
        <w:rPr>
          <w:rFonts w:ascii="Times New Roman" w:eastAsia="Times New Roman" w:hAnsi="Times New Roman" w:cs="Times New Roman"/>
          <w:sz w:val="28"/>
          <w:szCs w:val="28"/>
          <w:lang w:eastAsia="ru-RU"/>
        </w:rPr>
        <w:t xml:space="preserve"> в случаях, предусмотренных трудовым законодательством и иными нормативными правовыми актами, содержащими нормы трудового права, </w:t>
      </w:r>
      <w:r w:rsidR="00D7141C">
        <w:rPr>
          <w:rFonts w:ascii="Times New Roman" w:eastAsia="Times New Roman" w:hAnsi="Times New Roman" w:cs="Times New Roman"/>
          <w:sz w:val="28"/>
          <w:szCs w:val="28"/>
          <w:lang w:eastAsia="ru-RU"/>
        </w:rPr>
        <w:t>организовывать проведение за счё</w:t>
      </w:r>
      <w:r w:rsidRPr="005E5723">
        <w:rPr>
          <w:rFonts w:ascii="Times New Roman" w:eastAsia="Times New Roman" w:hAnsi="Times New Roman" w:cs="Times New Roman"/>
          <w:sz w:val="28"/>
          <w:szCs w:val="28"/>
          <w:lang w:eastAsia="ru-RU"/>
        </w:rPr>
        <w:t>т собственных средств обязательных предварительных (при поступлении на работу) и периодических (в течение трудовой деятельности) ме</w:t>
      </w:r>
      <w:r w:rsidR="004D4E85">
        <w:rPr>
          <w:rFonts w:ascii="Times New Roman" w:eastAsia="Times New Roman" w:hAnsi="Times New Roman" w:cs="Times New Roman"/>
          <w:sz w:val="28"/>
          <w:szCs w:val="28"/>
          <w:lang w:eastAsia="ru-RU"/>
        </w:rPr>
        <w:t>дицинских осмотров</w:t>
      </w:r>
      <w:r w:rsidRPr="004D4E85">
        <w:rPr>
          <w:rFonts w:ascii="Times New Roman" w:eastAsia="Times New Roman" w:hAnsi="Times New Roman" w:cs="Times New Roman"/>
          <w:sz w:val="28"/>
          <w:szCs w:val="28"/>
          <w:lang w:eastAsia="ru-RU"/>
        </w:rPr>
        <w:t>; </w:t>
      </w:r>
    </w:p>
    <w:p w:rsidR="0006711C"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недопущение работников к исполнению ими трудовых обязанностей без прохождения об</w:t>
      </w:r>
      <w:r w:rsidR="004D4E85">
        <w:rPr>
          <w:rFonts w:ascii="Times New Roman" w:eastAsia="Times New Roman" w:hAnsi="Times New Roman" w:cs="Times New Roman"/>
          <w:sz w:val="28"/>
          <w:szCs w:val="28"/>
          <w:lang w:eastAsia="ru-RU"/>
        </w:rPr>
        <w:t xml:space="preserve">язательных медицинских осмотров, </w:t>
      </w:r>
      <w:r w:rsidRPr="004D4E85">
        <w:rPr>
          <w:rFonts w:ascii="Times New Roman" w:eastAsia="Times New Roman" w:hAnsi="Times New Roman" w:cs="Times New Roman"/>
          <w:sz w:val="28"/>
          <w:szCs w:val="28"/>
          <w:lang w:eastAsia="ru-RU"/>
        </w:rPr>
        <w:t>а также в случае медицинских противопоказаний;</w:t>
      </w:r>
    </w:p>
    <w:p w:rsidR="0006711C" w:rsidRDefault="0006711C" w:rsidP="00065065">
      <w:pPr>
        <w:pStyle w:val="a5"/>
        <w:numPr>
          <w:ilvl w:val="0"/>
          <w:numId w:val="1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65C95" w:rsidRPr="004D4E85">
        <w:rPr>
          <w:rFonts w:ascii="Times New Roman" w:eastAsia="Times New Roman" w:hAnsi="Times New Roman" w:cs="Times New Roman"/>
          <w:sz w:val="28"/>
          <w:szCs w:val="28"/>
          <w:lang w:eastAsia="ru-RU"/>
        </w:rPr>
        <w:t xml:space="preserve">информирование работников об условиях и охране труда на рабочих местах, о риске повреждения здоровья и </w:t>
      </w:r>
      <w:r w:rsidR="0033171D" w:rsidRPr="004D4E85">
        <w:rPr>
          <w:rFonts w:ascii="Times New Roman" w:eastAsia="Times New Roman" w:hAnsi="Times New Roman" w:cs="Times New Roman"/>
          <w:sz w:val="28"/>
          <w:szCs w:val="28"/>
          <w:lang w:eastAsia="ru-RU"/>
        </w:rPr>
        <w:t>полагающихся им компенсациях,</w:t>
      </w:r>
      <w:r w:rsidR="00E65C95" w:rsidRPr="004D4E85">
        <w:rPr>
          <w:rFonts w:ascii="Times New Roman" w:eastAsia="Times New Roman" w:hAnsi="Times New Roman" w:cs="Times New Roman"/>
          <w:sz w:val="28"/>
          <w:szCs w:val="28"/>
          <w:lang w:eastAsia="ru-RU"/>
        </w:rPr>
        <w:t xml:space="preserve"> и средствах индивидуальной защиты; </w:t>
      </w:r>
    </w:p>
    <w:p w:rsidR="0006711C" w:rsidRPr="0033171D"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33171D">
        <w:rPr>
          <w:rFonts w:ascii="Times New Roman" w:eastAsia="Times New Roman" w:hAnsi="Times New Roman" w:cs="Times New Roman"/>
          <w:sz w:val="28"/>
          <w:szCs w:val="28"/>
          <w:lang w:eastAsia="ru-RU"/>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p>
    <w:p w:rsidR="0006711C"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06711C"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расследов</w:t>
      </w:r>
      <w:r w:rsidR="0006711C">
        <w:rPr>
          <w:rFonts w:ascii="Times New Roman" w:eastAsia="Times New Roman" w:hAnsi="Times New Roman" w:cs="Times New Roman"/>
          <w:sz w:val="28"/>
          <w:szCs w:val="28"/>
          <w:lang w:eastAsia="ru-RU"/>
        </w:rPr>
        <w:t>ание и учё</w:t>
      </w:r>
      <w:r w:rsidRPr="004D4E85">
        <w:rPr>
          <w:rFonts w:ascii="Times New Roman" w:eastAsia="Times New Roman" w:hAnsi="Times New Roman" w:cs="Times New Roman"/>
          <w:sz w:val="28"/>
          <w:szCs w:val="28"/>
          <w:lang w:eastAsia="ru-RU"/>
        </w:rPr>
        <w:t>т в установленном ТК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
    <w:p w:rsidR="00991675"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lastRenderedPageBreak/>
        <w:t xml:space="preserve">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w:t>
      </w:r>
      <w:r w:rsidR="00D7141C" w:rsidRPr="004D4E85">
        <w:rPr>
          <w:rFonts w:ascii="Times New Roman" w:eastAsia="Times New Roman" w:hAnsi="Times New Roman" w:cs="Times New Roman"/>
          <w:sz w:val="28"/>
          <w:szCs w:val="28"/>
          <w:lang w:eastAsia="ru-RU"/>
        </w:rPr>
        <w:t>помощи;</w:t>
      </w:r>
    </w:p>
    <w:p w:rsidR="00991675"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w:t>
      </w:r>
    </w:p>
    <w:p w:rsidR="00991675"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ТК РФ, иными федеральными законами сроки; </w:t>
      </w:r>
    </w:p>
    <w:p w:rsidR="00991675"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 обязательное социальное страхование работников от несчастных случаев на производстве и профессиональных заболеваний;</w:t>
      </w:r>
    </w:p>
    <w:p w:rsidR="0033171D" w:rsidRDefault="00991675" w:rsidP="00065065">
      <w:pPr>
        <w:pStyle w:val="a5"/>
        <w:numPr>
          <w:ilvl w:val="0"/>
          <w:numId w:val="1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65C95" w:rsidRPr="004D4E85">
        <w:rPr>
          <w:rFonts w:ascii="Times New Roman" w:eastAsia="Times New Roman" w:hAnsi="Times New Roman" w:cs="Times New Roman"/>
          <w:sz w:val="28"/>
          <w:szCs w:val="28"/>
          <w:lang w:eastAsia="ru-RU"/>
        </w:rPr>
        <w:t xml:space="preserve">ознакомление работников </w:t>
      </w:r>
      <w:r w:rsidR="0033171D">
        <w:rPr>
          <w:rFonts w:ascii="Times New Roman" w:eastAsia="Times New Roman" w:hAnsi="Times New Roman" w:cs="Times New Roman"/>
          <w:sz w:val="28"/>
          <w:szCs w:val="28"/>
          <w:lang w:eastAsia="ru-RU"/>
        </w:rPr>
        <w:t>с требованиями охраны труда; </w:t>
      </w:r>
    </w:p>
    <w:p w:rsidR="00991675" w:rsidRDefault="0033171D" w:rsidP="00065065">
      <w:pPr>
        <w:pStyle w:val="a5"/>
        <w:numPr>
          <w:ilvl w:val="0"/>
          <w:numId w:val="1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разработку</w:t>
      </w:r>
      <w:r w:rsidR="00E65C95" w:rsidRPr="004D4E85">
        <w:rPr>
          <w:rFonts w:ascii="Times New Roman" w:eastAsia="Times New Roman" w:hAnsi="Times New Roman" w:cs="Times New Roman"/>
          <w:sz w:val="28"/>
          <w:szCs w:val="28"/>
          <w:lang w:eastAsia="ru-RU"/>
        </w:rPr>
        <w:t xml:space="preserve"> и утверждение правил и инструкций по охране труда для работников в порядке, установленном ст. 372 ТК РФ для принятия локальных нормативных актов; </w:t>
      </w:r>
    </w:p>
    <w:p w:rsidR="00B36E37" w:rsidRDefault="00E65C95" w:rsidP="00065065">
      <w:pPr>
        <w:pStyle w:val="a5"/>
        <w:numPr>
          <w:ilvl w:val="0"/>
          <w:numId w:val="14"/>
        </w:numPr>
        <w:spacing w:after="0" w:line="240" w:lineRule="auto"/>
        <w:rPr>
          <w:rFonts w:ascii="Times New Roman" w:eastAsia="Times New Roman" w:hAnsi="Times New Roman" w:cs="Times New Roman"/>
          <w:sz w:val="28"/>
          <w:szCs w:val="28"/>
          <w:lang w:eastAsia="ru-RU"/>
        </w:rPr>
      </w:pPr>
      <w:r w:rsidRPr="004D4E85">
        <w:rPr>
          <w:rFonts w:ascii="Times New Roman" w:eastAsia="Times New Roman" w:hAnsi="Times New Roman" w:cs="Times New Roman"/>
          <w:sz w:val="28"/>
          <w:szCs w:val="28"/>
          <w:lang w:eastAsia="ru-RU"/>
        </w:rPr>
        <w:t>наличие комплекта нормативных правовых актов, содержащих требования охраны труда в соответствии со сп</w:t>
      </w:r>
      <w:r w:rsidR="00991675">
        <w:rPr>
          <w:rFonts w:ascii="Times New Roman" w:eastAsia="Times New Roman" w:hAnsi="Times New Roman" w:cs="Times New Roman"/>
          <w:sz w:val="28"/>
          <w:szCs w:val="28"/>
          <w:lang w:eastAsia="ru-RU"/>
        </w:rPr>
        <w:t>ецификой своей деятельности.</w:t>
      </w:r>
    </w:p>
    <w:p w:rsidR="00B36E37" w:rsidRDefault="00B36E37" w:rsidP="00B36E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C95" w:rsidRPr="00B36E37">
        <w:rPr>
          <w:rFonts w:ascii="Times New Roman" w:eastAsia="Times New Roman" w:hAnsi="Times New Roman" w:cs="Times New Roman"/>
          <w:sz w:val="28"/>
          <w:szCs w:val="28"/>
          <w:lang w:eastAsia="ru-RU"/>
        </w:rPr>
        <w:t>7.2.Работники обязаны: </w:t>
      </w:r>
    </w:p>
    <w:p w:rsidR="00B36E37" w:rsidRDefault="00E65C95" w:rsidP="00065065">
      <w:pPr>
        <w:pStyle w:val="a5"/>
        <w:numPr>
          <w:ilvl w:val="0"/>
          <w:numId w:val="15"/>
        </w:numPr>
        <w:spacing w:after="0" w:line="240" w:lineRule="auto"/>
        <w:rPr>
          <w:rFonts w:ascii="Times New Roman" w:eastAsia="Times New Roman" w:hAnsi="Times New Roman" w:cs="Times New Roman"/>
          <w:sz w:val="28"/>
          <w:szCs w:val="28"/>
          <w:lang w:eastAsia="ru-RU"/>
        </w:rPr>
      </w:pPr>
      <w:r w:rsidRPr="00B36E37">
        <w:rPr>
          <w:rFonts w:ascii="Times New Roman" w:eastAsia="Times New Roman" w:hAnsi="Times New Roman" w:cs="Times New Roman"/>
          <w:sz w:val="28"/>
          <w:szCs w:val="28"/>
          <w:lang w:eastAsia="ru-RU"/>
        </w:rPr>
        <w:t>соблюдать требования охраны труда; </w:t>
      </w:r>
    </w:p>
    <w:p w:rsidR="00B36E37" w:rsidRDefault="00E65C95" w:rsidP="00065065">
      <w:pPr>
        <w:pStyle w:val="a5"/>
        <w:numPr>
          <w:ilvl w:val="0"/>
          <w:numId w:val="15"/>
        </w:numPr>
        <w:spacing w:after="0" w:line="240" w:lineRule="auto"/>
        <w:rPr>
          <w:rFonts w:ascii="Times New Roman" w:eastAsia="Times New Roman" w:hAnsi="Times New Roman" w:cs="Times New Roman"/>
          <w:sz w:val="28"/>
          <w:szCs w:val="28"/>
          <w:lang w:eastAsia="ru-RU"/>
        </w:rPr>
      </w:pPr>
      <w:r w:rsidRPr="00B36E37">
        <w:rPr>
          <w:rFonts w:ascii="Times New Roman" w:eastAsia="Times New Roman" w:hAnsi="Times New Roman" w:cs="Times New Roman"/>
          <w:sz w:val="28"/>
          <w:szCs w:val="28"/>
          <w:lang w:eastAsia="ru-RU"/>
        </w:rPr>
        <w:t> правильно применять средства индивидуальной и коллективной защиты; </w:t>
      </w:r>
    </w:p>
    <w:p w:rsidR="00B36E37" w:rsidRDefault="00E65C95" w:rsidP="00065065">
      <w:pPr>
        <w:pStyle w:val="a5"/>
        <w:numPr>
          <w:ilvl w:val="0"/>
          <w:numId w:val="15"/>
        </w:numPr>
        <w:spacing w:after="0" w:line="240" w:lineRule="auto"/>
        <w:rPr>
          <w:rFonts w:ascii="Times New Roman" w:eastAsia="Times New Roman" w:hAnsi="Times New Roman" w:cs="Times New Roman"/>
          <w:sz w:val="28"/>
          <w:szCs w:val="28"/>
          <w:lang w:eastAsia="ru-RU"/>
        </w:rPr>
      </w:pPr>
      <w:r w:rsidRPr="00B36E37">
        <w:rPr>
          <w:rFonts w:ascii="Times New Roman" w:eastAsia="Times New Roman" w:hAnsi="Times New Roman" w:cs="Times New Roman"/>
          <w:sz w:val="28"/>
          <w:szCs w:val="28"/>
          <w:lang w:eastAsia="ru-RU"/>
        </w:rPr>
        <w:t>проходить обучение безопасным методам</w:t>
      </w:r>
      <w:r w:rsidR="001F6EF3">
        <w:rPr>
          <w:rFonts w:ascii="Times New Roman" w:eastAsia="Times New Roman" w:hAnsi="Times New Roman" w:cs="Times New Roman"/>
          <w:sz w:val="28"/>
          <w:szCs w:val="28"/>
          <w:lang w:eastAsia="ru-RU"/>
        </w:rPr>
        <w:t xml:space="preserve"> и приё</w:t>
      </w:r>
      <w:r w:rsidRPr="00B36E37">
        <w:rPr>
          <w:rFonts w:ascii="Times New Roman" w:eastAsia="Times New Roman" w:hAnsi="Times New Roman" w:cs="Times New Roman"/>
          <w:sz w:val="28"/>
          <w:szCs w:val="28"/>
          <w:lang w:eastAsia="ru-RU"/>
        </w:rPr>
        <w:t>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B36E37" w:rsidRDefault="00E65C95" w:rsidP="00065065">
      <w:pPr>
        <w:pStyle w:val="a5"/>
        <w:numPr>
          <w:ilvl w:val="0"/>
          <w:numId w:val="15"/>
        </w:numPr>
        <w:spacing w:after="0" w:line="240" w:lineRule="auto"/>
        <w:rPr>
          <w:rFonts w:ascii="Times New Roman" w:eastAsia="Times New Roman" w:hAnsi="Times New Roman" w:cs="Times New Roman"/>
          <w:sz w:val="28"/>
          <w:szCs w:val="28"/>
          <w:lang w:eastAsia="ru-RU"/>
        </w:rPr>
      </w:pPr>
      <w:r w:rsidRPr="00B36E37">
        <w:rPr>
          <w:rFonts w:ascii="Times New Roman" w:eastAsia="Times New Roman" w:hAnsi="Times New Roman" w:cs="Times New Roman"/>
          <w:sz w:val="28"/>
          <w:szCs w:val="28"/>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w:t>
      </w:r>
      <w:r w:rsidR="001F6EF3">
        <w:rPr>
          <w:rFonts w:ascii="Times New Roman" w:eastAsia="Times New Roman" w:hAnsi="Times New Roman" w:cs="Times New Roman"/>
          <w:sz w:val="28"/>
          <w:szCs w:val="28"/>
          <w:lang w:eastAsia="ru-RU"/>
        </w:rPr>
        <w:t>ального заболевания</w:t>
      </w:r>
      <w:r w:rsidRPr="00B36E37">
        <w:rPr>
          <w:rFonts w:ascii="Times New Roman" w:eastAsia="Times New Roman" w:hAnsi="Times New Roman" w:cs="Times New Roman"/>
          <w:sz w:val="28"/>
          <w:szCs w:val="28"/>
          <w:lang w:eastAsia="ru-RU"/>
        </w:rPr>
        <w:t>; </w:t>
      </w:r>
    </w:p>
    <w:p w:rsidR="00B36E37" w:rsidRDefault="00E65C95" w:rsidP="00065065">
      <w:pPr>
        <w:pStyle w:val="a5"/>
        <w:numPr>
          <w:ilvl w:val="0"/>
          <w:numId w:val="15"/>
        </w:numPr>
        <w:spacing w:after="0" w:line="240" w:lineRule="auto"/>
        <w:rPr>
          <w:rFonts w:ascii="Times New Roman" w:eastAsia="Times New Roman" w:hAnsi="Times New Roman" w:cs="Times New Roman"/>
          <w:sz w:val="28"/>
          <w:szCs w:val="28"/>
          <w:lang w:eastAsia="ru-RU"/>
        </w:rPr>
      </w:pPr>
      <w:r w:rsidRPr="00B36E37">
        <w:rPr>
          <w:rFonts w:ascii="Times New Roman" w:eastAsia="Times New Roman" w:hAnsi="Times New Roman" w:cs="Times New Roman"/>
          <w:sz w:val="28"/>
          <w:szCs w:val="28"/>
          <w:lang w:eastAsia="ru-RU"/>
        </w:rPr>
        <w:t>проходить обязательные предварительные (при поступлении на работу) и периодические (в течение трудовой деятельности) м</w:t>
      </w:r>
      <w:r w:rsidR="00B36E37">
        <w:rPr>
          <w:rFonts w:ascii="Times New Roman" w:eastAsia="Times New Roman" w:hAnsi="Times New Roman" w:cs="Times New Roman"/>
          <w:sz w:val="28"/>
          <w:szCs w:val="28"/>
          <w:lang w:eastAsia="ru-RU"/>
        </w:rPr>
        <w:t>едицинские осмотры. </w:t>
      </w:r>
    </w:p>
    <w:p w:rsidR="002273BB" w:rsidRDefault="00E65C95" w:rsidP="00B36E37">
      <w:pPr>
        <w:spacing w:after="0" w:line="240" w:lineRule="auto"/>
        <w:rPr>
          <w:rFonts w:ascii="Times New Roman" w:eastAsia="Times New Roman" w:hAnsi="Times New Roman" w:cs="Times New Roman"/>
          <w:sz w:val="28"/>
          <w:szCs w:val="28"/>
          <w:lang w:eastAsia="ru-RU"/>
        </w:rPr>
      </w:pPr>
      <w:r w:rsidRPr="00B36E37">
        <w:rPr>
          <w:rFonts w:ascii="Times New Roman" w:eastAsia="Times New Roman" w:hAnsi="Times New Roman" w:cs="Times New Roman"/>
          <w:sz w:val="28"/>
          <w:szCs w:val="28"/>
          <w:lang w:eastAsia="ru-RU"/>
        </w:rPr>
        <w:t>7.3. Работники имеет право на: </w:t>
      </w:r>
    </w:p>
    <w:p w:rsidR="002273BB"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рабочее место, соответствующ</w:t>
      </w:r>
      <w:r w:rsidR="00F03DF4">
        <w:rPr>
          <w:rFonts w:ascii="Times New Roman" w:eastAsia="Times New Roman" w:hAnsi="Times New Roman" w:cs="Times New Roman"/>
          <w:sz w:val="28"/>
          <w:szCs w:val="28"/>
          <w:lang w:eastAsia="ru-RU"/>
        </w:rPr>
        <w:t>ее требованиям охраны труда; </w:t>
      </w:r>
      <w:r w:rsidR="00F03DF4">
        <w:rPr>
          <w:rFonts w:ascii="Times New Roman" w:eastAsia="Times New Roman" w:hAnsi="Times New Roman" w:cs="Times New Roman"/>
          <w:sz w:val="28"/>
          <w:szCs w:val="28"/>
          <w:lang w:eastAsia="ru-RU"/>
        </w:rPr>
        <w:br/>
      </w:r>
      <w:r w:rsidRPr="002273BB">
        <w:rPr>
          <w:rFonts w:ascii="Times New Roman" w:eastAsia="Times New Roman" w:hAnsi="Times New Roman" w:cs="Times New Roman"/>
          <w:sz w:val="28"/>
          <w:szCs w:val="28"/>
          <w:lang w:eastAsia="ru-RU"/>
        </w:rPr>
        <w:t>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2273BB"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lastRenderedPageBreak/>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2273BB"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
    <w:p w:rsidR="00566083"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 xml:space="preserve">обеспечение средствами индивидуальной и коллективной защиты в соответствии с </w:t>
      </w:r>
      <w:r w:rsidR="00566083">
        <w:rPr>
          <w:rFonts w:ascii="Times New Roman" w:eastAsia="Times New Roman" w:hAnsi="Times New Roman" w:cs="Times New Roman"/>
          <w:sz w:val="28"/>
          <w:szCs w:val="28"/>
          <w:lang w:eastAsia="ru-RU"/>
        </w:rPr>
        <w:t>требованиями охраны труда за счё</w:t>
      </w:r>
      <w:r w:rsidRPr="002273BB">
        <w:rPr>
          <w:rFonts w:ascii="Times New Roman" w:eastAsia="Times New Roman" w:hAnsi="Times New Roman" w:cs="Times New Roman"/>
          <w:sz w:val="28"/>
          <w:szCs w:val="28"/>
          <w:lang w:eastAsia="ru-RU"/>
        </w:rPr>
        <w:t xml:space="preserve">т средств работодателя; </w:t>
      </w:r>
    </w:p>
    <w:p w:rsidR="002273BB"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обучение безопасны</w:t>
      </w:r>
      <w:r w:rsidR="006A7AFB">
        <w:rPr>
          <w:rFonts w:ascii="Times New Roman" w:eastAsia="Times New Roman" w:hAnsi="Times New Roman" w:cs="Times New Roman"/>
          <w:sz w:val="28"/>
          <w:szCs w:val="28"/>
          <w:lang w:eastAsia="ru-RU"/>
        </w:rPr>
        <w:t>м методам и приё</w:t>
      </w:r>
      <w:r w:rsidR="00566083">
        <w:rPr>
          <w:rFonts w:ascii="Times New Roman" w:eastAsia="Times New Roman" w:hAnsi="Times New Roman" w:cs="Times New Roman"/>
          <w:sz w:val="28"/>
          <w:szCs w:val="28"/>
          <w:lang w:eastAsia="ru-RU"/>
        </w:rPr>
        <w:t>мам труда за счё</w:t>
      </w:r>
      <w:r w:rsidRPr="002273BB">
        <w:rPr>
          <w:rFonts w:ascii="Times New Roman" w:eastAsia="Times New Roman" w:hAnsi="Times New Roman" w:cs="Times New Roman"/>
          <w:sz w:val="28"/>
          <w:szCs w:val="28"/>
          <w:lang w:eastAsia="ru-RU"/>
        </w:rPr>
        <w:t>т средств работодателя; </w:t>
      </w:r>
    </w:p>
    <w:p w:rsidR="008B011D"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профес</w:t>
      </w:r>
      <w:r w:rsidR="002273BB">
        <w:rPr>
          <w:rFonts w:ascii="Times New Roman" w:eastAsia="Times New Roman" w:hAnsi="Times New Roman" w:cs="Times New Roman"/>
          <w:sz w:val="28"/>
          <w:szCs w:val="28"/>
          <w:lang w:eastAsia="ru-RU"/>
        </w:rPr>
        <w:t>сиональную переподготовку за счё</w:t>
      </w:r>
      <w:r w:rsidRPr="002273BB">
        <w:rPr>
          <w:rFonts w:ascii="Times New Roman" w:eastAsia="Times New Roman" w:hAnsi="Times New Roman" w:cs="Times New Roman"/>
          <w:sz w:val="28"/>
          <w:szCs w:val="28"/>
          <w:lang w:eastAsia="ru-RU"/>
        </w:rPr>
        <w:t>т средств работодателя в случае ликвидации рабочего места вследствие нарушения требований охраны труда; </w:t>
      </w:r>
    </w:p>
    <w:p w:rsidR="008B011D"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 </w:t>
      </w:r>
    </w:p>
    <w:p w:rsidR="008B011D"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8B011D"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8B011D"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w:t>
      </w:r>
      <w:r w:rsidR="008B011D">
        <w:rPr>
          <w:rFonts w:ascii="Times New Roman" w:eastAsia="Times New Roman" w:hAnsi="Times New Roman" w:cs="Times New Roman"/>
          <w:sz w:val="28"/>
          <w:szCs w:val="28"/>
          <w:lang w:eastAsia="ru-RU"/>
        </w:rPr>
        <w:t>вания)</w:t>
      </w:r>
      <w:r w:rsidRPr="002273BB">
        <w:rPr>
          <w:rFonts w:ascii="Times New Roman" w:eastAsia="Times New Roman" w:hAnsi="Times New Roman" w:cs="Times New Roman"/>
          <w:sz w:val="28"/>
          <w:szCs w:val="28"/>
          <w:lang w:eastAsia="ru-RU"/>
        </w:rPr>
        <w:t>; </w:t>
      </w:r>
    </w:p>
    <w:p w:rsidR="00256411" w:rsidRDefault="00E65C95" w:rsidP="00065065">
      <w:pPr>
        <w:pStyle w:val="a5"/>
        <w:numPr>
          <w:ilvl w:val="0"/>
          <w:numId w:val="16"/>
        </w:numPr>
        <w:spacing w:after="0" w:line="240" w:lineRule="auto"/>
        <w:rPr>
          <w:rFonts w:ascii="Times New Roman" w:eastAsia="Times New Roman" w:hAnsi="Times New Roman" w:cs="Times New Roman"/>
          <w:sz w:val="28"/>
          <w:szCs w:val="28"/>
          <w:lang w:eastAsia="ru-RU"/>
        </w:rPr>
      </w:pPr>
      <w:r w:rsidRPr="002273BB">
        <w:rPr>
          <w:rFonts w:ascii="Times New Roman" w:eastAsia="Times New Roman" w:hAnsi="Times New Roman" w:cs="Times New Roman"/>
          <w:sz w:val="28"/>
          <w:szCs w:val="28"/>
          <w:lang w:eastAsia="ru-RU"/>
        </w:rPr>
        <w:t> компенсации, установ</w:t>
      </w:r>
      <w:r w:rsidR="006A7AFB">
        <w:rPr>
          <w:rFonts w:ascii="Times New Roman" w:eastAsia="Times New Roman" w:hAnsi="Times New Roman" w:cs="Times New Roman"/>
          <w:sz w:val="28"/>
          <w:szCs w:val="28"/>
          <w:lang w:eastAsia="ru-RU"/>
        </w:rPr>
        <w:t>ленные в соответствии с ТК РФ, К</w:t>
      </w:r>
      <w:r w:rsidRPr="002273BB">
        <w:rPr>
          <w:rFonts w:ascii="Times New Roman" w:eastAsia="Times New Roman" w:hAnsi="Times New Roman" w:cs="Times New Roman"/>
          <w:sz w:val="28"/>
          <w:szCs w:val="28"/>
          <w:lang w:eastAsia="ru-RU"/>
        </w:rPr>
        <w:t>оллективным договором, соглашением, локальным нормативным актом, трудовым договором, если он занят на тяжелых работах, работах с вредными и (ил</w:t>
      </w:r>
      <w:r w:rsidR="00256411">
        <w:rPr>
          <w:rFonts w:ascii="Times New Roman" w:eastAsia="Times New Roman" w:hAnsi="Times New Roman" w:cs="Times New Roman"/>
          <w:sz w:val="28"/>
          <w:szCs w:val="28"/>
          <w:lang w:eastAsia="ru-RU"/>
        </w:rPr>
        <w:t>и) опасными условиями труда. </w:t>
      </w:r>
    </w:p>
    <w:p w:rsidR="00E65C95" w:rsidRPr="00256411" w:rsidRDefault="00E65C95" w:rsidP="00256411">
      <w:pPr>
        <w:spacing w:after="0" w:line="240" w:lineRule="auto"/>
        <w:ind w:left="360"/>
        <w:rPr>
          <w:rFonts w:ascii="Times New Roman" w:eastAsia="Times New Roman" w:hAnsi="Times New Roman" w:cs="Times New Roman"/>
          <w:sz w:val="28"/>
          <w:szCs w:val="28"/>
          <w:lang w:eastAsia="ru-RU"/>
        </w:rPr>
      </w:pPr>
      <w:r w:rsidRPr="00256411">
        <w:rPr>
          <w:rFonts w:ascii="Times New Roman" w:eastAsia="Times New Roman" w:hAnsi="Times New Roman" w:cs="Times New Roman"/>
          <w:sz w:val="28"/>
          <w:szCs w:val="28"/>
          <w:lang w:eastAsia="ru-RU"/>
        </w:rPr>
        <w:lastRenderedPageBreak/>
        <w:t>7.4. Стороны договорились осуществить ряд мероприятий по охране и улучшению безопасности труда. Перечень этих мероприятий, сроки, стоимость их реализации и ответственные за осуществление должностные лица указаны в Соглашении по охране труда </w:t>
      </w:r>
      <w:r w:rsidRPr="000C3809">
        <w:rPr>
          <w:rFonts w:ascii="Times New Roman" w:eastAsia="Times New Roman" w:hAnsi="Times New Roman" w:cs="Times New Roman"/>
          <w:iCs/>
          <w:sz w:val="28"/>
          <w:szCs w:val="28"/>
          <w:lang w:eastAsia="ru-RU"/>
        </w:rPr>
        <w:t>(</w:t>
      </w:r>
      <w:r w:rsidR="006A7AFB">
        <w:rPr>
          <w:rFonts w:ascii="Times New Roman" w:eastAsia="Times New Roman" w:hAnsi="Times New Roman" w:cs="Times New Roman"/>
          <w:iCs/>
          <w:sz w:val="28"/>
          <w:szCs w:val="28"/>
          <w:lang w:eastAsia="ru-RU"/>
        </w:rPr>
        <w:t>Приложение №8</w:t>
      </w:r>
      <w:r w:rsidRPr="000C3809">
        <w:rPr>
          <w:rFonts w:ascii="Times New Roman" w:eastAsia="Times New Roman" w:hAnsi="Times New Roman" w:cs="Times New Roman"/>
          <w:iCs/>
          <w:sz w:val="28"/>
          <w:szCs w:val="28"/>
          <w:lang w:eastAsia="ru-RU"/>
        </w:rPr>
        <w:t>)</w:t>
      </w:r>
      <w:r w:rsidRPr="000C3809">
        <w:rPr>
          <w:rFonts w:ascii="Times New Roman" w:eastAsia="Times New Roman" w:hAnsi="Times New Roman" w:cs="Times New Roman"/>
          <w:sz w:val="28"/>
          <w:szCs w:val="28"/>
          <w:lang w:eastAsia="ru-RU"/>
        </w:rPr>
        <w:t>.</w:t>
      </w:r>
      <w:r w:rsidR="006A7AFB">
        <w:rPr>
          <w:rFonts w:ascii="Times New Roman" w:eastAsia="Times New Roman" w:hAnsi="Times New Roman" w:cs="Times New Roman"/>
          <w:sz w:val="28"/>
          <w:szCs w:val="28"/>
          <w:lang w:eastAsia="ru-RU"/>
        </w:rPr>
        <w:t> </w:t>
      </w:r>
      <w:r w:rsidR="006A7AFB">
        <w:rPr>
          <w:rFonts w:ascii="Times New Roman" w:eastAsia="Times New Roman" w:hAnsi="Times New Roman" w:cs="Times New Roman"/>
          <w:sz w:val="28"/>
          <w:szCs w:val="28"/>
          <w:lang w:eastAsia="ru-RU"/>
        </w:rPr>
        <w:br/>
      </w:r>
    </w:p>
    <w:p w:rsidR="00E65C95" w:rsidRPr="00E65C95" w:rsidRDefault="00EB2315" w:rsidP="00E6298E">
      <w:pPr>
        <w:spacing w:before="240"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65C95" w:rsidRPr="00E65C95">
        <w:rPr>
          <w:rFonts w:ascii="Times New Roman" w:eastAsia="Times New Roman" w:hAnsi="Times New Roman" w:cs="Times New Roman"/>
          <w:b/>
          <w:bCs/>
          <w:sz w:val="28"/>
          <w:szCs w:val="28"/>
          <w:lang w:eastAsia="ru-RU"/>
        </w:rPr>
        <w:t xml:space="preserve">8. </w:t>
      </w:r>
      <w:r>
        <w:rPr>
          <w:rFonts w:ascii="Times New Roman" w:eastAsia="Times New Roman" w:hAnsi="Times New Roman" w:cs="Times New Roman"/>
          <w:b/>
          <w:bCs/>
          <w:sz w:val="28"/>
          <w:szCs w:val="28"/>
          <w:lang w:eastAsia="ru-RU"/>
        </w:rPr>
        <w:t>Социальные льготы</w:t>
      </w:r>
    </w:p>
    <w:p w:rsidR="00F6166B" w:rsidRPr="00F6166B" w:rsidRDefault="00E65C95" w:rsidP="00F6166B">
      <w:pPr>
        <w:spacing w:after="0" w:line="240" w:lineRule="auto"/>
        <w:rPr>
          <w:rFonts w:ascii="Times New Roman" w:eastAsia="Times New Roman" w:hAnsi="Times New Roman" w:cs="Times New Roman"/>
          <w:b/>
          <w:sz w:val="28"/>
          <w:szCs w:val="20"/>
          <w:lang w:eastAsia="ru-RU"/>
        </w:rPr>
      </w:pPr>
      <w:r w:rsidRPr="00E65C95">
        <w:rPr>
          <w:rFonts w:ascii="Times New Roman" w:eastAsia="Times New Roman" w:hAnsi="Times New Roman" w:cs="Times New Roman"/>
          <w:sz w:val="28"/>
          <w:szCs w:val="28"/>
          <w:lang w:eastAsia="ru-RU"/>
        </w:rPr>
        <w:t>  8.1. Работодатель оказывает материальную помощь работникам</w:t>
      </w:r>
      <w:r w:rsidR="00F6166B" w:rsidRPr="00F6166B">
        <w:rPr>
          <w:rFonts w:ascii="Times New Roman" w:eastAsia="Times New Roman" w:hAnsi="Times New Roman" w:cs="Times New Roman"/>
          <w:sz w:val="28"/>
          <w:szCs w:val="20"/>
          <w:lang w:eastAsia="ru-RU"/>
        </w:rPr>
        <w:t xml:space="preserve"> по следующим основаниям:</w:t>
      </w:r>
    </w:p>
    <w:p w:rsidR="00F6166B" w:rsidRPr="00F6166B" w:rsidRDefault="00F6166B" w:rsidP="00F6166B">
      <w:pPr>
        <w:spacing w:after="0" w:line="240" w:lineRule="auto"/>
        <w:jc w:val="both"/>
        <w:rPr>
          <w:rFonts w:ascii="Times New Roman" w:eastAsia="Times New Roman" w:hAnsi="Times New Roman" w:cs="Times New Roman"/>
          <w:sz w:val="28"/>
          <w:szCs w:val="20"/>
          <w:lang w:eastAsia="ru-RU"/>
        </w:rPr>
      </w:pPr>
      <w:r w:rsidRPr="00F6166B">
        <w:rPr>
          <w:rFonts w:ascii="Times New Roman" w:eastAsia="Times New Roman" w:hAnsi="Times New Roman" w:cs="Times New Roman"/>
          <w:sz w:val="28"/>
          <w:szCs w:val="20"/>
          <w:lang w:eastAsia="ru-RU"/>
        </w:rPr>
        <w:t xml:space="preserve">    - смерть близких родственников (супруги (а), дети, родители);</w:t>
      </w:r>
    </w:p>
    <w:p w:rsidR="00F6166B" w:rsidRPr="00F6166B" w:rsidRDefault="00F6166B" w:rsidP="00F6166B">
      <w:pPr>
        <w:spacing w:after="0" w:line="240" w:lineRule="auto"/>
        <w:jc w:val="both"/>
        <w:rPr>
          <w:rFonts w:ascii="Times New Roman" w:eastAsia="Times New Roman" w:hAnsi="Times New Roman" w:cs="Times New Roman"/>
          <w:sz w:val="28"/>
          <w:szCs w:val="20"/>
          <w:lang w:eastAsia="ru-RU"/>
        </w:rPr>
      </w:pPr>
      <w:r w:rsidRPr="00F6166B">
        <w:rPr>
          <w:rFonts w:ascii="Times New Roman" w:eastAsia="Times New Roman" w:hAnsi="Times New Roman" w:cs="Times New Roman"/>
          <w:sz w:val="28"/>
          <w:szCs w:val="20"/>
          <w:lang w:eastAsia="ru-RU"/>
        </w:rPr>
        <w:t xml:space="preserve">    - свадьба (заключение официального брака вне зависимости от наличия или отсутствия торжества по этому поводу);</w:t>
      </w:r>
    </w:p>
    <w:p w:rsidR="00F6166B" w:rsidRPr="00F6166B" w:rsidRDefault="00F6166B" w:rsidP="00F6166B">
      <w:pPr>
        <w:spacing w:after="0" w:line="240" w:lineRule="auto"/>
        <w:jc w:val="both"/>
        <w:rPr>
          <w:rFonts w:ascii="Times New Roman" w:eastAsia="Times New Roman" w:hAnsi="Times New Roman" w:cs="Times New Roman"/>
          <w:sz w:val="28"/>
          <w:szCs w:val="20"/>
          <w:lang w:eastAsia="ru-RU"/>
        </w:rPr>
      </w:pPr>
      <w:r w:rsidRPr="00F6166B">
        <w:rPr>
          <w:rFonts w:ascii="Times New Roman" w:eastAsia="Times New Roman" w:hAnsi="Times New Roman" w:cs="Times New Roman"/>
          <w:sz w:val="28"/>
          <w:szCs w:val="20"/>
          <w:lang w:eastAsia="ru-RU"/>
        </w:rPr>
        <w:t xml:space="preserve">    -  стихийные бедствия (пожар, аварий систем водоснабжения, отопления и других обстоятельств на основании справок из соответствующих органов);</w:t>
      </w:r>
    </w:p>
    <w:p w:rsidR="00F6166B" w:rsidRPr="00F6166B" w:rsidRDefault="00F6166B" w:rsidP="00F6166B">
      <w:pPr>
        <w:spacing w:after="0" w:line="240" w:lineRule="auto"/>
        <w:jc w:val="both"/>
        <w:rPr>
          <w:rFonts w:ascii="Times New Roman" w:eastAsia="Times New Roman" w:hAnsi="Times New Roman" w:cs="Times New Roman"/>
          <w:sz w:val="28"/>
          <w:szCs w:val="20"/>
          <w:lang w:eastAsia="ru-RU"/>
        </w:rPr>
      </w:pPr>
      <w:r w:rsidRPr="00F6166B">
        <w:rPr>
          <w:rFonts w:ascii="Times New Roman" w:eastAsia="Times New Roman" w:hAnsi="Times New Roman" w:cs="Times New Roman"/>
          <w:sz w:val="28"/>
          <w:szCs w:val="20"/>
          <w:lang w:eastAsia="ru-RU"/>
        </w:rPr>
        <w:t xml:space="preserve">    - заболевание, лечение в стационарных условиях.</w:t>
      </w:r>
    </w:p>
    <w:p w:rsidR="003E7468" w:rsidRPr="003E7468" w:rsidRDefault="003E7468" w:rsidP="00A7741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r w:rsidRPr="003E7468">
        <w:rPr>
          <w:rFonts w:ascii="Times New Roman" w:eastAsia="Times New Roman" w:hAnsi="Times New Roman" w:cs="Times New Roman"/>
          <w:sz w:val="28"/>
          <w:szCs w:val="20"/>
          <w:lang w:eastAsia="ru-RU"/>
        </w:rPr>
        <w:t>.2. Размер, оказываемой материальной помощи определяется директором, исходя из реальных возможностей и причин нуждаемости в помощи, и может доходить до одного оклада.</w:t>
      </w:r>
    </w:p>
    <w:p w:rsidR="00A77419" w:rsidRPr="00A77419" w:rsidRDefault="00F6166B" w:rsidP="00A77419">
      <w:pPr>
        <w:spacing w:after="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w:t>
      </w:r>
      <w:r w:rsidR="00A77419">
        <w:rPr>
          <w:rFonts w:ascii="Times New Roman" w:eastAsia="Times New Roman" w:hAnsi="Times New Roman" w:cs="Times New Roman"/>
          <w:sz w:val="28"/>
          <w:szCs w:val="28"/>
          <w:lang w:eastAsia="ru-RU"/>
        </w:rPr>
        <w:t>8.3.</w:t>
      </w:r>
      <w:r w:rsidR="00A77419" w:rsidRPr="00A77419">
        <w:rPr>
          <w:rFonts w:ascii="Times New Roman" w:eastAsia="Times New Roman" w:hAnsi="Times New Roman" w:cs="Times New Roman"/>
          <w:sz w:val="28"/>
          <w:szCs w:val="20"/>
          <w:lang w:eastAsia="ru-RU"/>
        </w:rPr>
        <w:t xml:space="preserve"> Материальная помощь выплачивается на основании личного заявления сотрудника. В зависимости от обстоятельств к заявлению должны быть приложены: </w:t>
      </w:r>
    </w:p>
    <w:p w:rsidR="00A77419" w:rsidRPr="00A77419" w:rsidRDefault="00A77419" w:rsidP="00A77419">
      <w:pPr>
        <w:spacing w:after="0" w:line="240" w:lineRule="auto"/>
        <w:jc w:val="both"/>
        <w:rPr>
          <w:rFonts w:ascii="Times New Roman" w:eastAsia="Times New Roman" w:hAnsi="Times New Roman" w:cs="Times New Roman"/>
          <w:sz w:val="28"/>
          <w:szCs w:val="20"/>
          <w:lang w:eastAsia="ru-RU"/>
        </w:rPr>
      </w:pPr>
      <w:r w:rsidRPr="00A77419">
        <w:rPr>
          <w:rFonts w:ascii="Times New Roman" w:eastAsia="Times New Roman" w:hAnsi="Times New Roman" w:cs="Times New Roman"/>
          <w:sz w:val="28"/>
          <w:szCs w:val="20"/>
          <w:lang w:eastAsia="ru-RU"/>
        </w:rPr>
        <w:t xml:space="preserve">     - копия свидетельства о смерти;</w:t>
      </w:r>
    </w:p>
    <w:p w:rsidR="00A77419" w:rsidRPr="00A77419" w:rsidRDefault="00A77419" w:rsidP="00A77419">
      <w:pPr>
        <w:spacing w:after="0" w:line="240" w:lineRule="auto"/>
        <w:jc w:val="both"/>
        <w:rPr>
          <w:rFonts w:ascii="Times New Roman" w:eastAsia="Times New Roman" w:hAnsi="Times New Roman" w:cs="Times New Roman"/>
          <w:sz w:val="28"/>
          <w:szCs w:val="20"/>
          <w:lang w:eastAsia="ru-RU"/>
        </w:rPr>
      </w:pPr>
      <w:r w:rsidRPr="00A77419">
        <w:rPr>
          <w:rFonts w:ascii="Times New Roman" w:eastAsia="Times New Roman" w:hAnsi="Times New Roman" w:cs="Times New Roman"/>
          <w:sz w:val="28"/>
          <w:szCs w:val="20"/>
          <w:lang w:eastAsia="ru-RU"/>
        </w:rPr>
        <w:t xml:space="preserve">     - копия свидетельства о браке, копия свидетельства о рождении;</w:t>
      </w:r>
    </w:p>
    <w:p w:rsidR="00A77419" w:rsidRPr="00A77419" w:rsidRDefault="00A77419" w:rsidP="00A77419">
      <w:pPr>
        <w:spacing w:after="0" w:line="240" w:lineRule="auto"/>
        <w:jc w:val="both"/>
        <w:rPr>
          <w:rFonts w:ascii="Times New Roman" w:eastAsia="Times New Roman" w:hAnsi="Times New Roman" w:cs="Times New Roman"/>
          <w:sz w:val="28"/>
          <w:szCs w:val="20"/>
          <w:lang w:eastAsia="ru-RU"/>
        </w:rPr>
      </w:pPr>
      <w:r w:rsidRPr="00A77419">
        <w:rPr>
          <w:rFonts w:ascii="Times New Roman" w:eastAsia="Times New Roman" w:hAnsi="Times New Roman" w:cs="Times New Roman"/>
          <w:sz w:val="28"/>
          <w:szCs w:val="20"/>
          <w:lang w:eastAsia="ru-RU"/>
        </w:rPr>
        <w:t xml:space="preserve">     - чеки лекарственных препаратов;</w:t>
      </w:r>
    </w:p>
    <w:p w:rsidR="00A77419" w:rsidRPr="00A77419" w:rsidRDefault="00A77419" w:rsidP="00C8412C">
      <w:pPr>
        <w:spacing w:after="0" w:line="240" w:lineRule="auto"/>
        <w:rPr>
          <w:rFonts w:ascii="Times New Roman" w:eastAsia="Times New Roman" w:hAnsi="Times New Roman" w:cs="Times New Roman"/>
          <w:sz w:val="28"/>
          <w:szCs w:val="20"/>
          <w:lang w:eastAsia="ru-RU"/>
        </w:rPr>
      </w:pPr>
      <w:r w:rsidRPr="00A77419">
        <w:rPr>
          <w:rFonts w:ascii="Times New Roman" w:eastAsia="Times New Roman" w:hAnsi="Times New Roman" w:cs="Times New Roman"/>
          <w:sz w:val="28"/>
          <w:szCs w:val="20"/>
          <w:lang w:eastAsia="ru-RU"/>
        </w:rPr>
        <w:t xml:space="preserve">     - выписка из истории болезни, заключение лечащего врача, больничный лист от двух недель (больничные листы сроком до 2 недель, чеки из аптек, чеки на проведение </w:t>
      </w:r>
      <w:proofErr w:type="spellStart"/>
      <w:r w:rsidRPr="00A77419">
        <w:rPr>
          <w:rFonts w:ascii="Times New Roman" w:eastAsia="Times New Roman" w:hAnsi="Times New Roman" w:cs="Times New Roman"/>
          <w:sz w:val="28"/>
          <w:szCs w:val="20"/>
          <w:lang w:eastAsia="ru-RU"/>
        </w:rPr>
        <w:t>самообследования</w:t>
      </w:r>
      <w:proofErr w:type="spellEnd"/>
      <w:r w:rsidRPr="00A77419">
        <w:rPr>
          <w:rFonts w:ascii="Times New Roman" w:eastAsia="Times New Roman" w:hAnsi="Times New Roman" w:cs="Times New Roman"/>
          <w:sz w:val="28"/>
          <w:szCs w:val="20"/>
          <w:lang w:eastAsia="ru-RU"/>
        </w:rPr>
        <w:t>, справки о санитарно-курортном лечении без подтверждения лечащего врача - не являются основанием для оказания материальной помощи).</w:t>
      </w:r>
    </w:p>
    <w:p w:rsidR="00C8412C" w:rsidRPr="00C8412C" w:rsidRDefault="00C8412C" w:rsidP="00C8412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8.4.</w:t>
      </w:r>
      <w:r w:rsidRPr="00C8412C">
        <w:rPr>
          <w:rFonts w:ascii="Times New Roman" w:eastAsia="Times New Roman" w:hAnsi="Times New Roman" w:cs="Times New Roman"/>
          <w:sz w:val="28"/>
          <w:szCs w:val="20"/>
          <w:lang w:eastAsia="ru-RU"/>
        </w:rPr>
        <w:t xml:space="preserve"> Работникам учреждения, уволившимся в течение года по собственному желанию (ст. 80 ТК РФ), в порядке перевода (ст.77 п.5 ТК РФ), по истечение срока трудового договора (ст.77 п.2 ТК РФ), по состоянию здоровья, препятствующего продолжению выполнения данной работы (ст.81 ТК РФ), в связи с признанием работника полностью недееспособным (ст.83 п.5 ТК РФ), материальная помощь выплачивается пропорционально фактически отработанному времени в текущем году.</w:t>
      </w:r>
    </w:p>
    <w:p w:rsidR="00C8412C" w:rsidRPr="00C8412C" w:rsidRDefault="00C8412C" w:rsidP="00C8412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8.5</w:t>
      </w:r>
      <w:r w:rsidRPr="00C8412C">
        <w:rPr>
          <w:rFonts w:ascii="Times New Roman" w:eastAsia="Times New Roman" w:hAnsi="Times New Roman" w:cs="Times New Roman"/>
          <w:sz w:val="28"/>
          <w:szCs w:val="20"/>
          <w:lang w:eastAsia="ru-RU"/>
        </w:rPr>
        <w:t>. Работникам учреждения, уволенных в связи с уходом на пенсию (по старости), а также работникам, уволенным по сокращению численности или штата материальная помощь выплачивается в полном объёме.</w:t>
      </w:r>
    </w:p>
    <w:p w:rsidR="00C8412C" w:rsidRPr="00C8412C" w:rsidRDefault="00C8412C" w:rsidP="00C8412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8.6</w:t>
      </w:r>
      <w:r w:rsidRPr="00C8412C">
        <w:rPr>
          <w:rFonts w:ascii="Times New Roman" w:eastAsia="Times New Roman" w:hAnsi="Times New Roman" w:cs="Times New Roman"/>
          <w:sz w:val="28"/>
          <w:szCs w:val="20"/>
          <w:lang w:eastAsia="ru-RU"/>
        </w:rPr>
        <w:t xml:space="preserve">. Работникам, находящимся в отпуске без сохранения заработной платы продолжительностью более одного месяца и частично оплачиваемого отпуска (отпуск по уходу за ребёнком), материальная помощь выплачивается за </w:t>
      </w:r>
      <w:r w:rsidRPr="00C8412C">
        <w:rPr>
          <w:rFonts w:ascii="Times New Roman" w:eastAsia="Times New Roman" w:hAnsi="Times New Roman" w:cs="Times New Roman"/>
          <w:sz w:val="28"/>
          <w:szCs w:val="20"/>
          <w:lang w:eastAsia="ru-RU"/>
        </w:rPr>
        <w:lastRenderedPageBreak/>
        <w:t>фактически отработанное время в текущем году, не включая периода нахождения в указанных отпусках.</w:t>
      </w:r>
    </w:p>
    <w:p w:rsidR="00C8412C" w:rsidRPr="00C8412C" w:rsidRDefault="00C8412C" w:rsidP="00C8412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8.7</w:t>
      </w:r>
      <w:r w:rsidRPr="00C8412C">
        <w:rPr>
          <w:rFonts w:ascii="Times New Roman" w:eastAsia="Times New Roman" w:hAnsi="Times New Roman" w:cs="Times New Roman"/>
          <w:sz w:val="28"/>
          <w:szCs w:val="20"/>
          <w:lang w:eastAsia="ru-RU"/>
        </w:rPr>
        <w:t>. Работникам, работающим на неполной ставке, материальная помощь выплачивается пропорционально установленной ставке.</w:t>
      </w:r>
    </w:p>
    <w:p w:rsidR="00C8412C" w:rsidRPr="00C8412C" w:rsidRDefault="00C8412C" w:rsidP="00C8412C">
      <w:pPr>
        <w:spacing w:after="0" w:line="240" w:lineRule="auto"/>
        <w:rPr>
          <w:rFonts w:ascii="Times New Roman" w:eastAsia="Times New Roman" w:hAnsi="Times New Roman" w:cs="Times New Roman"/>
          <w:sz w:val="28"/>
          <w:szCs w:val="20"/>
          <w:lang w:eastAsia="ru-RU"/>
        </w:rPr>
      </w:pPr>
      <w:r w:rsidRPr="00C8412C">
        <w:rPr>
          <w:rFonts w:ascii="Times New Roman" w:eastAsia="Times New Roman" w:hAnsi="Times New Roman" w:cs="Times New Roman"/>
          <w:sz w:val="28"/>
          <w:szCs w:val="20"/>
          <w:lang w:eastAsia="ru-RU"/>
        </w:rPr>
        <w:t xml:space="preserve"> </w:t>
      </w:r>
      <w:r w:rsidR="0021201C">
        <w:rPr>
          <w:rFonts w:ascii="Times New Roman" w:eastAsia="Times New Roman" w:hAnsi="Times New Roman" w:cs="Times New Roman"/>
          <w:sz w:val="28"/>
          <w:szCs w:val="20"/>
          <w:lang w:eastAsia="ru-RU"/>
        </w:rPr>
        <w:t>8.8</w:t>
      </w:r>
      <w:r w:rsidRPr="00C8412C">
        <w:rPr>
          <w:rFonts w:ascii="Times New Roman" w:eastAsia="Times New Roman" w:hAnsi="Times New Roman" w:cs="Times New Roman"/>
          <w:sz w:val="28"/>
          <w:szCs w:val="20"/>
          <w:lang w:eastAsia="ru-RU"/>
        </w:rPr>
        <w:t>. Работникам, работающим по совместительству материальная помощь выплачивается по основному месту работы.</w:t>
      </w:r>
    </w:p>
    <w:p w:rsidR="00E65C95" w:rsidRPr="001F2D7F" w:rsidRDefault="001F2D7F" w:rsidP="001F2D7F">
      <w:pPr>
        <w:spacing w:after="0" w:line="240" w:lineRule="auto"/>
        <w:rPr>
          <w:rFonts w:ascii="Times New Roman" w:eastAsia="Times New Roman" w:hAnsi="Times New Roman" w:cs="Times New Roman"/>
          <w:sz w:val="28"/>
          <w:szCs w:val="28"/>
          <w:lang w:eastAsia="ru-RU"/>
        </w:rPr>
      </w:pPr>
      <w:r w:rsidRPr="001F2D7F">
        <w:rPr>
          <w:rFonts w:ascii="Times New Roman" w:eastAsia="Times New Roman" w:hAnsi="Times New Roman" w:cs="Times New Roman"/>
          <w:sz w:val="28"/>
          <w:szCs w:val="28"/>
          <w:lang w:eastAsia="ru-RU"/>
        </w:rPr>
        <w:t>8.9.</w:t>
      </w:r>
      <w:r w:rsidRPr="001F2D7F">
        <w:rPr>
          <w:rFonts w:ascii="Times New Roman" w:hAnsi="Times New Roman" w:cs="Times New Roman"/>
          <w:sz w:val="28"/>
          <w:szCs w:val="28"/>
        </w:rPr>
        <w:t xml:space="preserve"> Работодатель учреждения вправе провести проверку на достоверность представленных документов и оснований, прилагаемых к заявлению. В случае обнаружения фальсификации предъявленных документов, сотрудник не получает материальной помощи.</w:t>
      </w:r>
      <w:r w:rsidR="00F6166B" w:rsidRPr="001F2D7F">
        <w:rPr>
          <w:rFonts w:ascii="Times New Roman" w:eastAsia="Times New Roman" w:hAnsi="Times New Roman" w:cs="Times New Roman"/>
          <w:sz w:val="28"/>
          <w:szCs w:val="28"/>
          <w:lang w:eastAsia="ru-RU"/>
        </w:rPr>
        <w:br/>
      </w:r>
    </w:p>
    <w:p w:rsidR="00945B95" w:rsidRDefault="00E65C95" w:rsidP="00E6298E">
      <w:pPr>
        <w:spacing w:before="240" w:after="240" w:line="240" w:lineRule="auto"/>
        <w:rPr>
          <w:rFonts w:ascii="Times New Roman" w:eastAsia="Times New Roman" w:hAnsi="Times New Roman" w:cs="Times New Roman"/>
          <w:b/>
          <w:bCs/>
          <w:sz w:val="28"/>
          <w:szCs w:val="28"/>
          <w:lang w:eastAsia="ru-RU"/>
        </w:rPr>
      </w:pPr>
      <w:r w:rsidRPr="00E65C95">
        <w:rPr>
          <w:rFonts w:ascii="Times New Roman" w:eastAsia="Times New Roman" w:hAnsi="Times New Roman" w:cs="Times New Roman"/>
          <w:b/>
          <w:bCs/>
          <w:sz w:val="28"/>
          <w:szCs w:val="28"/>
          <w:lang w:eastAsia="ru-RU"/>
        </w:rPr>
        <w:t xml:space="preserve">9. </w:t>
      </w:r>
      <w:r w:rsidR="00945B95">
        <w:rPr>
          <w:rFonts w:ascii="Times New Roman" w:eastAsia="Times New Roman" w:hAnsi="Times New Roman" w:cs="Times New Roman"/>
          <w:b/>
          <w:bCs/>
          <w:sz w:val="28"/>
          <w:szCs w:val="28"/>
          <w:lang w:eastAsia="ru-RU"/>
        </w:rPr>
        <w:t>Гарантии деятельности профсоюзной организации</w:t>
      </w:r>
    </w:p>
    <w:p w:rsidR="00E65C95" w:rsidRPr="00E65C95" w:rsidRDefault="00E65C95" w:rsidP="00E6298E">
      <w:pPr>
        <w:spacing w:after="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sz w:val="28"/>
          <w:szCs w:val="28"/>
          <w:lang w:eastAsia="ru-RU"/>
        </w:rPr>
        <w:t xml:space="preserve">9.1. Работодатель и первичная профсоюзная организация строят свои взаимоотношения, руководствуясь законодательством </w:t>
      </w:r>
      <w:r w:rsidR="00C81AA3" w:rsidRPr="00E65C95">
        <w:rPr>
          <w:rFonts w:ascii="Times New Roman" w:eastAsia="Times New Roman" w:hAnsi="Times New Roman" w:cs="Times New Roman"/>
          <w:sz w:val="28"/>
          <w:szCs w:val="28"/>
          <w:lang w:eastAsia="ru-RU"/>
        </w:rPr>
        <w:t>РФ, отраслевым</w:t>
      </w:r>
      <w:r w:rsidRPr="00E65C95">
        <w:rPr>
          <w:rFonts w:ascii="Times New Roman" w:eastAsia="Times New Roman" w:hAnsi="Times New Roman" w:cs="Times New Roman"/>
          <w:sz w:val="28"/>
          <w:szCs w:val="28"/>
          <w:lang w:eastAsia="ru-RU"/>
        </w:rPr>
        <w:t xml:space="preserve"> тарифным соглашением, нас</w:t>
      </w:r>
      <w:r w:rsidR="00EE469F">
        <w:rPr>
          <w:rFonts w:ascii="Times New Roman" w:eastAsia="Times New Roman" w:hAnsi="Times New Roman" w:cs="Times New Roman"/>
          <w:sz w:val="28"/>
          <w:szCs w:val="28"/>
          <w:lang w:eastAsia="ru-RU"/>
        </w:rPr>
        <w:t>тоящим К</w:t>
      </w:r>
      <w:r w:rsidR="008E573F">
        <w:rPr>
          <w:rFonts w:ascii="Times New Roman" w:eastAsia="Times New Roman" w:hAnsi="Times New Roman" w:cs="Times New Roman"/>
          <w:sz w:val="28"/>
          <w:szCs w:val="28"/>
          <w:lang w:eastAsia="ru-RU"/>
        </w:rPr>
        <w:t>оллективным договором. </w:t>
      </w:r>
      <w:r w:rsidR="008E573F">
        <w:rPr>
          <w:rFonts w:ascii="Times New Roman" w:eastAsia="Times New Roman" w:hAnsi="Times New Roman" w:cs="Times New Roman"/>
          <w:sz w:val="28"/>
          <w:szCs w:val="28"/>
          <w:lang w:eastAsia="ru-RU"/>
        </w:rPr>
        <w:br/>
      </w:r>
      <w:r w:rsidRPr="00E65C95">
        <w:rPr>
          <w:rFonts w:ascii="Times New Roman" w:eastAsia="Times New Roman" w:hAnsi="Times New Roman" w:cs="Times New Roman"/>
          <w:sz w:val="28"/>
          <w:szCs w:val="28"/>
          <w:lang w:eastAsia="ru-RU"/>
        </w:rPr>
        <w:t>9.</w:t>
      </w:r>
      <w:r w:rsidR="008E573F">
        <w:rPr>
          <w:rFonts w:ascii="Times New Roman" w:eastAsia="Times New Roman" w:hAnsi="Times New Roman" w:cs="Times New Roman"/>
          <w:sz w:val="28"/>
          <w:szCs w:val="28"/>
          <w:lang w:eastAsia="ru-RU"/>
        </w:rPr>
        <w:t>2</w:t>
      </w:r>
      <w:r w:rsidRPr="00E65C95">
        <w:rPr>
          <w:rFonts w:ascii="Times New Roman" w:eastAsia="Times New Roman" w:hAnsi="Times New Roman" w:cs="Times New Roman"/>
          <w:sz w:val="28"/>
          <w:szCs w:val="28"/>
          <w:lang w:eastAsia="ru-RU"/>
        </w:rPr>
        <w:t>. Работодатель содействует деятельности первичной профсоюзной организации, реализации законных прав работников и их представителей. </w:t>
      </w:r>
      <w:r w:rsidRPr="00E65C95">
        <w:rPr>
          <w:rFonts w:ascii="Times New Roman" w:eastAsia="Times New Roman" w:hAnsi="Times New Roman" w:cs="Times New Roman"/>
          <w:sz w:val="28"/>
          <w:szCs w:val="28"/>
          <w:lang w:eastAsia="ru-RU"/>
        </w:rPr>
        <w:br/>
      </w:r>
      <w:r w:rsidR="008E573F">
        <w:rPr>
          <w:rFonts w:ascii="Times New Roman" w:eastAsia="Times New Roman" w:hAnsi="Times New Roman" w:cs="Times New Roman"/>
          <w:sz w:val="28"/>
          <w:szCs w:val="28"/>
          <w:lang w:eastAsia="ru-RU"/>
        </w:rPr>
        <w:t>9.3</w:t>
      </w:r>
      <w:r w:rsidRPr="00E65C95">
        <w:rPr>
          <w:rFonts w:ascii="Times New Roman" w:eastAsia="Times New Roman" w:hAnsi="Times New Roman" w:cs="Times New Roman"/>
          <w:sz w:val="28"/>
          <w:szCs w:val="28"/>
          <w:lang w:eastAsia="ru-RU"/>
        </w:rPr>
        <w:t>. Для осуществления уставной деятельности пер</w:t>
      </w:r>
      <w:r w:rsidR="004E2B23">
        <w:rPr>
          <w:rFonts w:ascii="Times New Roman" w:eastAsia="Times New Roman" w:hAnsi="Times New Roman" w:cs="Times New Roman"/>
          <w:sz w:val="28"/>
          <w:szCs w:val="28"/>
          <w:lang w:eastAsia="ru-RU"/>
        </w:rPr>
        <w:t>вичной профсоюзной организации р</w:t>
      </w:r>
      <w:r w:rsidRPr="00E65C95">
        <w:rPr>
          <w:rFonts w:ascii="Times New Roman" w:eastAsia="Times New Roman" w:hAnsi="Times New Roman" w:cs="Times New Roman"/>
          <w:sz w:val="28"/>
          <w:szCs w:val="28"/>
          <w:lang w:eastAsia="ru-RU"/>
        </w:rPr>
        <w:t>аботодатель беспрепятственно предоставляет всю необходимую информацию по социально</w:t>
      </w:r>
      <w:r w:rsidR="00344139">
        <w:rPr>
          <w:rFonts w:ascii="Times New Roman" w:eastAsia="Times New Roman" w:hAnsi="Times New Roman" w:cs="Times New Roman"/>
          <w:sz w:val="28"/>
          <w:szCs w:val="28"/>
          <w:lang w:eastAsia="ru-RU"/>
        </w:rPr>
        <w:t>-трудовым и другим вопросам. </w:t>
      </w:r>
      <w:r w:rsidR="00344139">
        <w:rPr>
          <w:rFonts w:ascii="Times New Roman" w:eastAsia="Times New Roman" w:hAnsi="Times New Roman" w:cs="Times New Roman"/>
          <w:sz w:val="28"/>
          <w:szCs w:val="28"/>
          <w:lang w:eastAsia="ru-RU"/>
        </w:rPr>
        <w:br/>
        <w:t>9.4</w:t>
      </w:r>
      <w:r w:rsidRPr="00E65C95">
        <w:rPr>
          <w:rFonts w:ascii="Times New Roman" w:eastAsia="Times New Roman" w:hAnsi="Times New Roman" w:cs="Times New Roman"/>
          <w:sz w:val="28"/>
          <w:szCs w:val="28"/>
          <w:lang w:eastAsia="ru-RU"/>
        </w:rPr>
        <w:t>. Работодатель учитывает мнение первичной профсоюзной организации по вопросам, касающихся оплаты труда, занятости, рабочего времени и времени отдыха, охраны и безопасности труда. </w:t>
      </w:r>
      <w:r w:rsidRPr="00E65C95">
        <w:rPr>
          <w:rFonts w:ascii="Times New Roman" w:eastAsia="Times New Roman" w:hAnsi="Times New Roman" w:cs="Times New Roman"/>
          <w:sz w:val="28"/>
          <w:szCs w:val="28"/>
          <w:lang w:eastAsia="ru-RU"/>
        </w:rPr>
        <w:br/>
      </w:r>
      <w:r w:rsidR="00344139">
        <w:rPr>
          <w:rFonts w:ascii="Times New Roman" w:eastAsia="Times New Roman" w:hAnsi="Times New Roman" w:cs="Times New Roman"/>
          <w:sz w:val="28"/>
          <w:szCs w:val="28"/>
          <w:lang w:eastAsia="ru-RU"/>
        </w:rPr>
        <w:t>9.5</w:t>
      </w:r>
      <w:r w:rsidRPr="00E65C95">
        <w:rPr>
          <w:rFonts w:ascii="Times New Roman" w:eastAsia="Times New Roman" w:hAnsi="Times New Roman" w:cs="Times New Roman"/>
          <w:sz w:val="28"/>
          <w:szCs w:val="28"/>
          <w:lang w:eastAsia="ru-RU"/>
        </w:rPr>
        <w:t>. Первичная профсоюз</w:t>
      </w:r>
      <w:r w:rsidR="00AC793C">
        <w:rPr>
          <w:rFonts w:ascii="Times New Roman" w:eastAsia="Times New Roman" w:hAnsi="Times New Roman" w:cs="Times New Roman"/>
          <w:sz w:val="28"/>
          <w:szCs w:val="28"/>
          <w:lang w:eastAsia="ru-RU"/>
        </w:rPr>
        <w:t>ная организация вправе вносить р</w:t>
      </w:r>
      <w:r w:rsidRPr="00E65C95">
        <w:rPr>
          <w:rFonts w:ascii="Times New Roman" w:eastAsia="Times New Roman" w:hAnsi="Times New Roman" w:cs="Times New Roman"/>
          <w:sz w:val="28"/>
          <w:szCs w:val="28"/>
          <w:lang w:eastAsia="ru-RU"/>
        </w:rPr>
        <w:t xml:space="preserve">аботодателю предложения о принятии локальных нормативных актов, регулирующих вопросы социально-трудовых отношений. </w:t>
      </w:r>
      <w:r w:rsidR="00AC793C">
        <w:rPr>
          <w:rFonts w:ascii="Times New Roman" w:eastAsia="Times New Roman" w:hAnsi="Times New Roman" w:cs="Times New Roman"/>
          <w:sz w:val="28"/>
          <w:szCs w:val="28"/>
          <w:lang w:eastAsia="ru-RU"/>
        </w:rPr>
        <w:br/>
        <w:t>9.6</w:t>
      </w:r>
      <w:r w:rsidR="009B0F5D">
        <w:rPr>
          <w:rFonts w:ascii="Times New Roman" w:eastAsia="Times New Roman" w:hAnsi="Times New Roman" w:cs="Times New Roman"/>
          <w:sz w:val="28"/>
          <w:szCs w:val="28"/>
          <w:lang w:eastAsia="ru-RU"/>
        </w:rPr>
        <w:t xml:space="preserve">. </w:t>
      </w:r>
      <w:r w:rsidR="00EE469F">
        <w:rPr>
          <w:rFonts w:ascii="Times New Roman" w:eastAsia="Times New Roman" w:hAnsi="Times New Roman" w:cs="Times New Roman"/>
          <w:sz w:val="28"/>
          <w:szCs w:val="28"/>
          <w:lang w:eastAsia="ru-RU"/>
        </w:rPr>
        <w:t>Председателю</w:t>
      </w:r>
      <w:r w:rsidR="009B0F5D">
        <w:rPr>
          <w:rFonts w:ascii="Times New Roman" w:eastAsia="Times New Roman" w:hAnsi="Times New Roman" w:cs="Times New Roman"/>
          <w:sz w:val="28"/>
          <w:szCs w:val="28"/>
          <w:lang w:eastAsia="ru-RU"/>
        </w:rPr>
        <w:t xml:space="preserve"> профкома</w:t>
      </w:r>
      <w:r w:rsidRPr="00E65C95">
        <w:rPr>
          <w:rFonts w:ascii="Times New Roman" w:eastAsia="Times New Roman" w:hAnsi="Times New Roman" w:cs="Times New Roman"/>
          <w:sz w:val="28"/>
          <w:szCs w:val="28"/>
          <w:lang w:eastAsia="ru-RU"/>
        </w:rPr>
        <w:t xml:space="preserve"> </w:t>
      </w:r>
      <w:r w:rsidR="00EE469F">
        <w:rPr>
          <w:rFonts w:ascii="Times New Roman" w:eastAsia="Times New Roman" w:hAnsi="Times New Roman" w:cs="Times New Roman"/>
          <w:sz w:val="28"/>
          <w:szCs w:val="28"/>
          <w:lang w:eastAsia="ru-RU"/>
        </w:rPr>
        <w:t>учреждения</w:t>
      </w:r>
      <w:r w:rsidR="009B0F5D">
        <w:rPr>
          <w:rFonts w:ascii="Times New Roman" w:eastAsia="Times New Roman" w:hAnsi="Times New Roman" w:cs="Times New Roman"/>
          <w:sz w:val="28"/>
          <w:szCs w:val="28"/>
          <w:lang w:eastAsia="ru-RU"/>
        </w:rPr>
        <w:t xml:space="preserve"> </w:t>
      </w:r>
      <w:r w:rsidRPr="00E65C95">
        <w:rPr>
          <w:rFonts w:ascii="Times New Roman" w:eastAsia="Times New Roman" w:hAnsi="Times New Roman" w:cs="Times New Roman"/>
          <w:sz w:val="28"/>
          <w:szCs w:val="28"/>
          <w:lang w:eastAsia="ru-RU"/>
        </w:rPr>
        <w:t xml:space="preserve">за дополнительную к трудовым обязанностям </w:t>
      </w:r>
      <w:r w:rsidR="009B0F5D">
        <w:rPr>
          <w:rFonts w:ascii="Times New Roman" w:eastAsia="Times New Roman" w:hAnsi="Times New Roman" w:cs="Times New Roman"/>
          <w:sz w:val="28"/>
          <w:szCs w:val="28"/>
          <w:lang w:eastAsia="ru-RU"/>
        </w:rPr>
        <w:t>работу в коллективе предоставляется дополнительный отпуск</w:t>
      </w:r>
      <w:r w:rsidRPr="00E65C95">
        <w:rPr>
          <w:rFonts w:ascii="Times New Roman" w:eastAsia="Times New Roman" w:hAnsi="Times New Roman" w:cs="Times New Roman"/>
          <w:sz w:val="28"/>
          <w:szCs w:val="28"/>
          <w:lang w:eastAsia="ru-RU"/>
        </w:rPr>
        <w:t xml:space="preserve"> с оплатой </w:t>
      </w:r>
      <w:r w:rsidR="00EE469F">
        <w:rPr>
          <w:rFonts w:ascii="Times New Roman" w:eastAsia="Times New Roman" w:hAnsi="Times New Roman" w:cs="Times New Roman"/>
          <w:sz w:val="28"/>
          <w:szCs w:val="28"/>
          <w:lang w:eastAsia="ru-RU"/>
        </w:rPr>
        <w:t xml:space="preserve"> за 3 рабочих дня</w:t>
      </w:r>
      <w:r w:rsidR="009B0F5D">
        <w:rPr>
          <w:rFonts w:ascii="Times New Roman" w:eastAsia="Times New Roman" w:hAnsi="Times New Roman" w:cs="Times New Roman"/>
          <w:sz w:val="28"/>
          <w:szCs w:val="28"/>
          <w:lang w:eastAsia="ru-RU"/>
        </w:rPr>
        <w:t>.</w:t>
      </w:r>
      <w:r w:rsidRPr="00E65C95">
        <w:rPr>
          <w:rFonts w:ascii="Times New Roman" w:eastAsia="Times New Roman" w:hAnsi="Times New Roman" w:cs="Times New Roman"/>
          <w:sz w:val="28"/>
          <w:szCs w:val="28"/>
          <w:lang w:eastAsia="ru-RU"/>
        </w:rPr>
        <w:br/>
      </w:r>
      <w:r w:rsidR="00055AC1">
        <w:rPr>
          <w:rFonts w:ascii="Times New Roman" w:eastAsia="Times New Roman" w:hAnsi="Times New Roman" w:cs="Times New Roman"/>
          <w:sz w:val="28"/>
          <w:szCs w:val="28"/>
          <w:lang w:eastAsia="ru-RU"/>
        </w:rPr>
        <w:t>9.7</w:t>
      </w:r>
      <w:r w:rsidRPr="00E65C95">
        <w:rPr>
          <w:rFonts w:ascii="Times New Roman" w:eastAsia="Times New Roman" w:hAnsi="Times New Roman" w:cs="Times New Roman"/>
          <w:sz w:val="28"/>
          <w:szCs w:val="28"/>
          <w:lang w:eastAsia="ru-RU"/>
        </w:rPr>
        <w:t>. Члены профсоюзных органов, не освобожденные от основ</w:t>
      </w:r>
      <w:r w:rsidR="00055AC1">
        <w:rPr>
          <w:rFonts w:ascii="Times New Roman" w:eastAsia="Times New Roman" w:hAnsi="Times New Roman" w:cs="Times New Roman"/>
          <w:sz w:val="28"/>
          <w:szCs w:val="28"/>
          <w:lang w:eastAsia="ru-RU"/>
        </w:rPr>
        <w:t>ной работы, освобождаются от неё</w:t>
      </w:r>
      <w:r w:rsidRPr="00E65C95">
        <w:rPr>
          <w:rFonts w:ascii="Times New Roman" w:eastAsia="Times New Roman" w:hAnsi="Times New Roman" w:cs="Times New Roman"/>
          <w:sz w:val="28"/>
          <w:szCs w:val="28"/>
          <w:lang w:eastAsia="ru-RU"/>
        </w:rPr>
        <w:t xml:space="preserve"> для участия в качестве делегатов съездов, конференций, созываемых профсоюзами, а также для участия в работе их органов (заседаниях советов, исполкомов, президиумов и т. п.) с сохранением ср</w:t>
      </w:r>
      <w:r w:rsidR="00E3550E">
        <w:rPr>
          <w:rFonts w:ascii="Times New Roman" w:eastAsia="Times New Roman" w:hAnsi="Times New Roman" w:cs="Times New Roman"/>
          <w:sz w:val="28"/>
          <w:szCs w:val="28"/>
          <w:lang w:eastAsia="ru-RU"/>
        </w:rPr>
        <w:t>едней заработной платы за счё</w:t>
      </w:r>
      <w:r w:rsidR="00055AC1">
        <w:rPr>
          <w:rFonts w:ascii="Times New Roman" w:eastAsia="Times New Roman" w:hAnsi="Times New Roman" w:cs="Times New Roman"/>
          <w:sz w:val="28"/>
          <w:szCs w:val="28"/>
          <w:lang w:eastAsia="ru-RU"/>
        </w:rPr>
        <w:t>т р</w:t>
      </w:r>
      <w:r w:rsidR="00307DE9">
        <w:rPr>
          <w:rFonts w:ascii="Times New Roman" w:eastAsia="Times New Roman" w:hAnsi="Times New Roman" w:cs="Times New Roman"/>
          <w:sz w:val="28"/>
          <w:szCs w:val="28"/>
          <w:lang w:eastAsia="ru-RU"/>
        </w:rPr>
        <w:t>аботодателя. </w:t>
      </w:r>
      <w:r w:rsidR="00307DE9">
        <w:rPr>
          <w:rFonts w:ascii="Times New Roman" w:eastAsia="Times New Roman" w:hAnsi="Times New Roman" w:cs="Times New Roman"/>
          <w:sz w:val="28"/>
          <w:szCs w:val="28"/>
          <w:lang w:eastAsia="ru-RU"/>
        </w:rPr>
        <w:br/>
      </w:r>
      <w:r w:rsidR="00307DE9">
        <w:rPr>
          <w:rFonts w:ascii="Times New Roman" w:eastAsia="Times New Roman" w:hAnsi="Times New Roman" w:cs="Times New Roman"/>
          <w:sz w:val="28"/>
          <w:szCs w:val="28"/>
          <w:lang w:eastAsia="ru-RU"/>
        </w:rPr>
        <w:br/>
      </w:r>
    </w:p>
    <w:p w:rsidR="00E65C95" w:rsidRPr="00E65C95" w:rsidRDefault="00E65C95" w:rsidP="00E6298E">
      <w:pPr>
        <w:spacing w:before="240" w:after="24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b/>
          <w:bCs/>
          <w:sz w:val="28"/>
          <w:szCs w:val="28"/>
          <w:lang w:eastAsia="ru-RU"/>
        </w:rPr>
        <w:t xml:space="preserve">10. </w:t>
      </w:r>
      <w:r w:rsidR="002865C4">
        <w:rPr>
          <w:rFonts w:ascii="Times New Roman" w:eastAsia="Times New Roman" w:hAnsi="Times New Roman" w:cs="Times New Roman"/>
          <w:b/>
          <w:bCs/>
          <w:sz w:val="28"/>
          <w:szCs w:val="28"/>
          <w:lang w:eastAsia="ru-RU"/>
        </w:rPr>
        <w:t>Заключительные положения</w:t>
      </w:r>
    </w:p>
    <w:p w:rsidR="002865C4" w:rsidRDefault="00E65C95" w:rsidP="00E6298E">
      <w:pPr>
        <w:spacing w:after="0" w:line="240" w:lineRule="auto"/>
        <w:rPr>
          <w:rFonts w:ascii="Times New Roman" w:eastAsia="Times New Roman" w:hAnsi="Times New Roman" w:cs="Times New Roman"/>
          <w:sz w:val="28"/>
          <w:szCs w:val="28"/>
          <w:lang w:eastAsia="ru-RU"/>
        </w:rPr>
      </w:pPr>
      <w:r w:rsidRPr="00E65C95">
        <w:rPr>
          <w:rFonts w:ascii="Times New Roman" w:eastAsia="Times New Roman" w:hAnsi="Times New Roman" w:cs="Times New Roman"/>
          <w:sz w:val="28"/>
          <w:szCs w:val="28"/>
          <w:lang w:eastAsia="ru-RU"/>
        </w:rPr>
        <w:t>10.1. Работодатель обеспечивает тиражирование коллективного договора и ознакомление с ним работников организации в 7-дневный срок с момента его подписания, а всех вновь поступающих работников знакомит с коллективным договором непосредственно при приеме на работу до по</w:t>
      </w:r>
      <w:r w:rsidR="002865C4">
        <w:rPr>
          <w:rFonts w:ascii="Times New Roman" w:eastAsia="Times New Roman" w:hAnsi="Times New Roman" w:cs="Times New Roman"/>
          <w:sz w:val="28"/>
          <w:szCs w:val="28"/>
          <w:lang w:eastAsia="ru-RU"/>
        </w:rPr>
        <w:t xml:space="preserve">дписания трудового </w:t>
      </w:r>
      <w:r w:rsidR="002865C4">
        <w:rPr>
          <w:rFonts w:ascii="Times New Roman" w:eastAsia="Times New Roman" w:hAnsi="Times New Roman" w:cs="Times New Roman"/>
          <w:sz w:val="28"/>
          <w:szCs w:val="28"/>
          <w:lang w:eastAsia="ru-RU"/>
        </w:rPr>
        <w:lastRenderedPageBreak/>
        <w:t>договора. </w:t>
      </w:r>
      <w:r w:rsidR="002865C4">
        <w:rPr>
          <w:rFonts w:ascii="Times New Roman" w:eastAsia="Times New Roman" w:hAnsi="Times New Roman" w:cs="Times New Roman"/>
          <w:sz w:val="28"/>
          <w:szCs w:val="28"/>
          <w:lang w:eastAsia="ru-RU"/>
        </w:rPr>
        <w:br/>
      </w:r>
      <w:r w:rsidRPr="00E65C95">
        <w:rPr>
          <w:rFonts w:ascii="Times New Roman" w:eastAsia="Times New Roman" w:hAnsi="Times New Roman" w:cs="Times New Roman"/>
          <w:sz w:val="28"/>
          <w:szCs w:val="28"/>
          <w:lang w:eastAsia="ru-RU"/>
        </w:rPr>
        <w:t>10.2. Работодатель обязуется направить настоящий коллективный договор, равно как и все возможные его изменения и дополнения, на регистрацию в семидн</w:t>
      </w:r>
      <w:r w:rsidR="002865C4">
        <w:rPr>
          <w:rFonts w:ascii="Times New Roman" w:eastAsia="Times New Roman" w:hAnsi="Times New Roman" w:cs="Times New Roman"/>
          <w:sz w:val="28"/>
          <w:szCs w:val="28"/>
          <w:lang w:eastAsia="ru-RU"/>
        </w:rPr>
        <w:t>евный срок со дня подписания.</w:t>
      </w:r>
      <w:r w:rsidR="002865C4">
        <w:rPr>
          <w:rFonts w:ascii="Times New Roman" w:eastAsia="Times New Roman" w:hAnsi="Times New Roman" w:cs="Times New Roman"/>
          <w:sz w:val="28"/>
          <w:szCs w:val="28"/>
          <w:lang w:eastAsia="ru-RU"/>
        </w:rPr>
        <w:br/>
      </w:r>
      <w:r w:rsidRPr="00E65C95">
        <w:rPr>
          <w:rFonts w:ascii="Times New Roman" w:eastAsia="Times New Roman" w:hAnsi="Times New Roman" w:cs="Times New Roman"/>
          <w:sz w:val="28"/>
          <w:szCs w:val="28"/>
          <w:lang w:eastAsia="ru-RU"/>
        </w:rPr>
        <w:t>10.3. Стороны предоставляют друг другу полную и своевременну</w:t>
      </w:r>
      <w:r w:rsidR="00C81AA3">
        <w:rPr>
          <w:rFonts w:ascii="Times New Roman" w:eastAsia="Times New Roman" w:hAnsi="Times New Roman" w:cs="Times New Roman"/>
          <w:sz w:val="28"/>
          <w:szCs w:val="28"/>
          <w:lang w:eastAsia="ru-RU"/>
        </w:rPr>
        <w:t>ю информацию о ходе выполнения К</w:t>
      </w:r>
      <w:r w:rsidRPr="00E65C95">
        <w:rPr>
          <w:rFonts w:ascii="Times New Roman" w:eastAsia="Times New Roman" w:hAnsi="Times New Roman" w:cs="Times New Roman"/>
          <w:sz w:val="28"/>
          <w:szCs w:val="28"/>
          <w:lang w:eastAsia="ru-RU"/>
        </w:rPr>
        <w:t>оллективного договора, о принимаемых решениях, затрагивающих социа</w:t>
      </w:r>
      <w:r w:rsidR="00C81AA3">
        <w:rPr>
          <w:rFonts w:ascii="Times New Roman" w:eastAsia="Times New Roman" w:hAnsi="Times New Roman" w:cs="Times New Roman"/>
          <w:sz w:val="28"/>
          <w:szCs w:val="28"/>
          <w:lang w:eastAsia="ru-RU"/>
        </w:rPr>
        <w:t>льно-трудовые права и интересы р</w:t>
      </w:r>
      <w:r w:rsidRPr="00E65C95">
        <w:rPr>
          <w:rFonts w:ascii="Times New Roman" w:eastAsia="Times New Roman" w:hAnsi="Times New Roman" w:cs="Times New Roman"/>
          <w:sz w:val="28"/>
          <w:szCs w:val="28"/>
          <w:lang w:eastAsia="ru-RU"/>
        </w:rPr>
        <w:t>аботников организации, проводят взаимные консультации по социально-экономическим проб</w:t>
      </w:r>
      <w:r w:rsidR="002865C4">
        <w:rPr>
          <w:rFonts w:ascii="Times New Roman" w:eastAsia="Times New Roman" w:hAnsi="Times New Roman" w:cs="Times New Roman"/>
          <w:sz w:val="28"/>
          <w:szCs w:val="28"/>
          <w:lang w:eastAsia="ru-RU"/>
        </w:rPr>
        <w:t>лемам и задачам организации. </w:t>
      </w:r>
    </w:p>
    <w:p w:rsidR="002865C4" w:rsidRDefault="00C81AA3" w:rsidP="00E629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 Ни одна из сторон К</w:t>
      </w:r>
      <w:r w:rsidR="00E65C95" w:rsidRPr="00E65C95">
        <w:rPr>
          <w:rFonts w:ascii="Times New Roman" w:eastAsia="Times New Roman" w:hAnsi="Times New Roman" w:cs="Times New Roman"/>
          <w:sz w:val="28"/>
          <w:szCs w:val="28"/>
          <w:lang w:eastAsia="ru-RU"/>
        </w:rPr>
        <w:t>оллективного договора не может в течение срока действия договора в одностороннем порядке прекратить выпол</w:t>
      </w:r>
      <w:r w:rsidR="002865C4">
        <w:rPr>
          <w:rFonts w:ascii="Times New Roman" w:eastAsia="Times New Roman" w:hAnsi="Times New Roman" w:cs="Times New Roman"/>
          <w:sz w:val="28"/>
          <w:szCs w:val="28"/>
          <w:lang w:eastAsia="ru-RU"/>
        </w:rPr>
        <w:t>нение принятых обязательств. </w:t>
      </w:r>
    </w:p>
    <w:p w:rsidR="001149F0" w:rsidRDefault="00C81AA3" w:rsidP="00366D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 Контроль за выполнением К</w:t>
      </w:r>
      <w:r w:rsidR="00E65C95" w:rsidRPr="00E65C95">
        <w:rPr>
          <w:rFonts w:ascii="Times New Roman" w:eastAsia="Times New Roman" w:hAnsi="Times New Roman" w:cs="Times New Roman"/>
          <w:sz w:val="28"/>
          <w:szCs w:val="28"/>
          <w:lang w:eastAsia="ru-RU"/>
        </w:rPr>
        <w:t>оллективного договора осуществляется обеими сторонами, соответ</w:t>
      </w:r>
      <w:r w:rsidR="002865C4">
        <w:rPr>
          <w:rFonts w:ascii="Times New Roman" w:eastAsia="Times New Roman" w:hAnsi="Times New Roman" w:cs="Times New Roman"/>
          <w:sz w:val="28"/>
          <w:szCs w:val="28"/>
          <w:lang w:eastAsia="ru-RU"/>
        </w:rPr>
        <w:t>ствующими органами по труду. </w:t>
      </w:r>
      <w:r w:rsidR="002865C4">
        <w:rPr>
          <w:rFonts w:ascii="Times New Roman" w:eastAsia="Times New Roman" w:hAnsi="Times New Roman" w:cs="Times New Roman"/>
          <w:sz w:val="28"/>
          <w:szCs w:val="28"/>
          <w:lang w:eastAsia="ru-RU"/>
        </w:rPr>
        <w:br/>
      </w:r>
      <w:r w:rsidR="00E65C95" w:rsidRPr="00E65C95">
        <w:rPr>
          <w:rFonts w:ascii="Times New Roman" w:eastAsia="Times New Roman" w:hAnsi="Times New Roman" w:cs="Times New Roman"/>
          <w:sz w:val="28"/>
          <w:szCs w:val="28"/>
          <w:lang w:eastAsia="ru-RU"/>
        </w:rPr>
        <w:t>10.6. Для урегулирования разногласий в ходе коллект</w:t>
      </w:r>
      <w:r>
        <w:rPr>
          <w:rFonts w:ascii="Times New Roman" w:eastAsia="Times New Roman" w:hAnsi="Times New Roman" w:cs="Times New Roman"/>
          <w:sz w:val="28"/>
          <w:szCs w:val="28"/>
          <w:lang w:eastAsia="ru-RU"/>
        </w:rPr>
        <w:t>ивных переговоров и выполнения К</w:t>
      </w:r>
      <w:r w:rsidR="00E65C95" w:rsidRPr="00E65C95">
        <w:rPr>
          <w:rFonts w:ascii="Times New Roman" w:eastAsia="Times New Roman" w:hAnsi="Times New Roman" w:cs="Times New Roman"/>
          <w:sz w:val="28"/>
          <w:szCs w:val="28"/>
          <w:lang w:eastAsia="ru-RU"/>
        </w:rPr>
        <w:t>оллективного договора стороны используют примирительные проце</w:t>
      </w:r>
      <w:r w:rsidR="00366DA2">
        <w:rPr>
          <w:rFonts w:ascii="Times New Roman" w:eastAsia="Times New Roman" w:hAnsi="Times New Roman" w:cs="Times New Roman"/>
          <w:sz w:val="28"/>
          <w:szCs w:val="28"/>
          <w:lang w:eastAsia="ru-RU"/>
        </w:rPr>
        <w:t>дуры в соответствии с ТК РФ. </w:t>
      </w: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5B396A" w:rsidRDefault="005B396A"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Pr="001149F0" w:rsidRDefault="001149F0" w:rsidP="001149F0">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r w:rsidRPr="001149F0">
        <w:rPr>
          <w:rFonts w:ascii="Times New Roman" w:eastAsia="Times New Roman" w:hAnsi="Times New Roman" w:cs="Times New Roman"/>
          <w:bCs/>
          <w:color w:val="343434"/>
          <w:sz w:val="28"/>
          <w:szCs w:val="28"/>
          <w:lang w:eastAsia="ru-RU"/>
        </w:rPr>
        <w:lastRenderedPageBreak/>
        <w:t>ПРИЛОЖЕНИЕ №1</w:t>
      </w:r>
    </w:p>
    <w:p w:rsidR="001149F0" w:rsidRPr="001149F0" w:rsidRDefault="001149F0" w:rsidP="001149F0">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r w:rsidRPr="001149F0">
        <w:rPr>
          <w:rFonts w:ascii="Times New Roman" w:eastAsia="Times New Roman" w:hAnsi="Times New Roman" w:cs="Times New Roman"/>
          <w:bCs/>
          <w:color w:val="343434"/>
          <w:sz w:val="28"/>
          <w:szCs w:val="28"/>
          <w:lang w:eastAsia="ru-RU"/>
        </w:rPr>
        <w:t>к Коллективному договору</w:t>
      </w:r>
    </w:p>
    <w:p w:rsidR="001149F0" w:rsidRPr="001149F0" w:rsidRDefault="001149F0" w:rsidP="001149F0">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1149F0" w:rsidRPr="001149F0" w:rsidRDefault="001149F0" w:rsidP="001149F0">
      <w:pPr>
        <w:shd w:val="clear" w:color="auto" w:fill="FFFFFF"/>
        <w:spacing w:before="420" w:after="300" w:line="300" w:lineRule="atLeast"/>
        <w:jc w:val="center"/>
        <w:outlineLvl w:val="1"/>
        <w:rPr>
          <w:rFonts w:ascii="Times New Roman" w:eastAsia="Times New Roman" w:hAnsi="Times New Roman" w:cs="Times New Roman"/>
          <w:b/>
          <w:bCs/>
          <w:color w:val="343434"/>
          <w:sz w:val="36"/>
          <w:szCs w:val="36"/>
          <w:lang w:eastAsia="ru-RU"/>
        </w:rPr>
      </w:pPr>
    </w:p>
    <w:p w:rsidR="001149F0" w:rsidRPr="001149F0" w:rsidRDefault="001149F0" w:rsidP="001149F0">
      <w:pPr>
        <w:shd w:val="clear" w:color="auto" w:fill="FFFFFF"/>
        <w:spacing w:before="420" w:after="300" w:line="300" w:lineRule="atLeast"/>
        <w:jc w:val="center"/>
        <w:outlineLvl w:val="1"/>
        <w:rPr>
          <w:rFonts w:ascii="Times New Roman" w:eastAsia="Times New Roman" w:hAnsi="Times New Roman" w:cs="Times New Roman"/>
          <w:b/>
          <w:bCs/>
          <w:color w:val="343434"/>
          <w:sz w:val="36"/>
          <w:szCs w:val="36"/>
          <w:lang w:eastAsia="ru-RU"/>
        </w:rPr>
      </w:pPr>
      <w:r w:rsidRPr="001149F0">
        <w:rPr>
          <w:rFonts w:ascii="Times New Roman" w:eastAsia="Times New Roman" w:hAnsi="Times New Roman" w:cs="Times New Roman"/>
          <w:b/>
          <w:bCs/>
          <w:color w:val="343434"/>
          <w:sz w:val="36"/>
          <w:szCs w:val="36"/>
          <w:lang w:eastAsia="ru-RU"/>
        </w:rPr>
        <w:t xml:space="preserve">Правила внутреннего трудового распорядка </w:t>
      </w:r>
    </w:p>
    <w:p w:rsidR="001149F0" w:rsidRPr="001149F0" w:rsidRDefault="001149F0" w:rsidP="001149F0">
      <w:pPr>
        <w:shd w:val="clear" w:color="auto" w:fill="FFFFFF"/>
        <w:spacing w:before="420" w:after="300" w:line="300" w:lineRule="atLeast"/>
        <w:outlineLvl w:val="1"/>
        <w:rPr>
          <w:rFonts w:ascii="Times New Roman" w:eastAsia="Times New Roman" w:hAnsi="Times New Roman" w:cs="Times New Roman"/>
          <w:b/>
          <w:bCs/>
          <w:color w:val="343434"/>
          <w:sz w:val="36"/>
          <w:szCs w:val="36"/>
          <w:lang w:eastAsia="ru-RU"/>
        </w:rPr>
      </w:pPr>
    </w:p>
    <w:p w:rsidR="001149F0" w:rsidRPr="001149F0" w:rsidRDefault="001149F0" w:rsidP="001149F0">
      <w:pPr>
        <w:shd w:val="clear" w:color="auto" w:fill="FFFFFF"/>
        <w:spacing w:before="420" w:after="300" w:line="300" w:lineRule="atLeast"/>
        <w:ind w:left="-142"/>
        <w:outlineLvl w:val="1"/>
        <w:rPr>
          <w:rFonts w:ascii="Times New Roman" w:eastAsia="Times New Roman" w:hAnsi="Times New Roman" w:cs="Times New Roman"/>
          <w:b/>
          <w:bCs/>
          <w:color w:val="343434"/>
          <w:sz w:val="36"/>
          <w:szCs w:val="36"/>
          <w:lang w:eastAsia="ru-RU"/>
        </w:rPr>
      </w:pPr>
      <w:r w:rsidRPr="001149F0">
        <w:rPr>
          <w:rFonts w:ascii="Times New Roman" w:eastAsia="Times New Roman" w:hAnsi="Times New Roman" w:cs="Times New Roman"/>
          <w:b/>
          <w:bCs/>
          <w:color w:val="343434"/>
          <w:sz w:val="28"/>
          <w:szCs w:val="28"/>
          <w:lang w:eastAsia="ru-RU"/>
        </w:rPr>
        <w:t>1.Общие положения</w:t>
      </w:r>
      <w:r w:rsidRPr="001149F0">
        <w:rPr>
          <w:rFonts w:ascii="Times New Roman" w:eastAsia="Times New Roman" w:hAnsi="Times New Roman" w:cs="Times New Roman"/>
          <w:b/>
          <w:bCs/>
          <w:color w:val="343434"/>
          <w:sz w:val="28"/>
          <w:szCs w:val="28"/>
          <w:lang w:eastAsia="ru-RU"/>
        </w:rPr>
        <w:tab/>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aps/>
          <w:color w:val="343434"/>
          <w:sz w:val="28"/>
          <w:szCs w:val="28"/>
          <w:lang w:eastAsia="ru-RU"/>
        </w:rPr>
      </w:pPr>
      <w:r w:rsidRPr="001149F0">
        <w:rPr>
          <w:rFonts w:ascii="Times New Roman" w:eastAsia="Times New Roman" w:hAnsi="Times New Roman" w:cs="Times New Roman"/>
          <w:b/>
          <w:bCs/>
          <w:caps/>
          <w:color w:val="343434"/>
          <w:sz w:val="28"/>
          <w:szCs w:val="28"/>
          <w:lang w:eastAsia="ru-RU"/>
        </w:rPr>
        <w:tab/>
      </w:r>
      <w:r w:rsidRPr="001149F0">
        <w:rPr>
          <w:rFonts w:ascii="Times New Roman" w:eastAsia="Times New Roman" w:hAnsi="Times New Roman" w:cs="Times New Roman"/>
          <w:b/>
          <w:bCs/>
          <w:caps/>
          <w:color w:val="343434"/>
          <w:sz w:val="28"/>
          <w:szCs w:val="28"/>
          <w:lang w:eastAsia="ru-RU"/>
        </w:rPr>
        <w:tab/>
      </w:r>
      <w:r w:rsidRPr="001149F0">
        <w:rPr>
          <w:rFonts w:ascii="Times New Roman" w:eastAsia="Times New Roman" w:hAnsi="Times New Roman" w:cs="Times New Roman"/>
          <w:b/>
          <w:bCs/>
          <w:caps/>
          <w:color w:val="343434"/>
          <w:sz w:val="28"/>
          <w:szCs w:val="28"/>
          <w:lang w:eastAsia="ru-RU"/>
        </w:rPr>
        <w:tab/>
      </w:r>
      <w:r w:rsidRPr="001149F0">
        <w:rPr>
          <w:rFonts w:ascii="Times New Roman" w:eastAsia="Times New Roman" w:hAnsi="Times New Roman" w:cs="Times New Roman"/>
          <w:b/>
          <w:bCs/>
          <w:caps/>
          <w:color w:val="343434"/>
          <w:sz w:val="28"/>
          <w:szCs w:val="28"/>
          <w:lang w:eastAsia="ru-RU"/>
        </w:rPr>
        <w:tab/>
      </w:r>
      <w:r w:rsidRPr="001149F0">
        <w:rPr>
          <w:rFonts w:ascii="Times New Roman" w:eastAsia="Times New Roman" w:hAnsi="Times New Roman" w:cs="Times New Roman"/>
          <w:b/>
          <w:bCs/>
          <w:caps/>
          <w:color w:val="343434"/>
          <w:sz w:val="28"/>
          <w:szCs w:val="28"/>
          <w:lang w:eastAsia="ru-RU"/>
        </w:rPr>
        <w:tab/>
      </w:r>
      <w:r w:rsidRPr="001149F0">
        <w:rPr>
          <w:rFonts w:ascii="Times New Roman" w:eastAsia="Times New Roman" w:hAnsi="Times New Roman" w:cs="Times New Roman"/>
          <w:b/>
          <w:bCs/>
          <w:caps/>
          <w:color w:val="343434"/>
          <w:sz w:val="28"/>
          <w:szCs w:val="28"/>
          <w:lang w:eastAsia="ru-RU"/>
        </w:rPr>
        <w:tab/>
      </w:r>
      <w:r w:rsidRPr="001149F0">
        <w:rPr>
          <w:rFonts w:ascii="Times New Roman" w:eastAsia="Times New Roman" w:hAnsi="Times New Roman" w:cs="Times New Roman"/>
          <w:b/>
          <w:bCs/>
          <w:caps/>
          <w:color w:val="343434"/>
          <w:sz w:val="28"/>
          <w:szCs w:val="28"/>
          <w:lang w:eastAsia="ru-RU"/>
        </w:rPr>
        <w:tab/>
      </w:r>
    </w:p>
    <w:p w:rsidR="001149F0" w:rsidRPr="001149F0" w:rsidRDefault="001149F0" w:rsidP="001149F0">
      <w:pPr>
        <w:shd w:val="clear" w:color="auto" w:fill="FFFFFF"/>
        <w:spacing w:after="0" w:line="240" w:lineRule="auto"/>
        <w:ind w:left="-142"/>
        <w:contextualSpacing/>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1.1.Настоящие Правила внутреннего трудового распорядка (далее Правила) разработаны и приняты в соответствии со статьей 189 Трудового кодекса РФ и другими нормативно-правовыми актами, регулирующими трудовые взаимоотношения. Правила регулируют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1149F0" w:rsidRPr="001149F0" w:rsidRDefault="001149F0" w:rsidP="001149F0">
      <w:pPr>
        <w:shd w:val="clear" w:color="auto" w:fill="FFFFFF"/>
        <w:spacing w:after="0" w:line="240" w:lineRule="auto"/>
        <w:ind w:left="-142"/>
        <w:contextualSpacing/>
        <w:rPr>
          <w:rFonts w:ascii="Times New Roman" w:eastAsia="Times New Roman" w:hAnsi="Times New Roman" w:cs="Times New Roman"/>
          <w:color w:val="343434"/>
          <w:sz w:val="28"/>
          <w:szCs w:val="28"/>
          <w:lang w:eastAsia="ru-RU"/>
        </w:rPr>
      </w:pPr>
      <w:r w:rsidRPr="001149F0">
        <w:rPr>
          <w:rFonts w:ascii="Times New Roman" w:eastAsia="Calibri" w:hAnsi="Times New Roman" w:cs="Times New Roman"/>
          <w:color w:val="000000"/>
          <w:spacing w:val="-10"/>
          <w:sz w:val="28"/>
          <w:szCs w:val="28"/>
          <w:lang w:eastAsia="zh-CN"/>
        </w:rPr>
        <w:t>1.2.Правила имеют</w:t>
      </w:r>
      <w:r w:rsidRPr="001149F0">
        <w:rPr>
          <w:rFonts w:ascii="Times New Roman" w:eastAsia="Times New Roman" w:hAnsi="Times New Roman" w:cs="Times New Roman"/>
          <w:color w:val="000000"/>
          <w:spacing w:val="-10"/>
          <w:sz w:val="28"/>
          <w:szCs w:val="28"/>
          <w:lang w:eastAsia="zh-CN"/>
        </w:rPr>
        <w:t xml:space="preserve"> </w:t>
      </w:r>
      <w:r w:rsidRPr="001149F0">
        <w:rPr>
          <w:rFonts w:ascii="Times New Roman" w:eastAsia="Calibri" w:hAnsi="Times New Roman" w:cs="Times New Roman"/>
          <w:color w:val="000000"/>
          <w:spacing w:val="-10"/>
          <w:sz w:val="28"/>
          <w:szCs w:val="28"/>
          <w:lang w:eastAsia="zh-CN"/>
        </w:rPr>
        <w:t>своей</w:t>
      </w:r>
      <w:r w:rsidRPr="001149F0">
        <w:rPr>
          <w:rFonts w:ascii="Times New Roman" w:eastAsia="Times New Roman" w:hAnsi="Times New Roman" w:cs="Times New Roman"/>
          <w:color w:val="000000"/>
          <w:spacing w:val="-10"/>
          <w:sz w:val="28"/>
          <w:szCs w:val="28"/>
          <w:lang w:eastAsia="zh-CN"/>
        </w:rPr>
        <w:t xml:space="preserve"> </w:t>
      </w:r>
      <w:r w:rsidRPr="001149F0">
        <w:rPr>
          <w:rFonts w:ascii="Times New Roman" w:eastAsia="Calibri" w:hAnsi="Times New Roman" w:cs="Times New Roman"/>
          <w:color w:val="000000"/>
          <w:spacing w:val="-10"/>
          <w:sz w:val="28"/>
          <w:szCs w:val="28"/>
          <w:lang w:eastAsia="zh-CN"/>
        </w:rPr>
        <w:t>целью</w:t>
      </w:r>
      <w:r w:rsidRPr="001149F0">
        <w:rPr>
          <w:rFonts w:ascii="Times New Roman" w:eastAsia="Times New Roman" w:hAnsi="Times New Roman" w:cs="Times New Roman"/>
          <w:color w:val="000000"/>
          <w:spacing w:val="-10"/>
          <w:sz w:val="28"/>
          <w:szCs w:val="28"/>
          <w:lang w:eastAsia="zh-CN"/>
        </w:rPr>
        <w:t xml:space="preserve"> </w:t>
      </w:r>
      <w:r w:rsidRPr="001149F0">
        <w:rPr>
          <w:rFonts w:ascii="Times New Roman" w:eastAsia="Calibri" w:hAnsi="Times New Roman" w:cs="Times New Roman"/>
          <w:color w:val="000000"/>
          <w:spacing w:val="-10"/>
          <w:sz w:val="28"/>
          <w:szCs w:val="28"/>
          <w:lang w:eastAsia="zh-CN"/>
        </w:rPr>
        <w:t>способст</w:t>
      </w:r>
      <w:r w:rsidRPr="001149F0">
        <w:rPr>
          <w:rFonts w:ascii="Times New Roman" w:eastAsia="Times New Roman" w:hAnsi="Times New Roman" w:cs="Times New Roman"/>
          <w:color w:val="000000"/>
          <w:spacing w:val="1"/>
          <w:sz w:val="28"/>
          <w:szCs w:val="28"/>
          <w:lang w:eastAsia="zh-CN"/>
        </w:rPr>
        <w:t xml:space="preserve">вовать </w:t>
      </w:r>
      <w:r w:rsidRPr="001149F0">
        <w:rPr>
          <w:rFonts w:ascii="Times New Roman" w:eastAsia="Calibri" w:hAnsi="Times New Roman" w:cs="Times New Roman"/>
          <w:color w:val="000000"/>
          <w:spacing w:val="1"/>
          <w:sz w:val="28"/>
          <w:szCs w:val="28"/>
          <w:lang w:eastAsia="zh-CN"/>
        </w:rPr>
        <w:t>правильной</w:t>
      </w:r>
      <w:r w:rsidRPr="001149F0">
        <w:rPr>
          <w:rFonts w:ascii="Times New Roman" w:eastAsia="Times New Roman" w:hAnsi="Times New Roman" w:cs="Times New Roman"/>
          <w:color w:val="000000"/>
          <w:spacing w:val="1"/>
          <w:sz w:val="28"/>
          <w:szCs w:val="28"/>
          <w:lang w:eastAsia="zh-CN"/>
        </w:rPr>
        <w:t xml:space="preserve"> </w:t>
      </w:r>
      <w:r w:rsidRPr="001149F0">
        <w:rPr>
          <w:rFonts w:ascii="Times New Roman" w:eastAsia="Calibri" w:hAnsi="Times New Roman" w:cs="Times New Roman"/>
          <w:color w:val="000000"/>
          <w:spacing w:val="1"/>
          <w:sz w:val="28"/>
          <w:szCs w:val="28"/>
          <w:lang w:eastAsia="zh-CN"/>
        </w:rPr>
        <w:t>организации</w:t>
      </w:r>
      <w:r w:rsidRPr="001149F0">
        <w:rPr>
          <w:rFonts w:ascii="Times New Roman" w:eastAsia="Times New Roman" w:hAnsi="Times New Roman" w:cs="Times New Roman"/>
          <w:color w:val="000000"/>
          <w:spacing w:val="1"/>
          <w:sz w:val="28"/>
          <w:szCs w:val="28"/>
          <w:lang w:eastAsia="zh-CN"/>
        </w:rPr>
        <w:t xml:space="preserve"> </w:t>
      </w:r>
      <w:r w:rsidRPr="001149F0">
        <w:rPr>
          <w:rFonts w:ascii="Times New Roman" w:eastAsia="Calibri" w:hAnsi="Times New Roman" w:cs="Times New Roman"/>
          <w:color w:val="000000"/>
          <w:spacing w:val="1"/>
          <w:sz w:val="28"/>
          <w:szCs w:val="28"/>
          <w:lang w:eastAsia="zh-CN"/>
        </w:rPr>
        <w:t>работы</w:t>
      </w:r>
      <w:r w:rsidRPr="001149F0">
        <w:rPr>
          <w:rFonts w:ascii="Times New Roman" w:eastAsia="Times New Roman" w:hAnsi="Times New Roman" w:cs="Times New Roman"/>
          <w:color w:val="000000"/>
          <w:spacing w:val="1"/>
          <w:sz w:val="28"/>
          <w:szCs w:val="28"/>
          <w:lang w:eastAsia="zh-CN"/>
        </w:rPr>
        <w:t xml:space="preserve"> </w:t>
      </w:r>
      <w:r w:rsidRPr="001149F0">
        <w:rPr>
          <w:rFonts w:ascii="Times New Roman" w:eastAsia="Calibri" w:hAnsi="Times New Roman" w:cs="Times New Roman"/>
          <w:color w:val="000000"/>
          <w:spacing w:val="1"/>
          <w:sz w:val="28"/>
          <w:szCs w:val="28"/>
          <w:lang w:eastAsia="zh-CN"/>
        </w:rPr>
        <w:t>трудового</w:t>
      </w:r>
      <w:r w:rsidRPr="001149F0">
        <w:rPr>
          <w:rFonts w:ascii="Times New Roman" w:eastAsia="Times New Roman" w:hAnsi="Times New Roman" w:cs="Times New Roman"/>
          <w:color w:val="000000"/>
          <w:spacing w:val="1"/>
          <w:sz w:val="28"/>
          <w:szCs w:val="28"/>
          <w:lang w:eastAsia="zh-CN"/>
        </w:rPr>
        <w:t xml:space="preserve"> </w:t>
      </w:r>
      <w:r w:rsidRPr="001149F0">
        <w:rPr>
          <w:rFonts w:ascii="Times New Roman" w:eastAsia="Calibri" w:hAnsi="Times New Roman" w:cs="Times New Roman"/>
          <w:color w:val="000000"/>
          <w:spacing w:val="1"/>
          <w:sz w:val="28"/>
          <w:szCs w:val="28"/>
          <w:lang w:eastAsia="zh-CN"/>
        </w:rPr>
        <w:t>коллектива</w:t>
      </w:r>
      <w:r w:rsidRPr="001149F0">
        <w:rPr>
          <w:rFonts w:ascii="Times New Roman" w:eastAsia="Times New Roman" w:hAnsi="Times New Roman" w:cs="Times New Roman"/>
          <w:color w:val="000000"/>
          <w:spacing w:val="1"/>
          <w:sz w:val="28"/>
          <w:szCs w:val="28"/>
          <w:lang w:eastAsia="zh-CN"/>
        </w:rPr>
        <w:t xml:space="preserve"> </w:t>
      </w:r>
      <w:r w:rsidRPr="001149F0">
        <w:rPr>
          <w:rFonts w:ascii="Times New Roman" w:eastAsia="Times New Roman" w:hAnsi="Times New Roman" w:cs="Times New Roman"/>
          <w:color w:val="000000"/>
          <w:spacing w:val="-8"/>
          <w:sz w:val="28"/>
          <w:szCs w:val="28"/>
          <w:lang w:eastAsia="zh-CN"/>
        </w:rPr>
        <w:t>учреждения</w:t>
      </w:r>
      <w:r w:rsidRPr="001149F0">
        <w:rPr>
          <w:rFonts w:ascii="Times New Roman" w:eastAsia="Calibri" w:hAnsi="Times New Roman" w:cs="Times New Roman"/>
          <w:color w:val="000000"/>
          <w:spacing w:val="-8"/>
          <w:sz w:val="28"/>
          <w:szCs w:val="28"/>
          <w:lang w:eastAsia="zh-CN"/>
        </w:rPr>
        <w:t>,</w:t>
      </w:r>
      <w:r w:rsidRPr="001149F0">
        <w:rPr>
          <w:rFonts w:ascii="Times New Roman" w:eastAsia="Times New Roman" w:hAnsi="Times New Roman" w:cs="Times New Roman"/>
          <w:color w:val="000000"/>
          <w:spacing w:val="-8"/>
          <w:sz w:val="28"/>
          <w:szCs w:val="28"/>
          <w:lang w:eastAsia="zh-CN"/>
        </w:rPr>
        <w:t xml:space="preserve"> </w:t>
      </w:r>
      <w:r w:rsidRPr="001149F0">
        <w:rPr>
          <w:rFonts w:ascii="Times New Roman" w:eastAsia="Calibri" w:hAnsi="Times New Roman" w:cs="Times New Roman"/>
          <w:color w:val="000000"/>
          <w:spacing w:val="-8"/>
          <w:sz w:val="28"/>
          <w:szCs w:val="28"/>
          <w:lang w:eastAsia="zh-CN"/>
        </w:rPr>
        <w:t>рационального</w:t>
      </w:r>
      <w:r w:rsidRPr="001149F0">
        <w:rPr>
          <w:rFonts w:ascii="Times New Roman" w:eastAsia="Times New Roman" w:hAnsi="Times New Roman" w:cs="Times New Roman"/>
          <w:color w:val="000000"/>
          <w:spacing w:val="-8"/>
          <w:sz w:val="28"/>
          <w:szCs w:val="28"/>
          <w:lang w:eastAsia="zh-CN"/>
        </w:rPr>
        <w:t xml:space="preserve"> </w:t>
      </w:r>
      <w:r w:rsidRPr="001149F0">
        <w:rPr>
          <w:rFonts w:ascii="Times New Roman" w:eastAsia="Calibri" w:hAnsi="Times New Roman" w:cs="Times New Roman"/>
          <w:color w:val="000000"/>
          <w:spacing w:val="-8"/>
          <w:sz w:val="28"/>
          <w:szCs w:val="28"/>
          <w:lang w:eastAsia="zh-CN"/>
        </w:rPr>
        <w:t>использо</w:t>
      </w:r>
      <w:r w:rsidRPr="001149F0">
        <w:rPr>
          <w:rFonts w:ascii="Times New Roman" w:eastAsia="Times New Roman" w:hAnsi="Times New Roman" w:cs="Times New Roman"/>
          <w:color w:val="000000"/>
          <w:spacing w:val="-7"/>
          <w:sz w:val="28"/>
          <w:szCs w:val="28"/>
          <w:lang w:eastAsia="zh-CN"/>
        </w:rPr>
        <w:t xml:space="preserve">вания </w:t>
      </w:r>
      <w:r w:rsidRPr="001149F0">
        <w:rPr>
          <w:rFonts w:ascii="Times New Roman" w:eastAsia="Calibri" w:hAnsi="Times New Roman" w:cs="Times New Roman"/>
          <w:color w:val="000000"/>
          <w:spacing w:val="-7"/>
          <w:sz w:val="28"/>
          <w:szCs w:val="28"/>
          <w:lang w:eastAsia="zh-CN"/>
        </w:rPr>
        <w:t>рабочего</w:t>
      </w:r>
      <w:r w:rsidRPr="001149F0">
        <w:rPr>
          <w:rFonts w:ascii="Times New Roman" w:eastAsia="Times New Roman" w:hAnsi="Times New Roman" w:cs="Times New Roman"/>
          <w:color w:val="000000"/>
          <w:spacing w:val="-7"/>
          <w:sz w:val="28"/>
          <w:szCs w:val="28"/>
          <w:lang w:eastAsia="zh-CN"/>
        </w:rPr>
        <w:t xml:space="preserve"> </w:t>
      </w:r>
      <w:r w:rsidRPr="001149F0">
        <w:rPr>
          <w:rFonts w:ascii="Times New Roman" w:eastAsia="Calibri" w:hAnsi="Times New Roman" w:cs="Times New Roman"/>
          <w:color w:val="000000"/>
          <w:spacing w:val="-7"/>
          <w:sz w:val="28"/>
          <w:szCs w:val="28"/>
          <w:lang w:eastAsia="zh-CN"/>
        </w:rPr>
        <w:t>времени,</w:t>
      </w:r>
      <w:r w:rsidRPr="001149F0">
        <w:rPr>
          <w:rFonts w:ascii="Times New Roman" w:eastAsia="Times New Roman" w:hAnsi="Times New Roman" w:cs="Times New Roman"/>
          <w:color w:val="000000"/>
          <w:spacing w:val="-7"/>
          <w:sz w:val="28"/>
          <w:szCs w:val="28"/>
          <w:lang w:eastAsia="zh-CN"/>
        </w:rPr>
        <w:t xml:space="preserve"> </w:t>
      </w:r>
      <w:r w:rsidRPr="001149F0">
        <w:rPr>
          <w:rFonts w:ascii="Times New Roman" w:eastAsia="Calibri" w:hAnsi="Times New Roman" w:cs="Times New Roman"/>
          <w:color w:val="000000"/>
          <w:spacing w:val="-7"/>
          <w:sz w:val="28"/>
          <w:szCs w:val="28"/>
          <w:lang w:eastAsia="zh-CN"/>
        </w:rPr>
        <w:t>повышении</w:t>
      </w:r>
      <w:r w:rsidRPr="001149F0">
        <w:rPr>
          <w:rFonts w:ascii="Times New Roman" w:eastAsia="Times New Roman" w:hAnsi="Times New Roman" w:cs="Times New Roman"/>
          <w:color w:val="000000"/>
          <w:spacing w:val="-7"/>
          <w:sz w:val="28"/>
          <w:szCs w:val="28"/>
          <w:lang w:eastAsia="zh-CN"/>
        </w:rPr>
        <w:t xml:space="preserve"> </w:t>
      </w:r>
      <w:r w:rsidRPr="001149F0">
        <w:rPr>
          <w:rFonts w:ascii="Times New Roman" w:eastAsia="Calibri" w:hAnsi="Times New Roman" w:cs="Times New Roman"/>
          <w:color w:val="000000"/>
          <w:spacing w:val="-7"/>
          <w:sz w:val="28"/>
          <w:szCs w:val="28"/>
          <w:lang w:eastAsia="zh-CN"/>
        </w:rPr>
        <w:t>качества</w:t>
      </w:r>
      <w:r w:rsidRPr="001149F0">
        <w:rPr>
          <w:rFonts w:ascii="Times New Roman" w:eastAsia="Times New Roman" w:hAnsi="Times New Roman" w:cs="Times New Roman"/>
          <w:color w:val="000000"/>
          <w:spacing w:val="-7"/>
          <w:sz w:val="28"/>
          <w:szCs w:val="28"/>
          <w:lang w:eastAsia="zh-CN"/>
        </w:rPr>
        <w:t xml:space="preserve"> </w:t>
      </w:r>
      <w:r w:rsidRPr="001149F0">
        <w:rPr>
          <w:rFonts w:ascii="Times New Roman" w:eastAsia="Calibri" w:hAnsi="Times New Roman" w:cs="Times New Roman"/>
          <w:color w:val="000000"/>
          <w:spacing w:val="-7"/>
          <w:sz w:val="28"/>
          <w:szCs w:val="28"/>
          <w:lang w:eastAsia="zh-CN"/>
        </w:rPr>
        <w:t>и</w:t>
      </w:r>
      <w:r w:rsidRPr="001149F0">
        <w:rPr>
          <w:rFonts w:ascii="Times New Roman" w:eastAsia="Times New Roman" w:hAnsi="Times New Roman" w:cs="Times New Roman"/>
          <w:color w:val="000000"/>
          <w:spacing w:val="-7"/>
          <w:sz w:val="28"/>
          <w:szCs w:val="28"/>
          <w:lang w:eastAsia="zh-CN"/>
        </w:rPr>
        <w:t xml:space="preserve"> </w:t>
      </w:r>
      <w:r w:rsidRPr="001149F0">
        <w:rPr>
          <w:rFonts w:ascii="Times New Roman" w:eastAsia="Calibri" w:hAnsi="Times New Roman" w:cs="Times New Roman"/>
          <w:color w:val="000000"/>
          <w:spacing w:val="-7"/>
          <w:sz w:val="28"/>
          <w:szCs w:val="28"/>
          <w:lang w:eastAsia="zh-CN"/>
        </w:rPr>
        <w:t>эффективности</w:t>
      </w:r>
      <w:r w:rsidRPr="001149F0">
        <w:rPr>
          <w:rFonts w:ascii="Times New Roman" w:eastAsia="Times New Roman" w:hAnsi="Times New Roman" w:cs="Times New Roman"/>
          <w:color w:val="000000"/>
          <w:spacing w:val="-7"/>
          <w:sz w:val="28"/>
          <w:szCs w:val="28"/>
          <w:lang w:eastAsia="zh-CN"/>
        </w:rPr>
        <w:t xml:space="preserve"> </w:t>
      </w:r>
      <w:r w:rsidRPr="001149F0">
        <w:rPr>
          <w:rFonts w:ascii="Times New Roman" w:eastAsia="Times New Roman" w:hAnsi="Times New Roman" w:cs="Times New Roman"/>
          <w:color w:val="000000"/>
          <w:spacing w:val="-8"/>
          <w:sz w:val="28"/>
          <w:szCs w:val="28"/>
          <w:lang w:eastAsia="zh-CN"/>
        </w:rPr>
        <w:t xml:space="preserve">труда </w:t>
      </w:r>
      <w:r w:rsidRPr="001149F0">
        <w:rPr>
          <w:rFonts w:ascii="Times New Roman" w:eastAsia="Calibri" w:hAnsi="Times New Roman" w:cs="Times New Roman"/>
          <w:color w:val="000000"/>
          <w:spacing w:val="-8"/>
          <w:sz w:val="28"/>
          <w:szCs w:val="28"/>
          <w:lang w:eastAsia="zh-CN"/>
        </w:rPr>
        <w:t>работников,</w:t>
      </w:r>
      <w:r w:rsidRPr="001149F0">
        <w:rPr>
          <w:rFonts w:ascii="Times New Roman" w:eastAsia="Times New Roman" w:hAnsi="Times New Roman" w:cs="Times New Roman"/>
          <w:color w:val="000000"/>
          <w:spacing w:val="-8"/>
          <w:sz w:val="28"/>
          <w:szCs w:val="28"/>
          <w:lang w:eastAsia="zh-CN"/>
        </w:rPr>
        <w:t xml:space="preserve"> </w:t>
      </w:r>
      <w:r w:rsidRPr="001149F0">
        <w:rPr>
          <w:rFonts w:ascii="Times New Roman" w:eastAsia="Calibri" w:hAnsi="Times New Roman" w:cs="Times New Roman"/>
          <w:color w:val="000000"/>
          <w:spacing w:val="-8"/>
          <w:sz w:val="28"/>
          <w:szCs w:val="28"/>
          <w:lang w:eastAsia="zh-CN"/>
        </w:rPr>
        <w:t>укреплению</w:t>
      </w:r>
      <w:r w:rsidRPr="001149F0">
        <w:rPr>
          <w:rFonts w:ascii="Times New Roman" w:eastAsia="Times New Roman" w:hAnsi="Times New Roman" w:cs="Times New Roman"/>
          <w:color w:val="000000"/>
          <w:spacing w:val="-8"/>
          <w:sz w:val="28"/>
          <w:szCs w:val="28"/>
          <w:lang w:eastAsia="zh-CN"/>
        </w:rPr>
        <w:t xml:space="preserve"> </w:t>
      </w:r>
      <w:r w:rsidRPr="001149F0">
        <w:rPr>
          <w:rFonts w:ascii="Times New Roman" w:eastAsia="Calibri" w:hAnsi="Times New Roman" w:cs="Times New Roman"/>
          <w:color w:val="000000"/>
          <w:spacing w:val="-8"/>
          <w:sz w:val="28"/>
          <w:szCs w:val="28"/>
          <w:lang w:eastAsia="zh-CN"/>
        </w:rPr>
        <w:t>трудовой</w:t>
      </w:r>
      <w:r w:rsidRPr="001149F0">
        <w:rPr>
          <w:rFonts w:ascii="Times New Roman" w:eastAsia="Times New Roman" w:hAnsi="Times New Roman" w:cs="Times New Roman"/>
          <w:color w:val="000000"/>
          <w:spacing w:val="-8"/>
          <w:sz w:val="28"/>
          <w:szCs w:val="28"/>
          <w:lang w:eastAsia="zh-CN"/>
        </w:rPr>
        <w:t xml:space="preserve"> </w:t>
      </w:r>
      <w:r w:rsidRPr="001149F0">
        <w:rPr>
          <w:rFonts w:ascii="Times New Roman" w:eastAsia="Calibri" w:hAnsi="Times New Roman" w:cs="Times New Roman"/>
          <w:color w:val="000000"/>
          <w:spacing w:val="-8"/>
          <w:sz w:val="28"/>
          <w:szCs w:val="28"/>
          <w:lang w:eastAsia="zh-CN"/>
        </w:rPr>
        <w:t>дисциплины.</w:t>
      </w:r>
    </w:p>
    <w:p w:rsidR="001149F0" w:rsidRPr="001149F0" w:rsidRDefault="001149F0" w:rsidP="001149F0">
      <w:pPr>
        <w:shd w:val="clear" w:color="auto" w:fill="FFFFFF"/>
        <w:spacing w:after="0" w:line="240" w:lineRule="auto"/>
        <w:ind w:left="-142"/>
        <w:contextualSpacing/>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1.3.Правила распространяются на лиц, работающих по трудовому договору в учреждении как по основному месту работы, так и на условиях работы по совместительству, и обязательны для их безусловного исполнения.</w:t>
      </w:r>
      <w:r w:rsidRPr="001149F0">
        <w:rPr>
          <w:rFonts w:ascii="Times New Roman" w:eastAsia="Times New Roman" w:hAnsi="Times New Roman" w:cs="Times New Roman"/>
          <w:sz w:val="28"/>
          <w:szCs w:val="28"/>
          <w:lang w:eastAsia="ru-RU"/>
        </w:rPr>
        <w:br/>
        <w:t>1.4. Контроль за соблюдением настоящих Правил осуществляет директор СОБГУ СРЦН «Радуга», специалист по кадрам учреждения.</w:t>
      </w:r>
    </w:p>
    <w:p w:rsidR="001149F0" w:rsidRPr="001149F0" w:rsidRDefault="001149F0" w:rsidP="001149F0">
      <w:pPr>
        <w:shd w:val="clear" w:color="auto" w:fill="FFFFFF"/>
        <w:spacing w:after="0" w:line="240" w:lineRule="auto"/>
        <w:ind w:left="-142"/>
        <w:contextualSpacing/>
        <w:rPr>
          <w:rFonts w:ascii="Times New Roman" w:eastAsia="Times New Roman" w:hAnsi="Times New Roman" w:cs="Times New Roman"/>
          <w:sz w:val="28"/>
          <w:szCs w:val="28"/>
          <w:lang w:eastAsia="ru-RU"/>
        </w:rPr>
      </w:pPr>
    </w:p>
    <w:p w:rsidR="001149F0" w:rsidRPr="001149F0" w:rsidRDefault="001149F0" w:rsidP="001149F0">
      <w:pPr>
        <w:shd w:val="clear" w:color="auto" w:fill="FFFFFF"/>
        <w:spacing w:after="0" w:line="240" w:lineRule="auto"/>
        <w:ind w:left="-142"/>
        <w:contextualSpacing/>
        <w:rPr>
          <w:rFonts w:ascii="Times New Roman" w:eastAsia="Times New Roman" w:hAnsi="Times New Roman" w:cs="Times New Roman"/>
          <w:sz w:val="28"/>
          <w:szCs w:val="28"/>
          <w:lang w:eastAsia="ru-RU"/>
        </w:rPr>
      </w:pPr>
    </w:p>
    <w:p w:rsidR="001149F0" w:rsidRPr="001149F0" w:rsidRDefault="001149F0" w:rsidP="001149F0">
      <w:pPr>
        <w:shd w:val="clear" w:color="auto" w:fill="FFFFFF"/>
        <w:spacing w:after="0" w:line="240" w:lineRule="auto"/>
        <w:ind w:left="-142"/>
        <w:rPr>
          <w:rFonts w:ascii="Times New Roman" w:eastAsia="Times New Roman" w:hAnsi="Times New Roman" w:cs="Times New Roman"/>
          <w:b/>
          <w:bCs/>
          <w:color w:val="343434"/>
          <w:sz w:val="28"/>
          <w:szCs w:val="28"/>
          <w:lang w:eastAsia="ru-RU"/>
        </w:rPr>
      </w:pPr>
      <w:r w:rsidRPr="001149F0">
        <w:rPr>
          <w:rFonts w:ascii="Times New Roman" w:eastAsia="Times New Roman" w:hAnsi="Times New Roman" w:cs="Times New Roman"/>
          <w:b/>
          <w:bCs/>
          <w:color w:val="343434"/>
          <w:sz w:val="28"/>
          <w:szCs w:val="28"/>
          <w:lang w:eastAsia="ru-RU"/>
        </w:rPr>
        <w:t xml:space="preserve">  2. Приём и увольнение работников</w:t>
      </w:r>
    </w:p>
    <w:p w:rsidR="001149F0" w:rsidRPr="001149F0" w:rsidRDefault="001149F0" w:rsidP="001149F0">
      <w:pPr>
        <w:spacing w:after="160" w:line="256" w:lineRule="auto"/>
        <w:ind w:left="-142"/>
        <w:rPr>
          <w:rFonts w:ascii="Calibri" w:eastAsia="Calibri" w:hAnsi="Calibri" w:cs="Times New Roman"/>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 Трудовые отношения между работодателем и работником регулируются трудовым договором и локальными нормативными актами, принятыми в учреждении.</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color w:val="343434"/>
          <w:sz w:val="28"/>
          <w:szCs w:val="28"/>
          <w:lang w:eastAsia="ru-RU"/>
        </w:rPr>
      </w:pPr>
      <w:r w:rsidRPr="001149F0">
        <w:rPr>
          <w:rFonts w:ascii="Times New Roman" w:eastAsia="Times New Roman" w:hAnsi="Times New Roman" w:cs="Times New Roman"/>
          <w:sz w:val="28"/>
          <w:szCs w:val="28"/>
          <w:lang w:eastAsia="ru-RU"/>
        </w:rPr>
        <w:t>2.2. При поступлении на работу работник обязан предоставить в специалисту по кадрам документы, определённые статьей 65 Трудового кодекса РФ</w:t>
      </w:r>
      <w:r w:rsidRPr="001149F0">
        <w:rPr>
          <w:rFonts w:ascii="Times New Roman" w:eastAsia="Times New Roman" w:hAnsi="Times New Roman" w:cs="Times New Roman"/>
          <w:color w:val="343434"/>
          <w:sz w:val="28"/>
          <w:szCs w:val="28"/>
          <w:lang w:eastAsia="ru-RU"/>
        </w:rPr>
        <w:t>.</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sz w:val="28"/>
          <w:szCs w:val="28"/>
          <w:lang w:eastAsia="ru-RU"/>
        </w:rPr>
      </w:pPr>
      <w:r w:rsidRPr="001149F0">
        <w:rPr>
          <w:rFonts w:ascii="Times New Roman" w:eastAsia="Calibri" w:hAnsi="Times New Roman" w:cs="Times New Roman"/>
          <w:color w:val="000000"/>
          <w:sz w:val="28"/>
          <w:szCs w:val="28"/>
        </w:rPr>
        <w:t>При заключении трудового договора лицо, поступающее на работу, предъявляет работодателю:</w:t>
      </w:r>
    </w:p>
    <w:p w:rsidR="001149F0" w:rsidRPr="001149F0" w:rsidRDefault="001149F0" w:rsidP="00065065">
      <w:pPr>
        <w:numPr>
          <w:ilvl w:val="0"/>
          <w:numId w:val="17"/>
        </w:numPr>
        <w:shd w:val="clear" w:color="auto" w:fill="FFFFFF"/>
        <w:spacing w:after="0" w:line="240" w:lineRule="auto"/>
        <w:ind w:left="-142" w:firstLine="0"/>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1149F0" w:rsidRPr="001149F0" w:rsidRDefault="001149F0" w:rsidP="00065065">
      <w:pPr>
        <w:numPr>
          <w:ilvl w:val="0"/>
          <w:numId w:val="17"/>
        </w:numPr>
        <w:shd w:val="clear" w:color="auto" w:fill="FFFFFF"/>
        <w:spacing w:after="0" w:line="240" w:lineRule="auto"/>
        <w:ind w:left="-142" w:firstLine="0"/>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lastRenderedPageBreak/>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149F0" w:rsidRPr="001149F0" w:rsidRDefault="001149F0" w:rsidP="00065065">
      <w:pPr>
        <w:numPr>
          <w:ilvl w:val="0"/>
          <w:numId w:val="17"/>
        </w:numPr>
        <w:shd w:val="clear" w:color="auto" w:fill="FFFFFF"/>
        <w:spacing w:after="0" w:line="240" w:lineRule="auto"/>
        <w:ind w:left="-142" w:firstLine="0"/>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1149F0" w:rsidRPr="001149F0" w:rsidRDefault="001149F0" w:rsidP="00065065">
      <w:pPr>
        <w:numPr>
          <w:ilvl w:val="0"/>
          <w:numId w:val="17"/>
        </w:numPr>
        <w:shd w:val="clear" w:color="auto" w:fill="FFFFFF"/>
        <w:spacing w:after="0" w:line="240" w:lineRule="auto"/>
        <w:ind w:left="-142" w:firstLine="0"/>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документы воинского учёта - для военнообязанных и лиц, подлежащих призыву на военную службу;</w:t>
      </w:r>
    </w:p>
    <w:p w:rsidR="001149F0" w:rsidRPr="001149F0" w:rsidRDefault="001149F0" w:rsidP="00065065">
      <w:pPr>
        <w:numPr>
          <w:ilvl w:val="0"/>
          <w:numId w:val="17"/>
        </w:numPr>
        <w:shd w:val="clear" w:color="auto" w:fill="FFFFFF"/>
        <w:spacing w:after="0" w:line="240" w:lineRule="auto"/>
        <w:ind w:left="-142" w:firstLine="0"/>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149F0" w:rsidRPr="001149F0" w:rsidRDefault="001149F0" w:rsidP="00065065">
      <w:pPr>
        <w:numPr>
          <w:ilvl w:val="0"/>
          <w:numId w:val="17"/>
        </w:numPr>
        <w:shd w:val="clear" w:color="auto" w:fill="FFFFFF"/>
        <w:spacing w:after="0" w:line="240" w:lineRule="auto"/>
        <w:ind w:left="-142" w:firstLine="0"/>
        <w:rPr>
          <w:rFonts w:ascii="Times New Roman" w:eastAsia="Times New Roman" w:hAnsi="Times New Roman" w:cs="Times New Roman"/>
          <w:color w:val="343434"/>
          <w:sz w:val="28"/>
          <w:szCs w:val="28"/>
          <w:lang w:eastAsia="ru-RU"/>
        </w:rPr>
      </w:pPr>
      <w:r w:rsidRPr="001149F0">
        <w:rPr>
          <w:rFonts w:ascii="Times New Roman" w:eastAsia="Times New Roman" w:hAnsi="Times New Roman" w:cs="Times New Roman"/>
          <w:color w:val="000000"/>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2.3. До заключения трудового договора работник знакомится со всеми локальными нормативными актами, принятыми в организации, под роспись.</w:t>
      </w:r>
      <w:r w:rsidRPr="001149F0">
        <w:rPr>
          <w:rFonts w:ascii="Times New Roman" w:eastAsia="Times New Roman" w:hAnsi="Times New Roman" w:cs="Times New Roman"/>
          <w:sz w:val="28"/>
          <w:szCs w:val="28"/>
          <w:lang w:eastAsia="ru-RU"/>
        </w:rPr>
        <w:br/>
        <w:t>2.4. Приём работника на работу осуществляется на основании трудового договора, заключенного в письменной форме и подписанного сторонами, а также составленного на основании него приказа о приеме на работу.</w:t>
      </w:r>
      <w:r w:rsidRPr="001149F0">
        <w:rPr>
          <w:rFonts w:ascii="Arial" w:eastAsia="Times New Roman" w:hAnsi="Arial" w:cs="Arial"/>
          <w:color w:val="494949"/>
          <w:sz w:val="18"/>
          <w:szCs w:val="18"/>
          <w:lang w:eastAsia="ru-RU"/>
        </w:rPr>
        <w:t xml:space="preserve"> </w:t>
      </w:r>
      <w:r w:rsidRPr="001149F0">
        <w:rPr>
          <w:rFonts w:ascii="Times New Roman" w:eastAsia="Times New Roman" w:hAnsi="Times New Roman" w:cs="Times New Roman"/>
          <w:sz w:val="28"/>
          <w:szCs w:val="28"/>
          <w:lang w:eastAsia="ru-RU"/>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директора или его представителя.</w:t>
      </w:r>
    </w:p>
    <w:p w:rsidR="001149F0" w:rsidRPr="001149F0" w:rsidRDefault="001149F0" w:rsidP="001149F0">
      <w:pPr>
        <w:spacing w:after="0" w:line="240" w:lineRule="auto"/>
        <w:ind w:left="-142"/>
        <w:jc w:val="both"/>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2.5.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bookmarkStart w:id="1" w:name="81167"/>
      <w:bookmarkEnd w:id="1"/>
      <w:r w:rsidRPr="001149F0">
        <w:rPr>
          <w:rFonts w:ascii="Times New Roman" w:eastAsia="Times New Roman" w:hAnsi="Times New Roman" w:cs="Times New Roman"/>
          <w:sz w:val="28"/>
          <w:szCs w:val="28"/>
          <w:lang w:eastAsia="ru-RU"/>
        </w:rPr>
        <w:t xml:space="preserve">   Отсутствие в трудовом договоре условия об испытании означает, что работник принят на работу без испытания. В </w:t>
      </w:r>
      <w:proofErr w:type="gramStart"/>
      <w:r w:rsidRPr="001149F0">
        <w:rPr>
          <w:rFonts w:ascii="Times New Roman" w:eastAsia="Times New Roman" w:hAnsi="Times New Roman" w:cs="Times New Roman"/>
          <w:sz w:val="28"/>
          <w:szCs w:val="28"/>
          <w:lang w:eastAsia="ru-RU"/>
        </w:rPr>
        <w:t>случае</w:t>
      </w:r>
      <w:proofErr w:type="gramEnd"/>
      <w:r w:rsidRPr="001149F0">
        <w:rPr>
          <w:rFonts w:ascii="Times New Roman" w:eastAsia="Times New Roman" w:hAnsi="Times New Roman" w:cs="Times New Roman"/>
          <w:sz w:val="28"/>
          <w:szCs w:val="28"/>
          <w:lang w:eastAsia="ru-RU"/>
        </w:rPr>
        <w:t xml:space="preserve"> когда работник фактически допущен к работе без оформления </w:t>
      </w:r>
      <w:bookmarkStart w:id="2" w:name="61e75"/>
      <w:bookmarkEnd w:id="2"/>
      <w:r w:rsidRPr="001149F0">
        <w:rPr>
          <w:rFonts w:ascii="Times New Roman" w:eastAsia="Times New Roman" w:hAnsi="Times New Roman" w:cs="Times New Roman"/>
          <w:sz w:val="28"/>
          <w:szCs w:val="28"/>
          <w:lang w:eastAsia="ru-RU"/>
        </w:rPr>
        <w:t>трудового договора (</w:t>
      </w:r>
      <w:hyperlink r:id="rId8" w:anchor="l4000" w:tgtFrame="_self" w:history="1">
        <w:r w:rsidRPr="001149F0">
          <w:rPr>
            <w:rFonts w:ascii="Times New Roman" w:eastAsia="Times New Roman" w:hAnsi="Times New Roman" w:cs="Times New Roman"/>
            <w:sz w:val="28"/>
            <w:szCs w:val="28"/>
            <w:lang w:eastAsia="ru-RU"/>
          </w:rPr>
          <w:t>часть вторая</w:t>
        </w:r>
      </w:hyperlink>
      <w:r w:rsidRPr="001149F0">
        <w:rPr>
          <w:rFonts w:ascii="Times New Roman" w:eastAsia="Times New Roman" w:hAnsi="Times New Roman" w:cs="Times New Roman"/>
          <w:sz w:val="28"/>
          <w:szCs w:val="28"/>
          <w:lang w:eastAsia="ru-RU"/>
        </w:rPr>
        <w:t> статьи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2.6. Приём на работу оформляется приказом директора, изданным на основании заключенного трудового договора. Содержание приказа директора должно соответствовать условиям заключенного трудового договор. Приказ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Calibri" w:hAnsi="Times New Roman" w:cs="Times New Roman"/>
          <w:sz w:val="28"/>
          <w:szCs w:val="28"/>
        </w:rPr>
      </w:pPr>
      <w:r w:rsidRPr="001149F0">
        <w:rPr>
          <w:rFonts w:ascii="Times New Roman" w:eastAsia="Times New Roman" w:hAnsi="Times New Roman" w:cs="Times New Roman"/>
          <w:sz w:val="28"/>
          <w:szCs w:val="28"/>
          <w:lang w:eastAsia="ru-RU"/>
        </w:rPr>
        <w:t>2.7.</w:t>
      </w:r>
      <w:r w:rsidRPr="001149F0">
        <w:rPr>
          <w:rFonts w:ascii="Times New Roman" w:eastAsia="Calibri" w:hAnsi="Times New Roman" w:cs="Times New Roman"/>
          <w:sz w:val="28"/>
          <w:szCs w:val="28"/>
        </w:rPr>
        <w:t xml:space="preserve"> Работодатель ведёт трудовые книжки на каждого работника, проработавшего у него свыше пяти дней, в случае, когда работа у данного работодателя является для </w:t>
      </w:r>
      <w:r w:rsidRPr="001149F0">
        <w:rPr>
          <w:rFonts w:ascii="Times New Roman" w:eastAsia="Calibri" w:hAnsi="Times New Roman" w:cs="Times New Roman"/>
          <w:sz w:val="28"/>
          <w:szCs w:val="28"/>
        </w:rPr>
        <w:lastRenderedPageBreak/>
        <w:t>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w:t>
      </w:r>
      <w:bookmarkStart w:id="3" w:name="cd3f2"/>
      <w:bookmarkEnd w:id="3"/>
      <w:r w:rsidRPr="001149F0">
        <w:rPr>
          <w:rFonts w:ascii="Times New Roman" w:eastAsia="Calibri" w:hAnsi="Times New Roman" w:cs="Times New Roman"/>
          <w:sz w:val="28"/>
          <w:szCs w:val="28"/>
        </w:rPr>
        <w:t>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w:t>
      </w:r>
      <w:bookmarkStart w:id="4" w:name="c2e2c"/>
      <w:bookmarkEnd w:id="4"/>
      <w:r w:rsidRPr="001149F0">
        <w:rPr>
          <w:rFonts w:ascii="Times New Roman" w:eastAsia="Calibri" w:hAnsi="Times New Roman" w:cs="Times New Roman"/>
          <w:sz w:val="28"/>
          <w:szCs w:val="28"/>
        </w:rPr>
        <w:t>увольнение.</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Calibri" w:hAnsi="Times New Roman" w:cs="Times New Roman"/>
          <w:sz w:val="28"/>
          <w:szCs w:val="28"/>
        </w:rPr>
        <w:t>2.8.</w:t>
      </w:r>
      <w:r w:rsidRPr="001149F0">
        <w:rPr>
          <w:rFonts w:ascii="Times New Roman" w:eastAsia="Times New Roman" w:hAnsi="Times New Roman" w:cs="Times New Roman"/>
          <w:sz w:val="28"/>
          <w:szCs w:val="28"/>
          <w:lang w:eastAsia="ru-RU"/>
        </w:rPr>
        <w:t xml:space="preserve"> Прекращение трудового договора осуществляется по основаниям, предусмотренным трудовым законодательством РФ.</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2.9. Работники имеют право расторгнуть трудовой договор, заключённый на неопределённый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2.10. 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2.11. 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расчёт.</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2.12. Если по истечении срока предупреждения об увольнении трудовой договор не был </w:t>
      </w:r>
      <w:proofErr w:type="gramStart"/>
      <w:r w:rsidRPr="001149F0">
        <w:rPr>
          <w:rFonts w:ascii="Times New Roman" w:eastAsia="Times New Roman" w:hAnsi="Times New Roman" w:cs="Times New Roman"/>
          <w:sz w:val="28"/>
          <w:szCs w:val="28"/>
          <w:lang w:eastAsia="ru-RU"/>
        </w:rPr>
        <w:t>расторгнут</w:t>
      </w:r>
      <w:proofErr w:type="gramEnd"/>
      <w:r w:rsidRPr="001149F0">
        <w:rPr>
          <w:rFonts w:ascii="Times New Roman" w:eastAsia="Times New Roman" w:hAnsi="Times New Roman" w:cs="Times New Roman"/>
          <w:sz w:val="28"/>
          <w:szCs w:val="28"/>
          <w:lang w:eastAsia="ru-RU"/>
        </w:rPr>
        <w:t xml:space="preserve"> и работник не настаивает на увольнении, то действие трудового договора продолжается.</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2.13. Срочный трудовой договор расторгается с истечением срока его действия, о чём работник должен быть предупрежден в письменной форме не менее, чем за три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2.14.Прекращение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с ним под роспись, на приказе производится соответствующая запись.</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2.15.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lastRenderedPageBreak/>
        <w:t>2.16.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(отчеты, карты, программы и т.д.)</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2.17. В день прекращения трудового договора работодатель обязан выдать работнику трудовую книжку. </w:t>
      </w:r>
    </w:p>
    <w:p w:rsidR="001149F0" w:rsidRPr="001149F0" w:rsidRDefault="001149F0" w:rsidP="001149F0">
      <w:pPr>
        <w:shd w:val="clear" w:color="auto" w:fill="FFFFFF"/>
        <w:tabs>
          <w:tab w:val="left" w:pos="350"/>
        </w:tabs>
        <w:suppressAutoHyphens/>
        <w:spacing w:after="0" w:line="100" w:lineRule="atLeast"/>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2.18. Запись в трудовую книжку об основании и о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1149F0" w:rsidRPr="001149F0" w:rsidRDefault="001149F0" w:rsidP="001149F0">
      <w:pPr>
        <w:shd w:val="clear" w:color="auto" w:fill="FFFFFF"/>
        <w:suppressAutoHyphens/>
        <w:spacing w:before="10" w:after="0" w:line="370" w:lineRule="exact"/>
        <w:ind w:left="-142"/>
        <w:rPr>
          <w:rFonts w:ascii="Times New Roman" w:eastAsia="Times New Roman" w:hAnsi="Times New Roman" w:cs="Times New Roman"/>
          <w:b/>
          <w:color w:val="000000"/>
          <w:sz w:val="32"/>
          <w:szCs w:val="32"/>
          <w:lang w:eastAsia="zh-CN"/>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r w:rsidRPr="001149F0">
        <w:rPr>
          <w:rFonts w:ascii="Times New Roman" w:eastAsia="Times New Roman" w:hAnsi="Times New Roman" w:cs="Times New Roman"/>
          <w:b/>
          <w:bCs/>
          <w:color w:val="343434"/>
          <w:sz w:val="28"/>
          <w:szCs w:val="28"/>
          <w:lang w:eastAsia="ru-RU"/>
        </w:rPr>
        <w:t>3. Перевод на другую постоянную работу перемещение</w:t>
      </w:r>
    </w:p>
    <w:p w:rsidR="001149F0" w:rsidRPr="001149F0" w:rsidRDefault="001149F0" w:rsidP="001149F0">
      <w:pPr>
        <w:spacing w:after="160" w:line="256" w:lineRule="auto"/>
        <w:ind w:left="-142"/>
        <w:rPr>
          <w:rFonts w:ascii="Calibri" w:eastAsia="Calibri" w:hAnsi="Calibri" w:cs="Times New Roman"/>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3.1.Изменение определённых сторонами условий трудового договора, в том числе перевод на другую работу, допускается по соглашению сторон трудового договора, за исключением случаев, предусмотренных Трудовым Кодексом. Соглашение об изменении определённых сторонами условий трудового договора заключается в письменной форме (статья 72 ТК РФ).</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3.2.О введении указанных изменений работник должен быть уведомлен работодателем в письменной форме не позднее, чем за два месяца до их введения, если иное не предусмотрено ТК РФ или иным федеральным законом.</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3.3.Если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-вакантную нижестоящую должность или нижеоплачиваемую работу, которую работник может выполнять с учётом его квалификации и состояния здоровья.</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3.4.При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 xml:space="preserve">3.5.В случае, если обстоятельства, могут повлечь за собой массовое увольнение работников, работодатель в целях сохранения рабочих мест имеет право с учётом мнения выборного профсоюзного органа данной организации вводить режим неполного рабочего времени на срок до шести </w:t>
      </w:r>
      <w:proofErr w:type="spellStart"/>
      <w:r w:rsidRPr="001149F0">
        <w:rPr>
          <w:rFonts w:ascii="Times New Roman" w:eastAsia="Times New Roman" w:hAnsi="Times New Roman" w:cs="Times New Roman"/>
          <w:bCs/>
          <w:sz w:val="28"/>
          <w:szCs w:val="28"/>
          <w:lang w:eastAsia="ru-RU"/>
        </w:rPr>
        <w:t>месяцев.Если</w:t>
      </w:r>
      <w:proofErr w:type="spellEnd"/>
      <w:r w:rsidRPr="001149F0">
        <w:rPr>
          <w:rFonts w:ascii="Times New Roman" w:eastAsia="Times New Roman" w:hAnsi="Times New Roman" w:cs="Times New Roman"/>
          <w:bCs/>
          <w:sz w:val="28"/>
          <w:szCs w:val="28"/>
          <w:lang w:eastAsia="ru-RU"/>
        </w:rPr>
        <w:t xml:space="preserve"> работник отказывается от продолжения работы на условиях соответствующих режимов рабочего времени, то трудовой договор расторгается в соответствии с пунктом 2 статьи 81 ТК РФ с предоставлением работнику соответствующих гарантий и компенсаций.</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3.6.Не могут вводиться изменения существенных условий трудового договора, ухудшающие положение работника по сравнению с условиями Коллективного договора, соглашения.</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 xml:space="preserve">3.7.В случае, когда по причинам, связанным с изменением организационных </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lastRenderedPageBreak/>
        <w:t>условий труда, определённые сторонами условия трудового</w:t>
      </w:r>
      <w:r w:rsidRPr="001149F0">
        <w:rPr>
          <w:rFonts w:ascii="Calibri" w:eastAsia="Calibri" w:hAnsi="Calibri" w:cs="Times New Roman"/>
        </w:rPr>
        <w:t xml:space="preserve"> </w:t>
      </w:r>
      <w:r w:rsidRPr="001149F0">
        <w:rPr>
          <w:rFonts w:ascii="Times New Roman" w:eastAsia="Times New Roman" w:hAnsi="Times New Roman" w:cs="Times New Roman"/>
          <w:bCs/>
          <w:sz w:val="28"/>
          <w:szCs w:val="28"/>
          <w:lang w:eastAsia="ru-RU"/>
        </w:rPr>
        <w:t>договора не могут быть сохранены, допускается их изменение по инициативе работодателя, за исключением изменения трудовой функции работника.</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 xml:space="preserve">     Изменения определённых сторонами условий трудового договора, вводимые в соответствии со статьей 74 ТК РФ, не должны ухудшать положение работника по сравнению с установленным коллективным договором, соглашениями.</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3.8.Работодатель обязан отстранить от работы (не допускать к работе) работника:</w:t>
      </w:r>
    </w:p>
    <w:p w:rsidR="001149F0" w:rsidRPr="001149F0" w:rsidRDefault="001149F0" w:rsidP="00065065">
      <w:pPr>
        <w:numPr>
          <w:ilvl w:val="0"/>
          <w:numId w:val="18"/>
        </w:numPr>
        <w:shd w:val="clear" w:color="auto" w:fill="FFFFFF"/>
        <w:spacing w:after="0" w:line="240" w:lineRule="auto"/>
        <w:ind w:left="-142" w:firstLine="0"/>
        <w:contextualSpacing/>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появившегося на работе в состоянии алкогольного, наркотического или иного токсического опьянения;</w:t>
      </w:r>
    </w:p>
    <w:p w:rsidR="001149F0" w:rsidRPr="001149F0" w:rsidRDefault="001149F0" w:rsidP="00065065">
      <w:pPr>
        <w:numPr>
          <w:ilvl w:val="0"/>
          <w:numId w:val="18"/>
        </w:numPr>
        <w:shd w:val="clear" w:color="auto" w:fill="FFFFFF"/>
        <w:spacing w:after="0" w:line="240" w:lineRule="auto"/>
        <w:ind w:left="-142" w:firstLine="0"/>
        <w:contextualSpacing/>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не прошедшего в установленном порядке обучение и проверку знаний и навыков в области охраны труда;</w:t>
      </w:r>
    </w:p>
    <w:p w:rsidR="001149F0" w:rsidRPr="001149F0" w:rsidRDefault="001149F0" w:rsidP="00065065">
      <w:pPr>
        <w:numPr>
          <w:ilvl w:val="0"/>
          <w:numId w:val="18"/>
        </w:numPr>
        <w:shd w:val="clear" w:color="auto" w:fill="FFFFFF"/>
        <w:spacing w:after="0" w:line="240" w:lineRule="auto"/>
        <w:ind w:left="-142" w:firstLine="0"/>
        <w:contextualSpacing/>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не прошедшего в установленном порядке обязательный предварительный или периодический медицинский осмотр;</w:t>
      </w:r>
    </w:p>
    <w:p w:rsidR="001149F0" w:rsidRPr="001149F0" w:rsidRDefault="001149F0" w:rsidP="00065065">
      <w:pPr>
        <w:numPr>
          <w:ilvl w:val="0"/>
          <w:numId w:val="18"/>
        </w:numPr>
        <w:shd w:val="clear" w:color="auto" w:fill="FFFFFF"/>
        <w:spacing w:after="0" w:line="240" w:lineRule="auto"/>
        <w:ind w:left="-142" w:firstLine="0"/>
        <w:contextualSpacing/>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1149F0" w:rsidRPr="001149F0" w:rsidRDefault="001149F0" w:rsidP="00065065">
      <w:pPr>
        <w:numPr>
          <w:ilvl w:val="0"/>
          <w:numId w:val="18"/>
        </w:numPr>
        <w:shd w:val="clear" w:color="auto" w:fill="FFFFFF"/>
        <w:spacing w:after="0" w:line="240" w:lineRule="auto"/>
        <w:ind w:left="-142" w:firstLine="0"/>
        <w:contextualSpacing/>
        <w:outlineLvl w:val="2"/>
        <w:rPr>
          <w:rFonts w:ascii="Times New Roman" w:eastAsia="Times New Roman" w:hAnsi="Times New Roman" w:cs="Times New Roman"/>
          <w:bCs/>
          <w:sz w:val="28"/>
          <w:szCs w:val="28"/>
          <w:lang w:eastAsia="ru-RU"/>
        </w:rPr>
      </w:pPr>
      <w:r w:rsidRPr="001149F0">
        <w:rPr>
          <w:rFonts w:ascii="Times New Roman" w:eastAsia="Times New Roman" w:hAnsi="Times New Roman" w:cs="Times New Roman"/>
          <w:bCs/>
          <w:sz w:val="28"/>
          <w:szCs w:val="28"/>
          <w:lang w:eastAsia="ru-RU"/>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color w:val="343434"/>
          <w:sz w:val="28"/>
          <w:szCs w:val="28"/>
          <w:lang w:eastAsia="ru-RU"/>
        </w:rPr>
      </w:pPr>
      <w:r w:rsidRPr="001149F0">
        <w:rPr>
          <w:rFonts w:ascii="Times New Roman" w:eastAsia="Times New Roman" w:hAnsi="Times New Roman" w:cs="Times New Roman"/>
          <w:bCs/>
          <w:sz w:val="28"/>
          <w:szCs w:val="28"/>
          <w:lang w:eastAsia="ru-RU"/>
        </w:rPr>
        <w:t xml:space="preserve">3.9.Работодатель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w:t>
      </w:r>
      <w:r w:rsidRPr="001149F0">
        <w:rPr>
          <w:rFonts w:ascii="Times New Roman" w:eastAsia="Times New Roman" w:hAnsi="Times New Roman" w:cs="Times New Roman"/>
          <w:bCs/>
          <w:color w:val="343434"/>
          <w:sz w:val="28"/>
          <w:szCs w:val="28"/>
          <w:lang w:eastAsia="ru-RU"/>
        </w:rPr>
        <w:t>или недопущения к работе (ст. 76 ТК РФ).</w:t>
      </w: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Cs/>
          <w:color w:val="343434"/>
          <w:sz w:val="28"/>
          <w:szCs w:val="28"/>
          <w:lang w:eastAsia="ru-RU"/>
        </w:rPr>
      </w:pPr>
    </w:p>
    <w:p w:rsidR="001149F0" w:rsidRPr="001149F0" w:rsidRDefault="001149F0" w:rsidP="001149F0">
      <w:pPr>
        <w:shd w:val="clear" w:color="auto" w:fill="FFFFFF"/>
        <w:spacing w:before="420" w:after="300" w:line="315" w:lineRule="atLeast"/>
        <w:ind w:left="-142"/>
        <w:outlineLvl w:val="2"/>
        <w:rPr>
          <w:rFonts w:ascii="Times New Roman" w:eastAsia="Times New Roman" w:hAnsi="Times New Roman" w:cs="Times New Roman"/>
          <w:b/>
          <w:bCs/>
          <w:color w:val="343434"/>
          <w:sz w:val="28"/>
          <w:szCs w:val="28"/>
          <w:lang w:eastAsia="ru-RU"/>
        </w:rPr>
      </w:pPr>
      <w:r w:rsidRPr="001149F0">
        <w:rPr>
          <w:rFonts w:ascii="Times New Roman" w:eastAsia="Times New Roman" w:hAnsi="Times New Roman" w:cs="Times New Roman"/>
          <w:b/>
          <w:bCs/>
          <w:color w:val="343434"/>
          <w:sz w:val="28"/>
          <w:szCs w:val="28"/>
          <w:lang w:eastAsia="ru-RU"/>
        </w:rPr>
        <w:t>4. Основные обязанности, права и ответственность сторон</w:t>
      </w:r>
    </w:p>
    <w:p w:rsidR="001149F0" w:rsidRPr="001149F0" w:rsidRDefault="001149F0" w:rsidP="001149F0">
      <w:pPr>
        <w:autoSpaceDE w:val="0"/>
        <w:autoSpaceDN w:val="0"/>
        <w:adjustRightInd w:val="0"/>
        <w:spacing w:after="0" w:line="240" w:lineRule="auto"/>
        <w:ind w:left="-142"/>
        <w:rPr>
          <w:rFonts w:ascii="Times New Roman" w:eastAsia="Calibri" w:hAnsi="Times New Roman" w:cs="Times New Roman"/>
          <w:color w:val="000000"/>
          <w:spacing w:val="1"/>
          <w:sz w:val="24"/>
          <w:szCs w:val="24"/>
          <w:lang w:eastAsia="zh-CN"/>
        </w:rPr>
      </w:pPr>
    </w:p>
    <w:p w:rsidR="001149F0" w:rsidRPr="001149F0" w:rsidRDefault="001149F0" w:rsidP="001149F0">
      <w:pPr>
        <w:autoSpaceDE w:val="0"/>
        <w:autoSpaceDN w:val="0"/>
        <w:adjustRightInd w:val="0"/>
        <w:spacing w:after="0" w:line="240" w:lineRule="auto"/>
        <w:ind w:left="-142"/>
        <w:rPr>
          <w:rFonts w:ascii="Times New Roman" w:eastAsia="Times New Roman" w:hAnsi="Times New Roman" w:cs="Times New Roman"/>
          <w:color w:val="000000"/>
          <w:spacing w:val="-6"/>
          <w:sz w:val="28"/>
          <w:szCs w:val="28"/>
          <w:u w:val="single"/>
          <w:lang w:eastAsia="ru-RU"/>
        </w:rPr>
      </w:pPr>
      <w:r w:rsidRPr="001149F0">
        <w:rPr>
          <w:rFonts w:ascii="Times New Roman" w:eastAsia="Calibri" w:hAnsi="Times New Roman" w:cs="Times New Roman"/>
          <w:color w:val="000000"/>
          <w:spacing w:val="1"/>
          <w:sz w:val="28"/>
          <w:szCs w:val="28"/>
          <w:lang w:eastAsia="zh-CN"/>
        </w:rPr>
        <w:t>4.1.</w:t>
      </w:r>
      <w:r w:rsidRPr="001149F0">
        <w:rPr>
          <w:rFonts w:ascii="Times New Roman" w:eastAsia="Times New Roman" w:hAnsi="Times New Roman" w:cs="Times New Roman"/>
          <w:color w:val="000000"/>
          <w:spacing w:val="-6"/>
          <w:sz w:val="28"/>
          <w:szCs w:val="28"/>
          <w:lang w:eastAsia="ru-RU"/>
        </w:rPr>
        <w:t>Каждый работник имеет право на:</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предоставление ему работы, обусловленной трудовым договором;</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полную достоверную информацию об условиях труда и требованиях охраны труда на рабочем месте;</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участие в управлении учреждением в предусмотренных Трудовым кодексом РФ, иными федеральными законами и Коллективным договором формах;</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защиту своих трудовых прав, свобод и законных интересов всеми не запрещёнными законом способами;</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1149F0" w:rsidRPr="001149F0" w:rsidRDefault="001149F0" w:rsidP="001149F0">
      <w:pPr>
        <w:spacing w:after="0" w:line="240" w:lineRule="auto"/>
        <w:ind w:left="-142"/>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обязательное социальное страхование в случаях, предусмотренных федеральными законами.</w:t>
      </w:r>
    </w:p>
    <w:p w:rsidR="001149F0" w:rsidRPr="001149F0" w:rsidRDefault="001149F0" w:rsidP="001149F0">
      <w:pPr>
        <w:autoSpaceDE w:val="0"/>
        <w:autoSpaceDN w:val="0"/>
        <w:adjustRightInd w:val="0"/>
        <w:spacing w:after="0" w:line="240" w:lineRule="auto"/>
        <w:ind w:left="-142"/>
        <w:jc w:val="both"/>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4.2.Каждый работник обязан:</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добросовестно исполнять свои трудовые обязанности, возложенные на него трудовым договором;</w:t>
      </w:r>
    </w:p>
    <w:p w:rsidR="001149F0" w:rsidRPr="001149F0" w:rsidRDefault="001149F0" w:rsidP="001149F0">
      <w:pPr>
        <w:spacing w:after="0" w:line="240" w:lineRule="auto"/>
        <w:ind w:left="-142"/>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соблюдать Правила внутреннего трудового распорядка;</w:t>
      </w:r>
    </w:p>
    <w:p w:rsidR="001149F0" w:rsidRPr="001149F0" w:rsidRDefault="001149F0" w:rsidP="001149F0">
      <w:pPr>
        <w:spacing w:after="0" w:line="240" w:lineRule="auto"/>
        <w:ind w:left="-142"/>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соблюдать трудовую дисциплину;</w:t>
      </w:r>
    </w:p>
    <w:p w:rsidR="001149F0" w:rsidRPr="001149F0" w:rsidRDefault="001149F0" w:rsidP="001149F0">
      <w:pPr>
        <w:spacing w:after="0" w:line="240" w:lineRule="auto"/>
        <w:ind w:left="-142"/>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бережно относиться к имуществу работодателя и других работников;</w:t>
      </w:r>
    </w:p>
    <w:p w:rsidR="001149F0" w:rsidRPr="001149F0" w:rsidRDefault="001149F0" w:rsidP="009B338E">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1149F0" w:rsidRPr="001149F0" w:rsidRDefault="001149F0" w:rsidP="001149F0">
      <w:pPr>
        <w:spacing w:after="0" w:line="240" w:lineRule="auto"/>
        <w:ind w:left="-142"/>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color w:val="000000"/>
          <w:spacing w:val="-6"/>
          <w:sz w:val="28"/>
          <w:szCs w:val="28"/>
          <w:lang w:eastAsia="ru-RU"/>
        </w:rPr>
        <w:t>- не распространять недостоверную и искаж</w:t>
      </w:r>
      <w:r w:rsidR="009B338E">
        <w:rPr>
          <w:rFonts w:ascii="Times New Roman" w:eastAsia="Times New Roman" w:hAnsi="Times New Roman" w:cs="Times New Roman"/>
          <w:color w:val="000000"/>
          <w:spacing w:val="-6"/>
          <w:sz w:val="28"/>
          <w:szCs w:val="28"/>
          <w:lang w:eastAsia="ru-RU"/>
        </w:rPr>
        <w:t>ённую информацию о работодателе, других членах коллектива</w:t>
      </w:r>
      <w:r w:rsidRPr="001149F0">
        <w:rPr>
          <w:rFonts w:ascii="Times New Roman" w:eastAsia="Times New Roman" w:hAnsi="Times New Roman" w:cs="Times New Roman"/>
          <w:color w:val="000000"/>
          <w:spacing w:val="-6"/>
          <w:sz w:val="28"/>
          <w:szCs w:val="28"/>
          <w:lang w:eastAsia="ru-RU"/>
        </w:rPr>
        <w:t>;</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color w:val="000000"/>
          <w:spacing w:val="1"/>
          <w:sz w:val="28"/>
          <w:szCs w:val="28"/>
          <w:lang w:eastAsia="zh-CN"/>
        </w:rPr>
        <w:t>- соблюдать этические</w:t>
      </w:r>
      <w:r w:rsidRPr="001149F0">
        <w:rPr>
          <w:rFonts w:ascii="Times New Roman" w:eastAsia="Times New Roman" w:hAnsi="Times New Roman" w:cs="Times New Roman"/>
          <w:color w:val="000000"/>
          <w:spacing w:val="2"/>
          <w:sz w:val="28"/>
          <w:szCs w:val="28"/>
          <w:lang w:eastAsia="zh-CN"/>
        </w:rPr>
        <w:t xml:space="preserve"> нормы поведения в коллективе, быть вни</w:t>
      </w:r>
      <w:r w:rsidRPr="001149F0">
        <w:rPr>
          <w:rFonts w:ascii="Times New Roman" w:eastAsia="Times New Roman" w:hAnsi="Times New Roman" w:cs="Times New Roman"/>
          <w:color w:val="000000"/>
          <w:spacing w:val="1"/>
          <w:sz w:val="28"/>
          <w:szCs w:val="28"/>
          <w:lang w:eastAsia="zh-CN"/>
        </w:rPr>
        <w:t>мательным и вежливым с членами коллектива;</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color w:val="000000"/>
          <w:spacing w:val="1"/>
          <w:sz w:val="28"/>
          <w:szCs w:val="28"/>
          <w:lang w:eastAsia="zh-CN"/>
        </w:rPr>
        <w:t>- своевременно заполнять</w:t>
      </w:r>
      <w:r w:rsidRPr="001149F0">
        <w:rPr>
          <w:rFonts w:ascii="Times New Roman" w:eastAsia="Times New Roman" w:hAnsi="Times New Roman" w:cs="Times New Roman"/>
          <w:color w:val="000000"/>
          <w:spacing w:val="5"/>
          <w:sz w:val="28"/>
          <w:szCs w:val="28"/>
          <w:lang w:eastAsia="zh-CN"/>
        </w:rPr>
        <w:t xml:space="preserve"> и аккуратно вести установленную до</w:t>
      </w:r>
      <w:r w:rsidRPr="001149F0">
        <w:rPr>
          <w:rFonts w:ascii="Times New Roman" w:eastAsia="Times New Roman" w:hAnsi="Times New Roman" w:cs="Times New Roman"/>
          <w:color w:val="000000"/>
          <w:sz w:val="28"/>
          <w:szCs w:val="28"/>
          <w:lang w:eastAsia="zh-CN"/>
        </w:rPr>
        <w:t>кументацию;</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стремиться к повышению качества выполняемой работы, строго соблюдать</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1149F0" w:rsidRPr="001149F0" w:rsidRDefault="001149F0" w:rsidP="001149F0">
      <w:pPr>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spacing w:val="-6"/>
          <w:sz w:val="28"/>
          <w:szCs w:val="28"/>
          <w:lang w:eastAsia="ru-RU"/>
        </w:rPr>
        <w:t xml:space="preserve">- </w:t>
      </w:r>
      <w:r w:rsidRPr="001149F0">
        <w:rPr>
          <w:rFonts w:ascii="Times New Roman" w:eastAsia="Times New Roman" w:hAnsi="Times New Roman" w:cs="Times New Roman"/>
          <w:color w:val="000000"/>
          <w:sz w:val="28"/>
          <w:szCs w:val="28"/>
          <w:lang w:eastAsia="ru-RU"/>
        </w:rPr>
        <w:t xml:space="preserve">заключать договор о полной материальной ответственности в случае </w:t>
      </w:r>
      <w:proofErr w:type="spellStart"/>
      <w:r w:rsidRPr="001149F0">
        <w:rPr>
          <w:rFonts w:ascii="Times New Roman" w:eastAsia="Times New Roman" w:hAnsi="Times New Roman" w:cs="Times New Roman"/>
          <w:color w:val="000000"/>
          <w:sz w:val="28"/>
          <w:szCs w:val="28"/>
          <w:lang w:eastAsia="ru-RU"/>
        </w:rPr>
        <w:t>приступления</w:t>
      </w:r>
      <w:proofErr w:type="spellEnd"/>
      <w:r w:rsidRPr="001149F0">
        <w:rPr>
          <w:rFonts w:ascii="Times New Roman" w:eastAsia="Times New Roman" w:hAnsi="Times New Roman" w:cs="Times New Roman"/>
          <w:color w:val="000000"/>
          <w:sz w:val="28"/>
          <w:szCs w:val="28"/>
          <w:lang w:eastAsia="ru-RU"/>
        </w:rPr>
        <w:t xml:space="preserve"> к работе с материальными ценностями на законном </w:t>
      </w:r>
    </w:p>
    <w:p w:rsidR="001149F0" w:rsidRPr="001149F0" w:rsidRDefault="001149F0" w:rsidP="001149F0">
      <w:pPr>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xml:space="preserve">основании и при условии, что выполняемая работником работа или его </w:t>
      </w:r>
    </w:p>
    <w:p w:rsidR="001149F0" w:rsidRPr="001149F0" w:rsidRDefault="001149F0" w:rsidP="001149F0">
      <w:pPr>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xml:space="preserve">должность отнесены законом к перечню тех, для которых допустимо     </w:t>
      </w:r>
    </w:p>
    <w:p w:rsidR="001149F0" w:rsidRPr="001149F0" w:rsidRDefault="001149F0" w:rsidP="001149F0">
      <w:pPr>
        <w:spacing w:after="0" w:line="240" w:lineRule="auto"/>
        <w:ind w:left="-142"/>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color w:val="000000"/>
          <w:sz w:val="28"/>
          <w:szCs w:val="28"/>
          <w:lang w:eastAsia="ru-RU"/>
        </w:rPr>
        <w:t>заключение договора о полной материальной ответственности.</w:t>
      </w:r>
    </w:p>
    <w:p w:rsidR="001149F0" w:rsidRPr="001149F0" w:rsidRDefault="001149F0" w:rsidP="001149F0">
      <w:pPr>
        <w:keepNext/>
        <w:keepLines/>
        <w:shd w:val="clear" w:color="auto" w:fill="FFFFFF"/>
        <w:suppressAutoHyphens/>
        <w:spacing w:after="0" w:line="240" w:lineRule="auto"/>
        <w:ind w:left="-142"/>
        <w:outlineLvl w:val="1"/>
        <w:rPr>
          <w:rFonts w:ascii="Times New Roman" w:eastAsia="Times New Roman" w:hAnsi="Times New Roman" w:cs="Times New Roman"/>
          <w:bCs/>
          <w:color w:val="000000"/>
          <w:sz w:val="28"/>
          <w:szCs w:val="28"/>
          <w:lang w:eastAsia="ru-RU"/>
        </w:rPr>
      </w:pPr>
      <w:r w:rsidRPr="001149F0">
        <w:rPr>
          <w:rFonts w:ascii="Times New Roman" w:eastAsia="Times New Roman" w:hAnsi="Times New Roman" w:cs="Times New Roman"/>
          <w:color w:val="000000"/>
          <w:sz w:val="28"/>
          <w:szCs w:val="28"/>
          <w:lang w:eastAsia="ru-RU"/>
        </w:rPr>
        <w:t>4.3.</w:t>
      </w:r>
      <w:r w:rsidRPr="001149F0">
        <w:rPr>
          <w:rFonts w:ascii="Times New Roman" w:eastAsia="Times New Roman" w:hAnsi="Times New Roman" w:cs="Times New Roman"/>
          <w:bCs/>
          <w:color w:val="000000"/>
          <w:sz w:val="28"/>
          <w:szCs w:val="28"/>
          <w:lang w:eastAsia="ru-RU"/>
        </w:rPr>
        <w:t xml:space="preserve"> В области охраны труда </w:t>
      </w:r>
      <w:r w:rsidRPr="001149F0">
        <w:rPr>
          <w:rFonts w:ascii="Times New Roman" w:eastAsia="Times New Roman" w:hAnsi="Times New Roman" w:cs="Times New Roman"/>
          <w:color w:val="000000"/>
          <w:sz w:val="28"/>
          <w:szCs w:val="28"/>
          <w:lang w:eastAsia="ru-RU"/>
        </w:rPr>
        <w:t>работник обязан:</w:t>
      </w:r>
    </w:p>
    <w:p w:rsidR="001149F0" w:rsidRPr="001149F0" w:rsidRDefault="001149F0" w:rsidP="00065065">
      <w:pPr>
        <w:numPr>
          <w:ilvl w:val="0"/>
          <w:numId w:val="19"/>
        </w:numPr>
        <w:shd w:val="clear" w:color="auto" w:fill="FFFFFF"/>
        <w:spacing w:after="0" w:line="240" w:lineRule="auto"/>
        <w:ind w:left="-142" w:firstLine="0"/>
        <w:contextualSpacing/>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соблюдать требования охраны труда;</w:t>
      </w:r>
    </w:p>
    <w:p w:rsidR="001149F0" w:rsidRPr="001149F0" w:rsidRDefault="001149F0" w:rsidP="00065065">
      <w:pPr>
        <w:numPr>
          <w:ilvl w:val="0"/>
          <w:numId w:val="19"/>
        </w:numPr>
        <w:shd w:val="clear" w:color="auto" w:fill="FFFFFF"/>
        <w:spacing w:after="0" w:line="240" w:lineRule="auto"/>
        <w:ind w:left="-142" w:firstLine="0"/>
        <w:contextualSpacing/>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правильно применять средства индивидуальной и коллективной защиты;</w:t>
      </w:r>
    </w:p>
    <w:p w:rsidR="001149F0" w:rsidRPr="001149F0" w:rsidRDefault="001149F0" w:rsidP="00065065">
      <w:pPr>
        <w:numPr>
          <w:ilvl w:val="0"/>
          <w:numId w:val="19"/>
        </w:numPr>
        <w:shd w:val="clear" w:color="auto" w:fill="FFFFFF"/>
        <w:spacing w:after="0" w:line="240" w:lineRule="auto"/>
        <w:ind w:left="-142" w:firstLine="0"/>
        <w:contextualSpacing/>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xml:space="preserve">проходить обучение безопасным методам и приёмам выполнения работ и оказанию первой помощи </w:t>
      </w:r>
      <w:proofErr w:type="gramStart"/>
      <w:r w:rsidRPr="001149F0">
        <w:rPr>
          <w:rFonts w:ascii="Times New Roman" w:eastAsia="Times New Roman" w:hAnsi="Times New Roman" w:cs="Times New Roman"/>
          <w:color w:val="000000"/>
          <w:sz w:val="28"/>
          <w:szCs w:val="28"/>
          <w:lang w:eastAsia="ru-RU"/>
        </w:rPr>
        <w:t>пострадавшим  в</w:t>
      </w:r>
      <w:proofErr w:type="gramEnd"/>
      <w:r w:rsidRPr="001149F0">
        <w:rPr>
          <w:rFonts w:ascii="Times New Roman" w:eastAsia="Times New Roman" w:hAnsi="Times New Roman" w:cs="Times New Roman"/>
          <w:color w:val="000000"/>
          <w:sz w:val="28"/>
          <w:szCs w:val="28"/>
          <w:lang w:eastAsia="ru-RU"/>
        </w:rPr>
        <w:t xml:space="preserve"> учреждении, инструктаж по охране труда, стажировку на рабочем месте, проверку знаний требований охраны труда;</w:t>
      </w:r>
    </w:p>
    <w:p w:rsidR="001149F0" w:rsidRPr="001149F0" w:rsidRDefault="001149F0" w:rsidP="00065065">
      <w:pPr>
        <w:numPr>
          <w:ilvl w:val="0"/>
          <w:numId w:val="19"/>
        </w:numPr>
        <w:shd w:val="clear" w:color="auto" w:fill="FFFFFF"/>
        <w:spacing w:after="0" w:line="240" w:lineRule="auto"/>
        <w:ind w:left="-142" w:firstLine="0"/>
        <w:contextualSpacing/>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w:t>
      </w:r>
      <w:r w:rsidRPr="001149F0">
        <w:rPr>
          <w:rFonts w:ascii="Times New Roman" w:eastAsia="Times New Roman" w:hAnsi="Times New Roman" w:cs="Times New Roman"/>
          <w:color w:val="000000"/>
          <w:sz w:val="28"/>
          <w:szCs w:val="28"/>
          <w:lang w:eastAsia="ru-RU"/>
        </w:rPr>
        <w:lastRenderedPageBreak/>
        <w:t>случае, происшедшем в учреждении, или об ухудшении состояния своего здоровья, в том числе о проявлении признаков острого профессионального заболевания (отравления);</w:t>
      </w:r>
    </w:p>
    <w:p w:rsidR="001149F0" w:rsidRPr="001149F0" w:rsidRDefault="001149F0" w:rsidP="00065065">
      <w:pPr>
        <w:numPr>
          <w:ilvl w:val="0"/>
          <w:numId w:val="19"/>
        </w:numPr>
        <w:shd w:val="clear" w:color="auto" w:fill="FFFFFF"/>
        <w:spacing w:after="0" w:line="240" w:lineRule="auto"/>
        <w:ind w:left="-142" w:firstLine="0"/>
        <w:contextualSpacing/>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федеральными законами.</w:t>
      </w:r>
    </w:p>
    <w:p w:rsidR="001149F0" w:rsidRPr="001149F0" w:rsidRDefault="001149F0" w:rsidP="001149F0">
      <w:pPr>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Calibri" w:hAnsi="Times New Roman" w:cs="Times New Roman"/>
          <w:color w:val="000000"/>
          <w:spacing w:val="1"/>
          <w:sz w:val="28"/>
          <w:szCs w:val="28"/>
          <w:lang w:eastAsia="zh-CN"/>
        </w:rPr>
        <w:t>4.4.</w:t>
      </w:r>
      <w:r w:rsidRPr="001149F0">
        <w:rPr>
          <w:rFonts w:ascii="Times New Roman" w:eastAsia="Times New Roman" w:hAnsi="Times New Roman" w:cs="Times New Roman"/>
          <w:color w:val="000000"/>
          <w:spacing w:val="-6"/>
          <w:sz w:val="28"/>
          <w:szCs w:val="28"/>
          <w:lang w:eastAsia="ru-RU"/>
        </w:rPr>
        <w:t xml:space="preserve"> Круг обязанностей (работ), которые выполняет каждый работник по своей специальности, квалификации или должности, определяется индивидуальными трудовыми договорами, заключаемыми с работниками, должностными инструкциями и внутренними положениями учреждения, техническими правилами.</w:t>
      </w:r>
    </w:p>
    <w:p w:rsidR="001149F0" w:rsidRPr="001149F0" w:rsidRDefault="001149F0" w:rsidP="001149F0">
      <w:pPr>
        <w:autoSpaceDE w:val="0"/>
        <w:autoSpaceDN w:val="0"/>
        <w:adjustRightInd w:val="0"/>
        <w:spacing w:after="0" w:line="240" w:lineRule="auto"/>
        <w:ind w:left="-142"/>
        <w:jc w:val="both"/>
        <w:rPr>
          <w:rFonts w:ascii="Arial" w:eastAsia="Times New Roman" w:hAnsi="Arial" w:cs="Times New Roman"/>
          <w:b/>
          <w:color w:val="000000"/>
          <w:spacing w:val="-6"/>
          <w:sz w:val="20"/>
          <w:szCs w:val="20"/>
          <w:lang w:eastAsia="ru-RU"/>
        </w:rPr>
      </w:pPr>
    </w:p>
    <w:p w:rsidR="001149F0" w:rsidRPr="001149F0" w:rsidRDefault="001149F0" w:rsidP="001149F0">
      <w:pPr>
        <w:autoSpaceDE w:val="0"/>
        <w:autoSpaceDN w:val="0"/>
        <w:adjustRightInd w:val="0"/>
        <w:spacing w:after="0" w:line="240" w:lineRule="auto"/>
        <w:ind w:left="-142"/>
        <w:jc w:val="both"/>
        <w:rPr>
          <w:rFonts w:ascii="Arial" w:eastAsia="Times New Roman" w:hAnsi="Arial" w:cs="Times New Roman"/>
          <w:b/>
          <w:color w:val="000000"/>
          <w:spacing w:val="-6"/>
          <w:sz w:val="20"/>
          <w:szCs w:val="20"/>
          <w:lang w:eastAsia="ru-RU"/>
        </w:rPr>
      </w:pPr>
    </w:p>
    <w:p w:rsidR="001149F0" w:rsidRPr="001149F0" w:rsidRDefault="001149F0" w:rsidP="001149F0">
      <w:pPr>
        <w:autoSpaceDE w:val="0"/>
        <w:autoSpaceDN w:val="0"/>
        <w:adjustRightInd w:val="0"/>
        <w:spacing w:after="0" w:line="240" w:lineRule="auto"/>
        <w:ind w:left="-142"/>
        <w:jc w:val="both"/>
        <w:rPr>
          <w:rFonts w:ascii="Arial" w:eastAsia="Times New Roman" w:hAnsi="Arial" w:cs="Times New Roman"/>
          <w:b/>
          <w:color w:val="000000"/>
          <w:spacing w:val="-6"/>
          <w:sz w:val="20"/>
          <w:szCs w:val="20"/>
          <w:lang w:eastAsia="ru-RU"/>
        </w:rPr>
      </w:pPr>
    </w:p>
    <w:p w:rsidR="001149F0" w:rsidRPr="001149F0" w:rsidRDefault="001149F0" w:rsidP="001149F0">
      <w:pPr>
        <w:autoSpaceDE w:val="0"/>
        <w:autoSpaceDN w:val="0"/>
        <w:adjustRightInd w:val="0"/>
        <w:spacing w:after="0" w:line="240" w:lineRule="auto"/>
        <w:ind w:left="-142"/>
        <w:jc w:val="both"/>
        <w:rPr>
          <w:rFonts w:ascii="Times New Roman" w:eastAsia="Times New Roman" w:hAnsi="Times New Roman" w:cs="Times New Roman"/>
          <w:b/>
          <w:color w:val="000000"/>
          <w:spacing w:val="-6"/>
          <w:sz w:val="28"/>
          <w:szCs w:val="28"/>
          <w:lang w:eastAsia="ru-RU"/>
        </w:rPr>
      </w:pPr>
      <w:r w:rsidRPr="001149F0">
        <w:rPr>
          <w:rFonts w:ascii="Times New Roman" w:eastAsia="Times New Roman" w:hAnsi="Times New Roman" w:cs="Times New Roman"/>
          <w:b/>
          <w:color w:val="000000"/>
          <w:spacing w:val="-6"/>
          <w:sz w:val="28"/>
          <w:szCs w:val="28"/>
          <w:lang w:eastAsia="ru-RU"/>
        </w:rPr>
        <w:t>5.Основные права и обязанности работодателя</w:t>
      </w:r>
    </w:p>
    <w:p w:rsidR="001149F0" w:rsidRPr="001149F0" w:rsidRDefault="001149F0" w:rsidP="001149F0">
      <w:pPr>
        <w:autoSpaceDE w:val="0"/>
        <w:autoSpaceDN w:val="0"/>
        <w:adjustRightInd w:val="0"/>
        <w:spacing w:after="0" w:line="240" w:lineRule="auto"/>
        <w:ind w:left="-142"/>
        <w:jc w:val="both"/>
        <w:rPr>
          <w:rFonts w:ascii="Times New Roman" w:eastAsia="Times New Roman" w:hAnsi="Times New Roman" w:cs="Times New Roman"/>
          <w:b/>
          <w:color w:val="000000"/>
          <w:spacing w:val="-6"/>
          <w:sz w:val="28"/>
          <w:szCs w:val="28"/>
          <w:lang w:eastAsia="ru-RU"/>
        </w:rPr>
      </w:pPr>
    </w:p>
    <w:p w:rsidR="001149F0" w:rsidRPr="001149F0" w:rsidRDefault="001149F0" w:rsidP="001149F0">
      <w:pPr>
        <w:autoSpaceDE w:val="0"/>
        <w:autoSpaceDN w:val="0"/>
        <w:adjustRightInd w:val="0"/>
        <w:spacing w:after="0" w:line="240" w:lineRule="auto"/>
        <w:ind w:left="-142"/>
        <w:jc w:val="both"/>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5.1.Работодатель имеет право:</w:t>
      </w:r>
    </w:p>
    <w:p w:rsidR="001149F0" w:rsidRPr="001149F0" w:rsidRDefault="001149F0" w:rsidP="00065065">
      <w:pPr>
        <w:numPr>
          <w:ilvl w:val="0"/>
          <w:numId w:val="19"/>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149F0" w:rsidRPr="001149F0" w:rsidRDefault="001149F0" w:rsidP="00065065">
      <w:pPr>
        <w:numPr>
          <w:ilvl w:val="0"/>
          <w:numId w:val="19"/>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вести коллективные переговоры и заключать коллективные договоры;</w:t>
      </w:r>
    </w:p>
    <w:p w:rsidR="001149F0" w:rsidRPr="001149F0" w:rsidRDefault="001149F0" w:rsidP="00065065">
      <w:pPr>
        <w:numPr>
          <w:ilvl w:val="0"/>
          <w:numId w:val="19"/>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поощрять работников за добросовестный эффективный труд;</w:t>
      </w:r>
    </w:p>
    <w:p w:rsidR="001149F0" w:rsidRPr="001149F0" w:rsidRDefault="001149F0" w:rsidP="00065065">
      <w:pPr>
        <w:numPr>
          <w:ilvl w:val="0"/>
          <w:numId w:val="19"/>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1149F0" w:rsidRPr="001149F0" w:rsidRDefault="001149F0" w:rsidP="00065065">
      <w:pPr>
        <w:numPr>
          <w:ilvl w:val="0"/>
          <w:numId w:val="19"/>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149F0" w:rsidRPr="001149F0" w:rsidRDefault="001149F0" w:rsidP="00065065">
      <w:pPr>
        <w:numPr>
          <w:ilvl w:val="0"/>
          <w:numId w:val="19"/>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принимать локальные нормативные акты;</w:t>
      </w:r>
    </w:p>
    <w:p w:rsidR="001149F0" w:rsidRPr="001149F0" w:rsidRDefault="001149F0" w:rsidP="00065065">
      <w:pPr>
        <w:numPr>
          <w:ilvl w:val="0"/>
          <w:numId w:val="19"/>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создавать объединения работодателей в целях представительства и защиты своих интересов и вступать в них.</w:t>
      </w:r>
    </w:p>
    <w:p w:rsidR="001149F0" w:rsidRPr="001149F0" w:rsidRDefault="001149F0" w:rsidP="001149F0">
      <w:pPr>
        <w:autoSpaceDE w:val="0"/>
        <w:autoSpaceDN w:val="0"/>
        <w:adjustRightInd w:val="0"/>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5.2. Работодатель обязан:</w:t>
      </w:r>
    </w:p>
    <w:p w:rsidR="001149F0" w:rsidRPr="001149F0" w:rsidRDefault="001149F0" w:rsidP="00065065">
      <w:pPr>
        <w:numPr>
          <w:ilvl w:val="0"/>
          <w:numId w:val="20"/>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149F0" w:rsidRPr="001149F0" w:rsidRDefault="001149F0" w:rsidP="00065065">
      <w:pPr>
        <w:numPr>
          <w:ilvl w:val="0"/>
          <w:numId w:val="20"/>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предоставлять работникам работу, обусловленную трудовым договором;</w:t>
      </w:r>
    </w:p>
    <w:p w:rsidR="001149F0" w:rsidRPr="001149F0" w:rsidRDefault="001149F0" w:rsidP="00065065">
      <w:pPr>
        <w:numPr>
          <w:ilvl w:val="0"/>
          <w:numId w:val="20"/>
        </w:numPr>
        <w:spacing w:after="0" w:line="240" w:lineRule="auto"/>
        <w:contextualSpacing/>
        <w:jc w:val="both"/>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обеспечивать работникам равную оплату за труд равной ценности;</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lastRenderedPageBreak/>
        <w:t>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вести коллективные переговоры, а также заключать Коллективный договор в порядке, установленном Трудовым кодексом РФ;</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обеспечивать бытовые нужды работников, связанные с исполнением ими трудовых обязанностей;</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осуществлять обязательное социальное страхование работников в порядке, установленном федеральными законами;</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1149F0" w:rsidRPr="001149F0" w:rsidRDefault="001149F0" w:rsidP="00065065">
      <w:pPr>
        <w:numPr>
          <w:ilvl w:val="0"/>
          <w:numId w:val="20"/>
        </w:numPr>
        <w:spacing w:after="0" w:line="240" w:lineRule="auto"/>
        <w:contextualSpacing/>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149F0" w:rsidRPr="001149F0" w:rsidRDefault="001149F0" w:rsidP="001149F0">
      <w:pPr>
        <w:shd w:val="clear" w:color="auto" w:fill="FFFFFF"/>
        <w:suppressAutoHyphens/>
        <w:spacing w:after="0" w:line="240" w:lineRule="auto"/>
        <w:ind w:left="-142"/>
        <w:rPr>
          <w:rFonts w:ascii="Times New Roman" w:eastAsia="Times New Roman" w:hAnsi="Times New Roman" w:cs="Times New Roman"/>
          <w:b/>
          <w:color w:val="000000"/>
          <w:spacing w:val="1"/>
          <w:sz w:val="28"/>
          <w:szCs w:val="28"/>
          <w:lang w:eastAsia="zh-CN"/>
        </w:rPr>
      </w:pPr>
    </w:p>
    <w:p w:rsidR="001149F0" w:rsidRPr="001149F0" w:rsidRDefault="001149F0" w:rsidP="001149F0">
      <w:pPr>
        <w:shd w:val="clear" w:color="auto" w:fill="FFFFFF"/>
        <w:suppressAutoHyphens/>
        <w:spacing w:after="0" w:line="240" w:lineRule="auto"/>
        <w:ind w:left="-142"/>
        <w:rPr>
          <w:rFonts w:ascii="Times New Roman" w:eastAsia="Times New Roman" w:hAnsi="Times New Roman" w:cs="Times New Roman"/>
          <w:b/>
          <w:color w:val="000000"/>
          <w:spacing w:val="1"/>
          <w:sz w:val="28"/>
          <w:szCs w:val="28"/>
          <w:lang w:eastAsia="zh-CN"/>
        </w:rPr>
      </w:pPr>
    </w:p>
    <w:p w:rsidR="001149F0" w:rsidRPr="001149F0" w:rsidRDefault="001149F0" w:rsidP="001149F0">
      <w:pPr>
        <w:tabs>
          <w:tab w:val="left" w:pos="720"/>
          <w:tab w:val="left" w:pos="1134"/>
        </w:tabs>
        <w:suppressAutoHyphens/>
        <w:spacing w:before="240" w:after="120" w:line="100" w:lineRule="atLeast"/>
        <w:ind w:left="-142"/>
        <w:rPr>
          <w:rFonts w:ascii="Times New Roman" w:eastAsia="Calibri" w:hAnsi="Times New Roman" w:cs="Times New Roman"/>
          <w:b/>
          <w:sz w:val="28"/>
          <w:szCs w:val="28"/>
          <w:lang w:eastAsia="zh-CN"/>
        </w:rPr>
      </w:pPr>
      <w:r w:rsidRPr="001149F0">
        <w:rPr>
          <w:rFonts w:ascii="Times New Roman" w:eastAsia="Calibri" w:hAnsi="Times New Roman" w:cs="Times New Roman"/>
          <w:b/>
          <w:sz w:val="28"/>
          <w:szCs w:val="28"/>
          <w:lang w:eastAsia="zh-CN"/>
        </w:rPr>
        <w:lastRenderedPageBreak/>
        <w:t>6.</w:t>
      </w:r>
      <w:r w:rsidRPr="001149F0">
        <w:rPr>
          <w:rFonts w:ascii="Times New Roman" w:eastAsia="Times New Roman" w:hAnsi="Times New Roman" w:cs="Times New Roman"/>
          <w:b/>
          <w:sz w:val="28"/>
          <w:szCs w:val="28"/>
          <w:lang w:eastAsia="zh-CN"/>
        </w:rPr>
        <w:t xml:space="preserve"> </w:t>
      </w:r>
      <w:r w:rsidRPr="001149F0">
        <w:rPr>
          <w:rFonts w:ascii="Times New Roman" w:eastAsia="Calibri" w:hAnsi="Times New Roman" w:cs="Times New Roman"/>
          <w:b/>
          <w:sz w:val="28"/>
          <w:szCs w:val="28"/>
          <w:lang w:eastAsia="zh-CN"/>
        </w:rPr>
        <w:t>Рабочее</w:t>
      </w:r>
      <w:r w:rsidRPr="001149F0">
        <w:rPr>
          <w:rFonts w:ascii="Times New Roman" w:eastAsia="Times New Roman" w:hAnsi="Times New Roman" w:cs="Times New Roman"/>
          <w:b/>
          <w:sz w:val="28"/>
          <w:szCs w:val="28"/>
          <w:lang w:eastAsia="zh-CN"/>
        </w:rPr>
        <w:t xml:space="preserve"> </w:t>
      </w:r>
      <w:r w:rsidRPr="001149F0">
        <w:rPr>
          <w:rFonts w:ascii="Times New Roman" w:eastAsia="Calibri" w:hAnsi="Times New Roman" w:cs="Times New Roman"/>
          <w:b/>
          <w:sz w:val="28"/>
          <w:szCs w:val="28"/>
          <w:lang w:eastAsia="zh-CN"/>
        </w:rPr>
        <w:t>время</w:t>
      </w:r>
      <w:r w:rsidRPr="001149F0">
        <w:rPr>
          <w:rFonts w:ascii="Times New Roman" w:eastAsia="Times New Roman" w:hAnsi="Times New Roman" w:cs="Times New Roman"/>
          <w:b/>
          <w:sz w:val="28"/>
          <w:szCs w:val="28"/>
          <w:lang w:eastAsia="zh-CN"/>
        </w:rPr>
        <w:t xml:space="preserve"> </w:t>
      </w:r>
      <w:r w:rsidRPr="001149F0">
        <w:rPr>
          <w:rFonts w:ascii="Times New Roman" w:eastAsia="Calibri" w:hAnsi="Times New Roman" w:cs="Times New Roman"/>
          <w:b/>
          <w:sz w:val="28"/>
          <w:szCs w:val="28"/>
          <w:lang w:eastAsia="zh-CN"/>
        </w:rPr>
        <w:t>и</w:t>
      </w:r>
      <w:r w:rsidRPr="001149F0">
        <w:rPr>
          <w:rFonts w:ascii="Times New Roman" w:eastAsia="Times New Roman" w:hAnsi="Times New Roman" w:cs="Times New Roman"/>
          <w:b/>
          <w:sz w:val="28"/>
          <w:szCs w:val="28"/>
          <w:lang w:eastAsia="zh-CN"/>
        </w:rPr>
        <w:t xml:space="preserve"> </w:t>
      </w:r>
      <w:r w:rsidRPr="001149F0">
        <w:rPr>
          <w:rFonts w:ascii="Times New Roman" w:eastAsia="Calibri" w:hAnsi="Times New Roman" w:cs="Times New Roman"/>
          <w:b/>
          <w:sz w:val="28"/>
          <w:szCs w:val="28"/>
          <w:lang w:eastAsia="zh-CN"/>
        </w:rPr>
        <w:t>время</w:t>
      </w:r>
      <w:r w:rsidRPr="001149F0">
        <w:rPr>
          <w:rFonts w:ascii="Times New Roman" w:eastAsia="Times New Roman" w:hAnsi="Times New Roman" w:cs="Times New Roman"/>
          <w:b/>
          <w:sz w:val="28"/>
          <w:szCs w:val="28"/>
          <w:lang w:eastAsia="zh-CN"/>
        </w:rPr>
        <w:t xml:space="preserve"> </w:t>
      </w:r>
      <w:r w:rsidRPr="001149F0">
        <w:rPr>
          <w:rFonts w:ascii="Times New Roman" w:eastAsia="Calibri" w:hAnsi="Times New Roman" w:cs="Times New Roman"/>
          <w:b/>
          <w:sz w:val="28"/>
          <w:szCs w:val="28"/>
          <w:lang w:eastAsia="zh-CN"/>
        </w:rPr>
        <w:t>отдыха</w:t>
      </w:r>
    </w:p>
    <w:p w:rsidR="001149F0" w:rsidRPr="001149F0" w:rsidRDefault="001149F0" w:rsidP="001149F0">
      <w:pPr>
        <w:tabs>
          <w:tab w:val="left" w:pos="720"/>
          <w:tab w:val="left" w:pos="1134"/>
        </w:tabs>
        <w:suppressAutoHyphens/>
        <w:spacing w:before="240" w:after="120" w:line="100" w:lineRule="atLeast"/>
        <w:ind w:left="-142"/>
        <w:rPr>
          <w:rFonts w:ascii="Times New Roman" w:eastAsia="Calibri" w:hAnsi="Times New Roman" w:cs="Times New Roman"/>
          <w:sz w:val="28"/>
          <w:szCs w:val="28"/>
          <w:lang w:eastAsia="zh-CN"/>
        </w:rPr>
      </w:pPr>
    </w:p>
    <w:p w:rsidR="001149F0" w:rsidRP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z w:val="28"/>
          <w:szCs w:val="28"/>
          <w:lang w:eastAsia="zh-CN"/>
        </w:rPr>
      </w:pPr>
      <w:r w:rsidRPr="001149F0">
        <w:rPr>
          <w:rFonts w:ascii="Times New Roman" w:eastAsia="Calibri" w:hAnsi="Times New Roman" w:cs="Times New Roman"/>
          <w:color w:val="000000"/>
          <w:sz w:val="28"/>
          <w:szCs w:val="28"/>
          <w:lang w:eastAsia="zh-CN"/>
        </w:rPr>
        <w:t>6.1.</w:t>
      </w:r>
      <w:r w:rsidRPr="001149F0">
        <w:rPr>
          <w:rFonts w:ascii="Times New Roman" w:eastAsia="Times New Roman" w:hAnsi="Times New Roman" w:cs="Times New Roman"/>
          <w:color w:val="000000"/>
          <w:sz w:val="28"/>
          <w:szCs w:val="28"/>
          <w:lang w:eastAsia="zh-CN"/>
        </w:rPr>
        <w:t xml:space="preserve"> Продолжительность рабочего </w:t>
      </w:r>
      <w:r w:rsidR="003379C9">
        <w:rPr>
          <w:rFonts w:ascii="Times New Roman" w:eastAsia="Times New Roman" w:hAnsi="Times New Roman" w:cs="Times New Roman"/>
          <w:color w:val="000000"/>
          <w:sz w:val="28"/>
          <w:szCs w:val="28"/>
          <w:lang w:eastAsia="zh-CN"/>
        </w:rPr>
        <w:t xml:space="preserve">времени </w:t>
      </w:r>
      <w:r w:rsidRPr="001149F0">
        <w:rPr>
          <w:rFonts w:ascii="Times New Roman" w:eastAsia="Times New Roman" w:hAnsi="Times New Roman" w:cs="Times New Roman"/>
          <w:color w:val="000000"/>
          <w:sz w:val="28"/>
          <w:szCs w:val="28"/>
          <w:lang w:eastAsia="zh-CN"/>
        </w:rPr>
        <w:t>определяется графиком, составленным с соблюдением установленной продолжительности рабочего времени в месяц и утверждается директором.</w:t>
      </w:r>
    </w:p>
    <w:p w:rsidR="001149F0" w:rsidRPr="001149F0" w:rsidRDefault="001149F0" w:rsidP="001149F0">
      <w:pPr>
        <w:tabs>
          <w:tab w:val="left" w:pos="851"/>
          <w:tab w:val="left" w:pos="1134"/>
        </w:tabs>
        <w:suppressAutoHyphens/>
        <w:spacing w:after="0" w:line="240" w:lineRule="auto"/>
        <w:ind w:left="-142"/>
        <w:jc w:val="both"/>
        <w:rPr>
          <w:rFonts w:ascii="Times New Roman" w:eastAsia="Times New Roman" w:hAnsi="Times New Roman" w:cs="Times New Roman"/>
          <w:color w:val="000000"/>
          <w:sz w:val="28"/>
          <w:szCs w:val="28"/>
          <w:lang w:eastAsia="zh-CN"/>
        </w:rPr>
      </w:pPr>
      <w:r w:rsidRPr="001149F0">
        <w:rPr>
          <w:rFonts w:ascii="Times New Roman" w:eastAsia="Times New Roman" w:hAnsi="Times New Roman" w:cs="Times New Roman"/>
          <w:color w:val="000000"/>
          <w:sz w:val="28"/>
          <w:szCs w:val="28"/>
          <w:lang w:eastAsia="zh-CN"/>
        </w:rPr>
        <w:t>6.2. Учреждение работает в круглосуточном режиме.</w:t>
      </w:r>
    </w:p>
    <w:p w:rsidR="001149F0" w:rsidRP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z w:val="28"/>
          <w:szCs w:val="28"/>
          <w:lang w:eastAsia="zh-CN"/>
        </w:rPr>
      </w:pPr>
      <w:r w:rsidRPr="001149F0">
        <w:rPr>
          <w:rFonts w:ascii="Times New Roman" w:eastAsia="Times New Roman" w:hAnsi="Times New Roman" w:cs="Times New Roman"/>
          <w:color w:val="000000"/>
          <w:sz w:val="28"/>
          <w:szCs w:val="28"/>
          <w:lang w:eastAsia="zh-CN"/>
        </w:rPr>
        <w:t>6.3.</w:t>
      </w:r>
      <w:r w:rsidRPr="001149F0">
        <w:rPr>
          <w:rFonts w:ascii="Calibri" w:eastAsia="Calibri" w:hAnsi="Calibri" w:cs="Times New Roman"/>
        </w:rPr>
        <w:t xml:space="preserve"> </w:t>
      </w:r>
      <w:r w:rsidRPr="001149F0">
        <w:rPr>
          <w:rFonts w:ascii="Times New Roman" w:eastAsia="Calibri" w:hAnsi="Times New Roman" w:cs="Times New Roman"/>
          <w:sz w:val="28"/>
          <w:szCs w:val="28"/>
        </w:rPr>
        <w:t xml:space="preserve">Для </w:t>
      </w:r>
      <w:r w:rsidRPr="001149F0">
        <w:rPr>
          <w:rFonts w:ascii="Times New Roman" w:eastAsia="Times New Roman" w:hAnsi="Times New Roman" w:cs="Times New Roman"/>
          <w:color w:val="000000"/>
          <w:sz w:val="28"/>
          <w:szCs w:val="28"/>
          <w:lang w:eastAsia="zh-CN"/>
        </w:rPr>
        <w:t>административно-хозяйственного персонала учреждения установлена 5-дневная неделя с двумя выходными днями - суббота и воскресенье. Продолжительность рабочего дня составляет 8 часов. Время начала работы - 8.00, время окончания работы - 17.00.</w:t>
      </w:r>
      <w:r w:rsidRPr="001149F0">
        <w:rPr>
          <w:rFonts w:ascii="Calibri" w:eastAsia="Calibri" w:hAnsi="Calibri" w:cs="Times New Roman"/>
        </w:rPr>
        <w:t xml:space="preserve"> </w:t>
      </w:r>
      <w:r w:rsidRPr="001149F0">
        <w:rPr>
          <w:rFonts w:ascii="Times New Roman" w:eastAsia="Times New Roman" w:hAnsi="Times New Roman" w:cs="Times New Roman"/>
          <w:color w:val="000000"/>
          <w:sz w:val="28"/>
          <w:szCs w:val="28"/>
          <w:lang w:eastAsia="zh-CN"/>
        </w:rPr>
        <w:t>Перерыв для отдыха и приёма пищи с 13.00 до 14.00</w:t>
      </w:r>
      <w:r w:rsidR="003D10C2">
        <w:rPr>
          <w:rFonts w:ascii="Times New Roman" w:eastAsia="Times New Roman" w:hAnsi="Times New Roman" w:cs="Times New Roman"/>
          <w:color w:val="000000"/>
          <w:sz w:val="28"/>
          <w:szCs w:val="28"/>
          <w:lang w:eastAsia="zh-CN"/>
        </w:rPr>
        <w:t xml:space="preserve"> (для младших воспитателей с 14.00 до 15.00)</w:t>
      </w:r>
      <w:r w:rsidRPr="001149F0">
        <w:rPr>
          <w:rFonts w:ascii="Times New Roman" w:eastAsia="Times New Roman" w:hAnsi="Times New Roman" w:cs="Times New Roman"/>
          <w:color w:val="000000"/>
          <w:sz w:val="28"/>
          <w:szCs w:val="28"/>
          <w:lang w:eastAsia="zh-CN"/>
        </w:rPr>
        <w:t>, продолжительностью 1 час. Обеденный перерыв не включается в рабочее время.</w:t>
      </w:r>
    </w:p>
    <w:p w:rsid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z w:val="28"/>
          <w:szCs w:val="28"/>
          <w:lang w:eastAsia="zh-CN"/>
        </w:rPr>
        <w:t>6.3.</w:t>
      </w:r>
      <w:r w:rsidRPr="001149F0">
        <w:rPr>
          <w:rFonts w:ascii="Times New Roman" w:eastAsia="Times New Roman" w:hAnsi="Times New Roman" w:cs="Times New Roman"/>
          <w:color w:val="000000"/>
          <w:spacing w:val="-6"/>
          <w:sz w:val="28"/>
          <w:szCs w:val="28"/>
          <w:lang w:eastAsia="ru-RU"/>
        </w:rPr>
        <w:t xml:space="preserve"> Устанавливается 40-часовая рабочая неделя, ненормированный рабочий день работникам, занимающим следующие должности:</w:t>
      </w:r>
    </w:p>
    <w:p w:rsidR="00682B49" w:rsidRPr="001149F0" w:rsidRDefault="00682B49"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директор</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завхоз</w:t>
      </w:r>
    </w:p>
    <w:p w:rsid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главный бухгалтер</w:t>
      </w:r>
    </w:p>
    <w:p w:rsidR="00682B49" w:rsidRDefault="00682B49"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бухгалтер</w:t>
      </w:r>
    </w:p>
    <w:p w:rsidR="00682B49" w:rsidRDefault="00682B49"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водитель</w:t>
      </w:r>
    </w:p>
    <w:p w:rsidR="00682B49" w:rsidRDefault="00682B49"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старшая медсестра</w:t>
      </w:r>
    </w:p>
    <w:p w:rsidR="00682B49" w:rsidRPr="001149F0" w:rsidRDefault="00682B49"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повар</w:t>
      </w:r>
    </w:p>
    <w:p w:rsidR="001149F0" w:rsidRP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z w:val="28"/>
          <w:szCs w:val="28"/>
          <w:lang w:eastAsia="zh-CN"/>
        </w:rPr>
        <w:t>6.4.</w:t>
      </w:r>
      <w:r w:rsidRPr="001149F0">
        <w:rPr>
          <w:rFonts w:ascii="Times New Roman" w:eastAsia="Times New Roman" w:hAnsi="Times New Roman" w:cs="Times New Roman"/>
          <w:color w:val="000000"/>
          <w:spacing w:val="-6"/>
          <w:sz w:val="28"/>
          <w:szCs w:val="28"/>
          <w:lang w:eastAsia="ru-RU"/>
        </w:rPr>
        <w:t xml:space="preserve"> Устанавливается 40-часовая рабочая неделя, нормированный рабочий день работникам, занимающим следующие должности:</w:t>
      </w:r>
    </w:p>
    <w:p w:rsid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специалист по кадрам</w:t>
      </w:r>
    </w:p>
    <w:p w:rsidR="0016021C" w:rsidRPr="001149F0" w:rsidRDefault="0016021C"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младший воспитатель</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юрисконсульт</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кладовщик</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оператор стиральных машин</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кастелянша</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уборщик служебных помещений</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рабочий по комплексному обслуживанию и ремонту здания</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слесарь-сантехник</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дворник</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электрик</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кухонный рабочий</w:t>
      </w:r>
    </w:p>
    <w:p w:rsidR="001149F0" w:rsidRP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6.5. Устанавливается 36-часовая рабочая неделя, нормированный рабочий день работникам, занимающим следующие должности:</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социальный педагог</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pacing w:val="-6"/>
          <w:sz w:val="28"/>
          <w:szCs w:val="28"/>
          <w:lang w:eastAsia="ru-RU"/>
        </w:rPr>
        <w:t>педагог-психолог</w:t>
      </w:r>
    </w:p>
    <w:p w:rsidR="001149F0" w:rsidRPr="001149F0" w:rsidRDefault="001149F0" w:rsidP="001149F0">
      <w:pPr>
        <w:tabs>
          <w:tab w:val="left" w:pos="851"/>
          <w:tab w:val="left" w:pos="1134"/>
        </w:tabs>
        <w:suppressAutoHyphens/>
        <w:spacing w:after="0" w:line="240" w:lineRule="auto"/>
        <w:ind w:left="-142"/>
        <w:contextualSpacing/>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bCs/>
          <w:sz w:val="28"/>
          <w:szCs w:val="28"/>
          <w:lang w:eastAsia="ru-RU"/>
        </w:rPr>
        <w:t>руководитель физического воспитания</w:t>
      </w:r>
    </w:p>
    <w:p w:rsid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sidRPr="001149F0">
        <w:rPr>
          <w:rFonts w:ascii="Times New Roman" w:eastAsia="Times New Roman" w:hAnsi="Times New Roman" w:cs="Times New Roman"/>
          <w:color w:val="000000"/>
          <w:sz w:val="28"/>
          <w:szCs w:val="28"/>
          <w:lang w:eastAsia="zh-CN"/>
        </w:rPr>
        <w:t>6.6.</w:t>
      </w:r>
      <w:r w:rsidRPr="001149F0">
        <w:rPr>
          <w:rFonts w:ascii="Times New Roman" w:eastAsia="Times New Roman" w:hAnsi="Times New Roman" w:cs="Times New Roman"/>
          <w:color w:val="000000"/>
          <w:spacing w:val="-6"/>
          <w:sz w:val="28"/>
          <w:szCs w:val="28"/>
          <w:lang w:eastAsia="ru-RU"/>
        </w:rPr>
        <w:t xml:space="preserve"> Устанавливается 24-часовая рабочая неделя, нормированный рабочий день работнику, занимающему должность музыкального руководителя.</w:t>
      </w:r>
    </w:p>
    <w:p w:rsidR="00A82F09" w:rsidRDefault="00A82F09"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lastRenderedPageBreak/>
        <w:t>6.7. Устанавливается 30-часовая рабочая неделя, нормированный рабочий день воспитателям.</w:t>
      </w:r>
    </w:p>
    <w:p w:rsidR="0098130E" w:rsidRPr="001149F0" w:rsidRDefault="0098130E" w:rsidP="001149F0">
      <w:pPr>
        <w:tabs>
          <w:tab w:val="left" w:pos="851"/>
          <w:tab w:val="left" w:pos="1134"/>
        </w:tabs>
        <w:suppressAutoHyphens/>
        <w:spacing w:after="0" w:line="240" w:lineRule="auto"/>
        <w:ind w:left="-142"/>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6.8. Устанавливается 20-часовая рабочая неделя, нормированный рабочий день логопеду.</w:t>
      </w:r>
    </w:p>
    <w:p w:rsidR="001149F0" w:rsidRPr="001149F0" w:rsidRDefault="0050694F" w:rsidP="001149F0">
      <w:pPr>
        <w:spacing w:after="0" w:line="240" w:lineRule="auto"/>
        <w:ind w:left="-142"/>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6.9</w:t>
      </w:r>
      <w:r w:rsidR="001149F0" w:rsidRPr="001149F0">
        <w:rPr>
          <w:rFonts w:ascii="Times New Roman" w:eastAsia="Times New Roman" w:hAnsi="Times New Roman" w:cs="Times New Roman"/>
          <w:spacing w:val="-6"/>
          <w:sz w:val="28"/>
          <w:szCs w:val="28"/>
          <w:lang w:eastAsia="ru-RU"/>
        </w:rPr>
        <w:t xml:space="preserve">. Устанавливается режим гибкого рабочего времени </w:t>
      </w:r>
      <w:r w:rsidR="001149F0" w:rsidRPr="001149F0">
        <w:rPr>
          <w:rFonts w:ascii="Times New Roman" w:eastAsia="Times New Roman" w:hAnsi="Times New Roman" w:cs="Times New Roman"/>
          <w:sz w:val="28"/>
          <w:szCs w:val="28"/>
          <w:lang w:eastAsia="ru-RU"/>
        </w:rPr>
        <w:t>для работников, занимающих следующие должности</w:t>
      </w:r>
      <w:r w:rsidR="001149F0" w:rsidRPr="001149F0">
        <w:rPr>
          <w:rFonts w:ascii="Times New Roman" w:eastAsia="Times New Roman" w:hAnsi="Times New Roman" w:cs="Times New Roman"/>
          <w:spacing w:val="-6"/>
          <w:sz w:val="28"/>
          <w:szCs w:val="28"/>
          <w:lang w:eastAsia="ru-RU"/>
        </w:rPr>
        <w:t>:</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воспитатель</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младший воспитатель</w:t>
      </w:r>
    </w:p>
    <w:p w:rsidR="001149F0" w:rsidRPr="001149F0" w:rsidRDefault="001149F0" w:rsidP="001149F0">
      <w:pPr>
        <w:spacing w:after="0" w:line="240" w:lineRule="auto"/>
        <w:ind w:left="-142"/>
        <w:rPr>
          <w:rFonts w:ascii="Times New Roman" w:eastAsia="Times New Roman" w:hAnsi="Times New Roman" w:cs="Times New Roman"/>
          <w:spacing w:val="-6"/>
          <w:sz w:val="28"/>
          <w:szCs w:val="28"/>
          <w:lang w:eastAsia="ru-RU"/>
        </w:rPr>
      </w:pPr>
      <w:r w:rsidRPr="001149F0">
        <w:rPr>
          <w:rFonts w:ascii="Times New Roman" w:eastAsia="Times New Roman" w:hAnsi="Times New Roman" w:cs="Times New Roman"/>
          <w:spacing w:val="-6"/>
          <w:sz w:val="28"/>
          <w:szCs w:val="28"/>
          <w:lang w:eastAsia="ru-RU"/>
        </w:rPr>
        <w:t xml:space="preserve">повар </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pacing w:val="-6"/>
          <w:sz w:val="28"/>
          <w:szCs w:val="28"/>
          <w:lang w:eastAsia="ru-RU"/>
        </w:rPr>
        <w:t>Для данных работников окончание и общая продолжительность рабочего дня определяется графиком работы. Продолжительность рабочего времени за учетный период не должна превышать нормального числа рабочих часов, установленного законодательством. Учётный период рабочего времени составляет месяц. Работодатель обеспечивает ведение суммированного учёта рабочего времени работников. Суммированный учёт рабочего времени вводится с учётом мнения выборного органа первичной профсоюзной организации.</w:t>
      </w:r>
    </w:p>
    <w:p w:rsidR="001149F0" w:rsidRPr="001149F0" w:rsidRDefault="001149F0" w:rsidP="001149F0">
      <w:pPr>
        <w:tabs>
          <w:tab w:val="left" w:pos="851"/>
          <w:tab w:val="left" w:pos="1134"/>
        </w:tabs>
        <w:suppressAutoHyphens/>
        <w:spacing w:after="0" w:line="240" w:lineRule="auto"/>
        <w:ind w:left="-142"/>
        <w:rPr>
          <w:rFonts w:ascii="Times New Roman" w:eastAsia="Times New Roman" w:hAnsi="Times New Roman" w:cs="Times New Roman"/>
          <w:color w:val="000000"/>
          <w:sz w:val="28"/>
          <w:szCs w:val="28"/>
          <w:lang w:eastAsia="zh-CN"/>
        </w:rPr>
      </w:pPr>
      <w:r w:rsidRPr="001149F0">
        <w:rPr>
          <w:rFonts w:ascii="Times New Roman" w:eastAsia="Times New Roman" w:hAnsi="Times New Roman" w:cs="Times New Roman"/>
          <w:color w:val="000000"/>
          <w:sz w:val="28"/>
          <w:szCs w:val="28"/>
          <w:lang w:eastAsia="zh-CN"/>
        </w:rPr>
        <w:t>6.</w:t>
      </w:r>
      <w:r w:rsidR="0050694F">
        <w:rPr>
          <w:rFonts w:ascii="Times New Roman" w:eastAsia="Times New Roman" w:hAnsi="Times New Roman" w:cs="Times New Roman"/>
          <w:color w:val="000000"/>
          <w:sz w:val="28"/>
          <w:szCs w:val="28"/>
          <w:lang w:eastAsia="zh-CN"/>
        </w:rPr>
        <w:t>10</w:t>
      </w:r>
      <w:r w:rsidRPr="001149F0">
        <w:rPr>
          <w:rFonts w:ascii="Times New Roman" w:eastAsia="Times New Roman" w:hAnsi="Times New Roman" w:cs="Times New Roman"/>
          <w:color w:val="000000"/>
          <w:sz w:val="28"/>
          <w:szCs w:val="28"/>
          <w:lang w:eastAsia="zh-CN"/>
        </w:rPr>
        <w:t>.</w:t>
      </w:r>
      <w:r w:rsidRPr="001149F0">
        <w:rPr>
          <w:rFonts w:ascii="Times New Roman" w:eastAsia="Calibri" w:hAnsi="Times New Roman" w:cs="Times New Roman"/>
          <w:color w:val="000000"/>
          <w:sz w:val="28"/>
          <w:szCs w:val="28"/>
          <w:shd w:val="clear" w:color="auto" w:fill="FFFFFF"/>
        </w:rPr>
        <w:t xml:space="preserve"> Если при приёме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1149F0" w:rsidRPr="001149F0" w:rsidRDefault="0050694F" w:rsidP="001149F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t>6.11</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Times New Roman" w:hAnsi="Times New Roman" w:cs="Times New Roman"/>
          <w:color w:val="000000"/>
          <w:sz w:val="28"/>
          <w:szCs w:val="28"/>
          <w:lang w:eastAsia="ru-RU"/>
        </w:rPr>
        <w:t xml:space="preserve"> При приёме на работу сокращенная продолжительность рабочего времени устанавливается:</w:t>
      </w:r>
    </w:p>
    <w:p w:rsidR="001149F0" w:rsidRPr="001149F0" w:rsidRDefault="001149F0" w:rsidP="001149F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rsidR="001149F0" w:rsidRPr="001149F0" w:rsidRDefault="001149F0" w:rsidP="001149F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rsidR="001149F0" w:rsidRPr="001149F0" w:rsidRDefault="001149F0" w:rsidP="001149F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для работников, являющихся инвалидами I или II группы, - не более 35 часов в неделю.</w:t>
      </w:r>
    </w:p>
    <w:p w:rsidR="001149F0" w:rsidRPr="001149F0" w:rsidRDefault="0050694F" w:rsidP="001149F0">
      <w:pPr>
        <w:shd w:val="clear" w:color="auto" w:fill="FFFFFF"/>
        <w:spacing w:after="0" w:line="240" w:lineRule="atLeast"/>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t>6.12</w:t>
      </w:r>
      <w:r w:rsidR="001149F0" w:rsidRPr="001149F0">
        <w:rPr>
          <w:rFonts w:ascii="Times New Roman" w:eastAsia="Times New Roman" w:hAnsi="Times New Roman" w:cs="Times New Roman"/>
          <w:color w:val="000000"/>
          <w:sz w:val="28"/>
          <w:szCs w:val="28"/>
          <w:lang w:eastAsia="zh-CN"/>
        </w:rPr>
        <w:t>.П</w:t>
      </w:r>
      <w:r w:rsidR="001149F0" w:rsidRPr="001149F0">
        <w:rPr>
          <w:rFonts w:ascii="Times New Roman" w:eastAsia="Times New Roman" w:hAnsi="Times New Roman" w:cs="Times New Roman"/>
          <w:color w:val="000000"/>
          <w:sz w:val="28"/>
          <w:szCs w:val="28"/>
          <w:lang w:eastAsia="ru-RU"/>
        </w:rPr>
        <w:t>ри приёме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1149F0" w:rsidRPr="001149F0" w:rsidRDefault="0050694F"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6.13</w:t>
      </w:r>
      <w:r w:rsidR="001149F0" w:rsidRPr="001149F0">
        <w:rPr>
          <w:rFonts w:ascii="Times New Roman" w:eastAsia="Times New Roman" w:hAnsi="Times New Roman" w:cs="Times New Roman"/>
          <w:color w:val="000000"/>
          <w:sz w:val="28"/>
          <w:szCs w:val="28"/>
          <w:lang w:eastAsia="ru-RU"/>
        </w:rPr>
        <w:t>. Работодатель обязан установить неполное рабочее время по их просьбе следующим категориям работников:</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беременным женщинам;</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одному из родителей (опекуну, попечителю), имеющему ребенка в возрасте до 14 лет (ребенка-инвалида в возрасте до 18 лет);</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лицу, осуществляющему уход за больным членом семьи в соответствии с медицинским заключением, выданным в установленном порядке;</w:t>
      </w:r>
    </w:p>
    <w:p w:rsidR="001149F0" w:rsidRPr="001149F0" w:rsidRDefault="001149F0" w:rsidP="001149F0">
      <w:pPr>
        <w:shd w:val="clear" w:color="auto" w:fill="FFFFFF"/>
        <w:spacing w:after="0" w:line="240" w:lineRule="atLeast"/>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женщине, находящейся в отпуске по уходу за ребёнком до достижения им возраста трёх лет, отцу ребёнка, бабушке, деду, другому родственнику или опекуну, фактически осуществляющему уход за ребёнком и желающему работать на условиях неполного рабочего времени с сохранением права на получение пособия.</w:t>
      </w:r>
    </w:p>
    <w:p w:rsidR="001149F0" w:rsidRPr="001149F0" w:rsidRDefault="0050694F"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6.14</w:t>
      </w:r>
      <w:r w:rsidR="001149F0" w:rsidRPr="001149F0">
        <w:rPr>
          <w:rFonts w:ascii="Times New Roman" w:eastAsia="Times New Roman" w:hAnsi="Times New Roman" w:cs="Times New Roman"/>
          <w:color w:val="000000"/>
          <w:sz w:val="28"/>
          <w:szCs w:val="28"/>
          <w:lang w:eastAsia="ru-RU"/>
        </w:rPr>
        <w:t>. Максимальная продолжительность ежедневной работы предусмотрена для следующих лиц:</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работников в возрасте от 16 до 18 лет - семь часов;</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учащихся, совмещающих учебу с работой:</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от 16 до 18 лет - четыре часа;</w:t>
      </w:r>
    </w:p>
    <w:p w:rsidR="001149F0" w:rsidRPr="001149F0" w:rsidRDefault="001149F0"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инвалидов - в соответствии с медицинским заключением.</w:t>
      </w:r>
    </w:p>
    <w:p w:rsidR="001149F0" w:rsidRPr="001149F0" w:rsidRDefault="0050694F" w:rsidP="001149F0">
      <w:pPr>
        <w:shd w:val="clear" w:color="auto" w:fill="FFFFFF"/>
        <w:spacing w:after="0" w:line="240" w:lineRule="atLeast"/>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6.15</w:t>
      </w:r>
      <w:r w:rsidR="001149F0" w:rsidRPr="001149F0">
        <w:rPr>
          <w:rFonts w:ascii="Times New Roman" w:eastAsia="Times New Roman" w:hAnsi="Times New Roman" w:cs="Times New Roman"/>
          <w:color w:val="000000"/>
          <w:sz w:val="28"/>
          <w:szCs w:val="28"/>
          <w:lang w:eastAsia="ru-RU"/>
        </w:rPr>
        <w:t>. Для работников, работающих по совместительству, продолжительность рабочего дня не должна превышать 4 часов в день.</w:t>
      </w:r>
    </w:p>
    <w:p w:rsidR="001149F0" w:rsidRPr="001149F0" w:rsidRDefault="0050694F" w:rsidP="001149F0">
      <w:pPr>
        <w:tabs>
          <w:tab w:val="left" w:pos="851"/>
          <w:tab w:val="left" w:pos="1134"/>
        </w:tabs>
        <w:suppressAutoHyphens/>
        <w:spacing w:after="0" w:line="240" w:lineRule="auto"/>
        <w:ind w:left="-14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6.16</w:t>
      </w:r>
      <w:r w:rsidR="001149F0" w:rsidRPr="001149F0">
        <w:rPr>
          <w:rFonts w:ascii="Times New Roman" w:eastAsia="Times New Roman" w:hAnsi="Times New Roman" w:cs="Times New Roman"/>
          <w:color w:val="000000"/>
          <w:sz w:val="28"/>
          <w:szCs w:val="28"/>
          <w:lang w:eastAsia="zh-CN"/>
        </w:rPr>
        <w:t>.</w:t>
      </w:r>
      <w:r w:rsidR="001149F0" w:rsidRPr="001149F0">
        <w:rPr>
          <w:rFonts w:ascii="Tahoma" w:eastAsia="Calibri" w:hAnsi="Tahoma" w:cs="Tahoma"/>
          <w:color w:val="000000"/>
          <w:sz w:val="18"/>
          <w:szCs w:val="18"/>
          <w:shd w:val="clear" w:color="auto" w:fill="FFFFFF"/>
        </w:rPr>
        <w:t xml:space="preserve"> </w:t>
      </w:r>
      <w:r w:rsidR="001149F0" w:rsidRPr="001149F0">
        <w:rPr>
          <w:rFonts w:ascii="Times New Roman" w:eastAsia="Calibri" w:hAnsi="Times New Roman" w:cs="Times New Roman"/>
          <w:color w:val="000000"/>
          <w:sz w:val="28"/>
          <w:szCs w:val="28"/>
          <w:shd w:val="clear" w:color="auto" w:fill="FFFFFF"/>
        </w:rP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учётного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t>6.17</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Times New Roman" w:hAnsi="Times New Roman" w:cs="Times New Roman"/>
          <w:color w:val="000000"/>
          <w:sz w:val="28"/>
          <w:szCs w:val="28"/>
          <w:lang w:eastAsia="ru-RU"/>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6.18</w:t>
      </w:r>
      <w:r w:rsidR="001149F0" w:rsidRPr="001149F0">
        <w:rPr>
          <w:rFonts w:ascii="Times New Roman" w:eastAsia="Times New Roman" w:hAnsi="Times New Roman" w:cs="Times New Roman"/>
          <w:color w:val="000000"/>
          <w:sz w:val="28"/>
          <w:szCs w:val="28"/>
          <w:lang w:eastAsia="ru-RU"/>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1149F0" w:rsidRPr="001149F0" w:rsidRDefault="001149F0" w:rsidP="001149F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при необходимости выполнить сверхурочную работу;</w:t>
      </w:r>
    </w:p>
    <w:p w:rsidR="001149F0" w:rsidRPr="001149F0" w:rsidRDefault="001149F0" w:rsidP="001149F0">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если работник работает на условиях ненормированного рабочего дня.</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t>6.19</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Times New Roman" w:hAnsi="Times New Roman" w:cs="Times New Roman"/>
          <w:color w:val="000000"/>
          <w:sz w:val="28"/>
          <w:szCs w:val="28"/>
          <w:lang w:eastAsia="ru-RU"/>
        </w:rPr>
        <w:t xml:space="preserve">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w:t>
      </w:r>
      <w:r w:rsidR="007B0E7F">
        <w:rPr>
          <w:rFonts w:ascii="Times New Roman" w:eastAsia="Times New Roman" w:hAnsi="Times New Roman" w:cs="Times New Roman"/>
          <w:color w:val="000000"/>
          <w:sz w:val="28"/>
          <w:szCs w:val="28"/>
          <w:lang w:eastAsia="ru-RU"/>
        </w:rPr>
        <w:t>ованном учё</w:t>
      </w:r>
      <w:r w:rsidR="001149F0" w:rsidRPr="001149F0">
        <w:rPr>
          <w:rFonts w:ascii="Times New Roman" w:eastAsia="Times New Roman" w:hAnsi="Times New Roman" w:cs="Times New Roman"/>
          <w:color w:val="000000"/>
          <w:sz w:val="28"/>
          <w:szCs w:val="28"/>
          <w:lang w:eastAsia="ru-RU"/>
        </w:rPr>
        <w:t>те рабочего времени - сверх нормал</w:t>
      </w:r>
      <w:r w:rsidR="007B0E7F">
        <w:rPr>
          <w:rFonts w:ascii="Times New Roman" w:eastAsia="Times New Roman" w:hAnsi="Times New Roman" w:cs="Times New Roman"/>
          <w:color w:val="000000"/>
          <w:sz w:val="28"/>
          <w:szCs w:val="28"/>
          <w:lang w:eastAsia="ru-RU"/>
        </w:rPr>
        <w:t>ьного числа рабочих часов за учё</w:t>
      </w:r>
      <w:r w:rsidR="001149F0" w:rsidRPr="001149F0">
        <w:rPr>
          <w:rFonts w:ascii="Times New Roman" w:eastAsia="Times New Roman" w:hAnsi="Times New Roman" w:cs="Times New Roman"/>
          <w:color w:val="000000"/>
          <w:sz w:val="28"/>
          <w:szCs w:val="28"/>
          <w:lang w:eastAsia="ru-RU"/>
        </w:rPr>
        <w:t>тный период. Работодатель обязан получить письменное согласие Работника на привлечение его к сверхурочной работе.</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Работодатель вправе привлекать работника к сверхурочной работе без его согласия в случаях:</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r w:rsidR="0050694F" w:rsidRPr="001149F0">
        <w:rPr>
          <w:rFonts w:ascii="Times New Roman" w:eastAsia="Times New Roman" w:hAnsi="Times New Roman" w:cs="Times New Roman"/>
          <w:color w:val="000000"/>
          <w:sz w:val="28"/>
          <w:szCs w:val="28"/>
          <w:lang w:eastAsia="ru-RU"/>
        </w:rPr>
        <w:t>нормальные жизненные условия всего населения,</w:t>
      </w:r>
      <w:r w:rsidRPr="001149F0">
        <w:rPr>
          <w:rFonts w:ascii="Times New Roman" w:eastAsia="Times New Roman" w:hAnsi="Times New Roman" w:cs="Times New Roman"/>
          <w:color w:val="000000"/>
          <w:sz w:val="28"/>
          <w:szCs w:val="28"/>
          <w:lang w:eastAsia="ru-RU"/>
        </w:rPr>
        <w:t xml:space="preserve"> или его части.</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zh-CN"/>
        </w:rPr>
        <w:lastRenderedPageBreak/>
        <w:t>6.20</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Times New Roman" w:hAnsi="Times New Roman" w:cs="Times New Roman"/>
          <w:color w:val="000000"/>
          <w:sz w:val="28"/>
          <w:szCs w:val="28"/>
          <w:lang w:eastAsia="ru-RU"/>
        </w:rPr>
        <w:t xml:space="preserve"> Когда по условиям работы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учёта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Нормальное число рабочих часов за учётный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учётный период соответственно уменьшается.</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Продолжительность еженедельного непрерывного отдыха не может быть менее 42 часов (ст. 110 ТК РФ);                   </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 xml:space="preserve">     При суммированном учёте ежедневная и еженедельная продолжительность рабочего времени по графику работы (сменности) может в определённых пределах отклоняться от нормы рабочего дня и рабочей недели. В этом случае недоработка или переработка часов балансируется в рамках учётного периода таким образом, чтобы сумма отработанных в этот период часов не превышала норму рабочих часов данного периода.</w:t>
      </w:r>
      <w:r w:rsidRPr="001149F0">
        <w:rPr>
          <w:rFonts w:ascii="Times New Roman" w:eastAsia="Times New Roman" w:hAnsi="Times New Roman" w:cs="Times New Roman"/>
          <w:color w:val="000000"/>
          <w:sz w:val="28"/>
          <w:szCs w:val="28"/>
          <w:lang w:eastAsia="ru-RU"/>
        </w:rPr>
        <w:br/>
        <w:t>     Учётным периодом при суммированном учете является календарный отрезок времени, в рамках которого должна быть в среднем соблюдена установленная законом продолжительность рабочего дня и рабочей недели. Учётный период охватывает рабочее время, в том числе часы работы в выходные и нерабочие праздничные дни, и время отдыха.</w:t>
      </w:r>
      <w:r w:rsidRPr="001149F0">
        <w:rPr>
          <w:rFonts w:ascii="Times New Roman" w:eastAsia="Times New Roman" w:hAnsi="Times New Roman" w:cs="Times New Roman"/>
          <w:color w:val="000000"/>
          <w:sz w:val="28"/>
          <w:szCs w:val="28"/>
          <w:lang w:eastAsia="ru-RU"/>
        </w:rPr>
        <w:br/>
        <w:t>      Рабочее время и время отдыха в рамках учётного периода регламентируется графиком работы (сменности), который утверждается руководителем учреждения с учетом мнения профсоюзного комитета учреждения. </w:t>
      </w:r>
      <w:r w:rsidRPr="001149F0">
        <w:rPr>
          <w:rFonts w:ascii="Times New Roman" w:eastAsia="Times New Roman" w:hAnsi="Times New Roman" w:cs="Times New Roman"/>
          <w:color w:val="000000"/>
          <w:sz w:val="28"/>
          <w:szCs w:val="28"/>
          <w:lang w:eastAsia="ru-RU"/>
        </w:rPr>
        <w:br/>
        <w:t>       При приёме на работу, где применяется суммированный учет, первым днем учетного периода является день приема на работу.</w:t>
      </w:r>
      <w:r w:rsidRPr="001149F0">
        <w:rPr>
          <w:rFonts w:ascii="Times New Roman" w:eastAsia="Times New Roman" w:hAnsi="Times New Roman" w:cs="Times New Roman"/>
          <w:color w:val="000000"/>
          <w:sz w:val="28"/>
          <w:szCs w:val="28"/>
          <w:lang w:eastAsia="ru-RU"/>
        </w:rPr>
        <w:br/>
        <w:t>       При увольнении с работы, где применяется суммированный учёт, последним днем учетного периода является день увольнения.</w:t>
      </w:r>
      <w:r w:rsidRPr="001149F0">
        <w:rPr>
          <w:rFonts w:ascii="Times New Roman" w:eastAsia="Times New Roman" w:hAnsi="Times New Roman" w:cs="Times New Roman"/>
          <w:color w:val="000000"/>
          <w:sz w:val="28"/>
          <w:szCs w:val="28"/>
          <w:lang w:eastAsia="ru-RU"/>
        </w:rPr>
        <w:br/>
        <w:t>        Норма рабочего времени определяется в соответствии с производственным календарем, утверждаемым уполномоченным федеральным органом исполнительной власти на каждый календарный год, с учётом ограничений по продолжительности рабочего дня, рабочей недели и других ограничений продолжительности рабочего времени, установленных Трудовым Кодексом</w:t>
      </w:r>
    </w:p>
    <w:p w:rsidR="001149F0" w:rsidRPr="001149F0" w:rsidRDefault="0050694F" w:rsidP="001149F0">
      <w:pPr>
        <w:spacing w:after="0" w:line="240" w:lineRule="auto"/>
        <w:ind w:left="-142"/>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zh-CN"/>
        </w:rPr>
        <w:t>6.21</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Calibri" w:hAnsi="Times New Roman" w:cs="Times New Roman"/>
          <w:bCs/>
          <w:sz w:val="24"/>
          <w:szCs w:val="24"/>
        </w:rPr>
        <w:t xml:space="preserve"> </w:t>
      </w:r>
      <w:r w:rsidR="001149F0" w:rsidRPr="001149F0">
        <w:rPr>
          <w:rFonts w:ascii="Times New Roman" w:eastAsia="Calibri" w:hAnsi="Times New Roman" w:cs="Times New Roman"/>
          <w:bCs/>
          <w:sz w:val="28"/>
          <w:szCs w:val="28"/>
        </w:rPr>
        <w:t>Работники не могут по своему усмотрению изменять график работы.</w:t>
      </w:r>
    </w:p>
    <w:p w:rsidR="001149F0" w:rsidRPr="001149F0" w:rsidRDefault="001149F0" w:rsidP="001149F0">
      <w:pPr>
        <w:spacing w:after="0" w:line="240" w:lineRule="auto"/>
        <w:ind w:left="-142"/>
        <w:jc w:val="both"/>
        <w:rPr>
          <w:rFonts w:ascii="Times New Roman" w:eastAsia="Calibri" w:hAnsi="Times New Roman" w:cs="Times New Roman"/>
          <w:bCs/>
          <w:sz w:val="28"/>
          <w:szCs w:val="28"/>
        </w:rPr>
      </w:pPr>
      <w:r w:rsidRPr="001149F0">
        <w:rPr>
          <w:rFonts w:ascii="Times New Roman" w:eastAsia="Calibri" w:hAnsi="Times New Roman" w:cs="Times New Roman"/>
          <w:bCs/>
          <w:sz w:val="28"/>
          <w:szCs w:val="28"/>
        </w:rPr>
        <w:t>Педагогическим работникам запрещается:</w:t>
      </w:r>
    </w:p>
    <w:p w:rsidR="001149F0" w:rsidRPr="001149F0" w:rsidRDefault="001149F0" w:rsidP="001149F0">
      <w:pPr>
        <w:spacing w:after="0" w:line="240" w:lineRule="auto"/>
        <w:ind w:left="-142"/>
        <w:jc w:val="both"/>
        <w:rPr>
          <w:rFonts w:ascii="Times New Roman" w:eastAsia="Calibri" w:hAnsi="Times New Roman" w:cs="Times New Roman"/>
          <w:bCs/>
          <w:sz w:val="28"/>
          <w:szCs w:val="28"/>
        </w:rPr>
      </w:pPr>
      <w:r w:rsidRPr="001149F0">
        <w:rPr>
          <w:rFonts w:ascii="Times New Roman" w:eastAsia="Calibri" w:hAnsi="Times New Roman" w:cs="Times New Roman"/>
          <w:bCs/>
          <w:sz w:val="28"/>
          <w:szCs w:val="28"/>
        </w:rPr>
        <w:t>- изменять по своему усмотрению график работы;</w:t>
      </w:r>
    </w:p>
    <w:p w:rsidR="001149F0" w:rsidRPr="001149F0" w:rsidRDefault="001149F0" w:rsidP="001149F0">
      <w:pPr>
        <w:spacing w:after="0" w:line="240" w:lineRule="auto"/>
        <w:ind w:left="-142"/>
        <w:jc w:val="both"/>
        <w:rPr>
          <w:rFonts w:ascii="Times New Roman" w:eastAsia="Calibri" w:hAnsi="Times New Roman" w:cs="Times New Roman"/>
          <w:bCs/>
          <w:sz w:val="28"/>
          <w:szCs w:val="28"/>
        </w:rPr>
      </w:pPr>
      <w:r w:rsidRPr="001149F0">
        <w:rPr>
          <w:rFonts w:ascii="Times New Roman" w:eastAsia="Calibri" w:hAnsi="Times New Roman" w:cs="Times New Roman"/>
          <w:bCs/>
          <w:sz w:val="28"/>
          <w:szCs w:val="28"/>
        </w:rPr>
        <w:t>- отменять, удлинять или сокращать продолжительность занятий;</w:t>
      </w:r>
    </w:p>
    <w:p w:rsidR="001149F0" w:rsidRPr="001149F0" w:rsidRDefault="001149F0" w:rsidP="001149F0">
      <w:pPr>
        <w:spacing w:after="0" w:line="240" w:lineRule="auto"/>
        <w:ind w:left="-142"/>
        <w:jc w:val="both"/>
        <w:rPr>
          <w:rFonts w:ascii="Times New Roman" w:eastAsia="Calibri" w:hAnsi="Times New Roman" w:cs="Times New Roman"/>
          <w:bCs/>
          <w:sz w:val="28"/>
          <w:szCs w:val="28"/>
        </w:rPr>
      </w:pPr>
      <w:r w:rsidRPr="001149F0">
        <w:rPr>
          <w:rFonts w:ascii="Times New Roman" w:eastAsia="Calibri" w:hAnsi="Times New Roman" w:cs="Times New Roman"/>
          <w:bCs/>
          <w:sz w:val="28"/>
          <w:szCs w:val="28"/>
        </w:rPr>
        <w:t>- удалять ребёнка с занятия.</w:t>
      </w:r>
    </w:p>
    <w:p w:rsidR="001149F0" w:rsidRPr="001149F0" w:rsidRDefault="0050694F" w:rsidP="001149F0">
      <w:pPr>
        <w:spacing w:after="0" w:line="240" w:lineRule="auto"/>
        <w:ind w:left="-142"/>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zh-CN"/>
        </w:rPr>
        <w:t>6.22</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Times New Roman" w:hAnsi="Times New Roman" w:cs="Times New Roman"/>
          <w:bCs/>
          <w:sz w:val="28"/>
          <w:szCs w:val="28"/>
          <w:lang w:eastAsia="ru-RU"/>
        </w:rPr>
        <w:t xml:space="preserve"> Посторонним лицам разрешается присутствовать на занятиях по согласованию с администрацией учреждения. Вход в группу во время занятий </w:t>
      </w:r>
      <w:r w:rsidR="001149F0" w:rsidRPr="001149F0">
        <w:rPr>
          <w:rFonts w:ascii="Times New Roman" w:eastAsia="Times New Roman" w:hAnsi="Times New Roman" w:cs="Times New Roman"/>
          <w:bCs/>
          <w:sz w:val="28"/>
          <w:szCs w:val="28"/>
          <w:lang w:eastAsia="ru-RU"/>
        </w:rPr>
        <w:lastRenderedPageBreak/>
        <w:t>разрешён только директору. Не разрешается во время занятий делать замечания педагогам.</w:t>
      </w:r>
    </w:p>
    <w:p w:rsidR="001149F0" w:rsidRPr="001149F0" w:rsidRDefault="0050694F" w:rsidP="001149F0">
      <w:pPr>
        <w:spacing w:after="0" w:line="240" w:lineRule="auto"/>
        <w:ind w:left="-14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6.23</w:t>
      </w:r>
      <w:r w:rsidR="001149F0" w:rsidRPr="001149F0">
        <w:rPr>
          <w:rFonts w:ascii="Times New Roman" w:eastAsia="Times New Roman" w:hAnsi="Times New Roman" w:cs="Times New Roman"/>
          <w:bCs/>
          <w:sz w:val="28"/>
          <w:szCs w:val="28"/>
          <w:lang w:eastAsia="ru-RU"/>
        </w:rPr>
        <w:t>. Независимо от графика работы работники учреждения должны присутствовать на всех мероприятиях, запланированных для работников учреждения. Исключение составляют работники, находящиеся в очередном оплачиваемом отпуске и работники после ночной смены.</w:t>
      </w:r>
    </w:p>
    <w:p w:rsidR="001149F0" w:rsidRPr="001149F0" w:rsidRDefault="0050694F" w:rsidP="001149F0">
      <w:pPr>
        <w:spacing w:after="0" w:line="240" w:lineRule="auto"/>
        <w:ind w:left="-14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6.24</w:t>
      </w:r>
      <w:r w:rsidR="001149F0" w:rsidRPr="001149F0">
        <w:rPr>
          <w:rFonts w:ascii="Times New Roman" w:eastAsia="Times New Roman" w:hAnsi="Times New Roman" w:cs="Times New Roman"/>
          <w:bCs/>
          <w:sz w:val="28"/>
          <w:szCs w:val="28"/>
          <w:lang w:eastAsia="ru-RU"/>
        </w:rPr>
        <w:t>. Администрация учреждения организует учёт явки и уход с неё всех работников учреждения. Специалист по кадрам ведёт табель учёта рабочего времени. Опоздания на работу недопустимы. В случае неявки на работу по болезни работник обязан известить администрацию как можно ранее, а также предоставить листок временной нетрудоспособности в первый день выхода на работу.</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zh-CN"/>
        </w:rPr>
        <w:t>6.25</w:t>
      </w:r>
      <w:r w:rsidR="001149F0" w:rsidRPr="001149F0">
        <w:rPr>
          <w:rFonts w:ascii="Times New Roman" w:eastAsia="Times New Roman" w:hAnsi="Times New Roman" w:cs="Times New Roman"/>
          <w:color w:val="000000"/>
          <w:sz w:val="28"/>
          <w:szCs w:val="28"/>
          <w:lang w:eastAsia="zh-CN"/>
        </w:rPr>
        <w:t>.</w:t>
      </w:r>
      <w:r w:rsidR="001149F0" w:rsidRPr="001149F0">
        <w:rPr>
          <w:rFonts w:ascii="Times New Roman" w:eastAsia="Times New Roman" w:hAnsi="Times New Roman" w:cs="Times New Roman"/>
          <w:sz w:val="28"/>
          <w:szCs w:val="28"/>
          <w:lang w:eastAsia="ru-RU"/>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Видами времени отдыха являются: перерывы в течение рабочего дня, ежедневный между сменный отдых, выходные дни, нерабочие праздничные дни, отпуска.</w:t>
      </w:r>
    </w:p>
    <w:p w:rsidR="001149F0" w:rsidRPr="001149F0" w:rsidRDefault="0050694F" w:rsidP="001149F0">
      <w:pPr>
        <w:spacing w:after="0" w:line="240" w:lineRule="auto"/>
        <w:ind w:left="-142"/>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sz w:val="28"/>
          <w:szCs w:val="28"/>
          <w:lang w:eastAsia="ru-RU"/>
        </w:rPr>
        <w:t>6.26</w:t>
      </w:r>
      <w:r w:rsidR="001149F0" w:rsidRPr="001149F0">
        <w:rPr>
          <w:rFonts w:ascii="Times New Roman" w:eastAsia="Times New Roman" w:hAnsi="Times New Roman" w:cs="Times New Roman"/>
          <w:sz w:val="28"/>
          <w:szCs w:val="28"/>
          <w:lang w:eastAsia="ru-RU"/>
        </w:rPr>
        <w:t>.</w:t>
      </w:r>
      <w:r w:rsidR="001149F0" w:rsidRPr="001149F0">
        <w:rPr>
          <w:rFonts w:ascii="Times New Roman" w:eastAsia="Times New Roman" w:hAnsi="Times New Roman" w:cs="Times New Roman"/>
          <w:color w:val="000000"/>
          <w:spacing w:val="-4"/>
          <w:sz w:val="28"/>
          <w:szCs w:val="28"/>
          <w:lang w:eastAsia="ru-RU"/>
        </w:rPr>
        <w:t xml:space="preserve"> Работникам в течение рабочего дня предоставляется перерыв для отдыха и питания. Время перерыва не включается в рабочее время. Работник может использовать время перерыва по своему усмотрению и на это время отлучаться с работы. В графике указываются часы работы с перерывом для отдыха и приема пищи.</w:t>
      </w:r>
    </w:p>
    <w:p w:rsidR="001149F0" w:rsidRPr="001149F0" w:rsidRDefault="001149F0" w:rsidP="001149F0">
      <w:pPr>
        <w:widowControl w:val="0"/>
        <w:tabs>
          <w:tab w:val="num" w:pos="1920"/>
        </w:tabs>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Работникам при сменном графике работы может учитываться перерыв для отдыха и питания продолжительностью один час. При этом продолжительность рабочей смены, подлежащей оплате, считается уменьшенной на один час (ст. 108 ТК РФ).</w:t>
      </w: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По соглашению между работником и работодателем перерывы для отдыха и приема пищи могут не предоставляться при работе с неполным рабочим днем, а также в предвыходные и предпраздничные дни.</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6.27</w:t>
      </w:r>
      <w:r w:rsidR="001149F0" w:rsidRPr="001149F0">
        <w:rPr>
          <w:rFonts w:ascii="Times New Roman" w:eastAsia="Times New Roman" w:hAnsi="Times New Roman" w:cs="Times New Roman"/>
          <w:sz w:val="28"/>
          <w:szCs w:val="28"/>
          <w:lang w:eastAsia="ru-RU"/>
        </w:rPr>
        <w:t>. Выходные дни (еженедельный непрерывный отдых) – свободное от работы время, исчисляемое от момента окончания работы в последний рабочий день календарной недели и до начала работы в первый рабочий день следующей календарной недели. Его конкретная продолжительность зависит от вида рабочей недели, графиков сменности и организации труда и не может быть менее 42 часов.</w:t>
      </w: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     При пятидневной рабочей неделе работникам предоставляется два выходных дня в неделю </w:t>
      </w:r>
      <w:r w:rsidRPr="001149F0">
        <w:rPr>
          <w:rFonts w:ascii="Times New Roman" w:eastAsia="Times New Roman" w:hAnsi="Times New Roman" w:cs="Times New Roman"/>
          <w:color w:val="000000"/>
          <w:spacing w:val="-6"/>
          <w:sz w:val="28"/>
          <w:szCs w:val="28"/>
          <w:lang w:eastAsia="ru-RU"/>
        </w:rPr>
        <w:t>(суббота и воскресенье)</w:t>
      </w:r>
      <w:r w:rsidRPr="001149F0">
        <w:rPr>
          <w:rFonts w:ascii="Times New Roman" w:eastAsia="Times New Roman" w:hAnsi="Times New Roman" w:cs="Times New Roman"/>
          <w:sz w:val="28"/>
          <w:szCs w:val="28"/>
          <w:lang w:eastAsia="ru-RU"/>
        </w:rPr>
        <w:t>.</w:t>
      </w: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       Работникам, у которых приостановка работы в выходные дни невозможна по производственным условиям вследствие необходимости непрерывного постоянного обслуживания, выходные дни предоставляются в различные дни недели поочередно каждой группе работников согласно графиков сменности, утвержденным работодателем.</w:t>
      </w:r>
    </w:p>
    <w:p w:rsidR="001149F0" w:rsidRPr="001149F0" w:rsidRDefault="0050694F" w:rsidP="001149F0">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6.28</w:t>
      </w:r>
      <w:r w:rsidR="001149F0" w:rsidRPr="001149F0">
        <w:rPr>
          <w:rFonts w:ascii="Times New Roman" w:eastAsia="Times New Roman" w:hAnsi="Times New Roman" w:cs="Times New Roman"/>
          <w:sz w:val="28"/>
          <w:szCs w:val="28"/>
          <w:lang w:eastAsia="ru-RU"/>
        </w:rPr>
        <w:t>. Праздничные дни по своему значению подразделяются на нерабочие праздничные дни (это, как правило, дни, посвященные выдающимся событиям) и другие (профессиональные праздники, памятные дни, которые приурочиваются к еженедельным выходным дням).</w:t>
      </w:r>
    </w:p>
    <w:p w:rsidR="001149F0" w:rsidRPr="001149F0" w:rsidRDefault="001149F0" w:rsidP="001149F0">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      При совпадении выходного и нерабочего праздничного дней выходной день переносится на следующий после праздничного рабочий день.</w:t>
      </w: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     Наличие в календарном месяце нерабочих праздничных дней не является </w:t>
      </w:r>
      <w:r w:rsidRPr="001149F0">
        <w:rPr>
          <w:rFonts w:ascii="Times New Roman" w:eastAsia="Times New Roman" w:hAnsi="Times New Roman" w:cs="Times New Roman"/>
          <w:sz w:val="28"/>
          <w:szCs w:val="28"/>
          <w:lang w:eastAsia="ru-RU"/>
        </w:rPr>
        <w:lastRenderedPageBreak/>
        <w:t>основанием для снижения заработной платы Работникам, получающим оклад (должностной оклад).</w:t>
      </w:r>
    </w:p>
    <w:p w:rsidR="001149F0" w:rsidRPr="001149F0" w:rsidRDefault="0050694F" w:rsidP="001149F0">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6.29</w:t>
      </w:r>
      <w:r w:rsidR="001149F0" w:rsidRPr="001149F0">
        <w:rPr>
          <w:rFonts w:ascii="Times New Roman" w:eastAsia="Times New Roman" w:hAnsi="Times New Roman" w:cs="Times New Roman"/>
          <w:sz w:val="28"/>
          <w:szCs w:val="28"/>
          <w:lang w:eastAsia="ru-RU"/>
        </w:rPr>
        <w:t xml:space="preserve">. Работникам предоставляются ежегодные отпуска с сохранением места работы (должности) и среднего заработка. Правом на ежегодный оплачиваемый отпуск обладает каждый работающий по трудовому договору.   </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 xml:space="preserve">    Продолжительность ежегодного оплачиваемого отпуска Работника составляет не менее 28 календарных дней, если иное не предусмотрено законодательством.</w:t>
      </w:r>
      <w:r w:rsidR="00497290">
        <w:rPr>
          <w:rFonts w:ascii="Times New Roman" w:eastAsia="Times New Roman" w:hAnsi="Times New Roman" w:cs="Times New Roman"/>
          <w:sz w:val="28"/>
          <w:szCs w:val="28"/>
          <w:lang w:eastAsia="ru-RU"/>
        </w:rPr>
        <w:t xml:space="preserve"> Отпуск продолжительностью 56 календарных дней предоставляется педагогическим </w:t>
      </w:r>
      <w:r w:rsidR="003611A8">
        <w:rPr>
          <w:rFonts w:ascii="Times New Roman" w:eastAsia="Times New Roman" w:hAnsi="Times New Roman" w:cs="Times New Roman"/>
          <w:sz w:val="28"/>
          <w:szCs w:val="28"/>
          <w:lang w:eastAsia="ru-RU"/>
        </w:rPr>
        <w:t>работникам. Право на дополнительный отпуск имеют работники с ненормированным рабочим днём (Приложение №6)</w:t>
      </w:r>
    </w:p>
    <w:p w:rsidR="001149F0" w:rsidRPr="001149F0" w:rsidRDefault="0050694F" w:rsidP="001149F0">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w:t>
      </w:r>
      <w:r w:rsidR="001149F0" w:rsidRPr="001149F0">
        <w:rPr>
          <w:rFonts w:ascii="Times New Roman" w:eastAsia="Times New Roman" w:hAnsi="Times New Roman" w:cs="Times New Roman"/>
          <w:sz w:val="28"/>
          <w:szCs w:val="28"/>
          <w:lang w:eastAsia="ru-RU"/>
        </w:rPr>
        <w:t>.Оплачиваемый отпуск работникам-инвалидам предоставляется ежегодно, в соответствие с графиком отпусков продолжительностью не менее 30 календарных дней.</w:t>
      </w:r>
    </w:p>
    <w:p w:rsidR="001149F0" w:rsidRPr="001149F0" w:rsidRDefault="0050694F"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w:t>
      </w:r>
      <w:r w:rsidR="001149F0" w:rsidRPr="001149F0">
        <w:rPr>
          <w:rFonts w:ascii="Times New Roman" w:eastAsia="Times New Roman" w:hAnsi="Times New Roman" w:cs="Times New Roman"/>
          <w:sz w:val="28"/>
          <w:szCs w:val="28"/>
          <w:lang w:eastAsia="ru-RU"/>
        </w:rPr>
        <w:t>. 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1149F0" w:rsidRPr="001149F0" w:rsidRDefault="0050694F" w:rsidP="001149F0">
      <w:pPr>
        <w:shd w:val="clear" w:color="auto" w:fill="FFFFFF"/>
        <w:tabs>
          <w:tab w:val="left" w:pos="0"/>
        </w:tabs>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6.32</w:t>
      </w:r>
      <w:r w:rsidR="001149F0" w:rsidRPr="001149F0">
        <w:rPr>
          <w:rFonts w:ascii="Times New Roman" w:eastAsia="Times New Roman" w:hAnsi="Times New Roman" w:cs="Times New Roman"/>
          <w:sz w:val="28"/>
          <w:szCs w:val="28"/>
          <w:lang w:eastAsia="ru-RU"/>
        </w:rPr>
        <w:t xml:space="preserve">. Очередность предоставления ежегодных оплачиваемых отпусков </w:t>
      </w:r>
      <w:r w:rsidR="001149F0" w:rsidRPr="001149F0">
        <w:rPr>
          <w:rFonts w:ascii="Times New Roman" w:eastAsia="Times New Roman" w:hAnsi="Times New Roman" w:cs="Times New Roman"/>
          <w:color w:val="000000"/>
          <w:spacing w:val="4"/>
          <w:sz w:val="28"/>
          <w:szCs w:val="28"/>
          <w:lang w:eastAsia="ru-RU"/>
        </w:rPr>
        <w:t xml:space="preserve">устанавливается Работодателем с учетом обеспечения нормальной работы и благоприятных условий для отдыха Работников и </w:t>
      </w:r>
      <w:r w:rsidR="001149F0" w:rsidRPr="001149F0">
        <w:rPr>
          <w:rFonts w:ascii="Times New Roman" w:eastAsia="Times New Roman" w:hAnsi="Times New Roman" w:cs="Times New Roman"/>
          <w:sz w:val="28"/>
          <w:szCs w:val="28"/>
          <w:lang w:eastAsia="ru-RU"/>
        </w:rPr>
        <w:t>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График отпусков составляется на каждый календарный год и доводится до сведения всех Работников.</w:t>
      </w:r>
    </w:p>
    <w:p w:rsidR="001149F0" w:rsidRPr="001149F0" w:rsidRDefault="0050694F" w:rsidP="001149F0">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6.33</w:t>
      </w:r>
      <w:r w:rsidR="001149F0" w:rsidRPr="001149F0">
        <w:rPr>
          <w:rFonts w:ascii="Times New Roman" w:eastAsia="Times New Roman" w:hAnsi="Times New Roman" w:cs="Times New Roman"/>
          <w:sz w:val="28"/>
          <w:szCs w:val="28"/>
          <w:lang w:eastAsia="ru-RU"/>
        </w:rPr>
        <w:t>. Право на использование ежегодного оплачиваемого отпуска за первый год работы возникает у Работника по истечении 6 месяцев его непрерывной работы (Ст. 122 ТК РФ).</w:t>
      </w:r>
    </w:p>
    <w:p w:rsidR="001149F0" w:rsidRPr="001149F0" w:rsidRDefault="001149F0" w:rsidP="001149F0">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По соглашению сторон оплачиваемый отпуск работнику может быть предоставлен и до истечения 6 месяцев.</w:t>
      </w:r>
    </w:p>
    <w:p w:rsidR="001149F0" w:rsidRPr="001149F0" w:rsidRDefault="0050694F"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6.34</w:t>
      </w:r>
      <w:r w:rsidR="001149F0" w:rsidRPr="001149F0">
        <w:rPr>
          <w:rFonts w:ascii="Times New Roman" w:eastAsia="Times New Roman" w:hAnsi="Times New Roman" w:cs="Times New Roman"/>
          <w:sz w:val="28"/>
          <w:szCs w:val="28"/>
          <w:lang w:eastAsia="ru-RU"/>
        </w:rPr>
        <w:t>. 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w:t>
      </w:r>
    </w:p>
    <w:p w:rsidR="001149F0" w:rsidRPr="001149F0" w:rsidRDefault="0050694F" w:rsidP="001149F0">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w:t>
      </w:r>
      <w:r w:rsidR="001149F0" w:rsidRPr="001149F0">
        <w:rPr>
          <w:rFonts w:ascii="Times New Roman" w:eastAsia="Times New Roman" w:hAnsi="Times New Roman" w:cs="Times New Roman"/>
          <w:sz w:val="28"/>
          <w:szCs w:val="28"/>
          <w:lang w:eastAsia="ru-RU"/>
        </w:rPr>
        <w:t>. Отзыв работника из отпуска допускается только с его согласия.</w:t>
      </w:r>
    </w:p>
    <w:p w:rsidR="001149F0" w:rsidRPr="001149F0" w:rsidRDefault="0050694F" w:rsidP="001149F0">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6.36</w:t>
      </w:r>
      <w:r w:rsidR="001149F0" w:rsidRPr="001149F0">
        <w:rPr>
          <w:rFonts w:ascii="Times New Roman" w:eastAsia="Times New Roman" w:hAnsi="Times New Roman" w:cs="Times New Roman"/>
          <w:sz w:val="28"/>
          <w:szCs w:val="28"/>
          <w:lang w:eastAsia="ru-RU"/>
        </w:rPr>
        <w:t>.При увольнении работнику выплачивается денежная компенсация за неиспользованный отпуск.</w:t>
      </w:r>
    </w:p>
    <w:p w:rsidR="001149F0" w:rsidRPr="001149F0" w:rsidRDefault="0050694F"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6.37</w:t>
      </w:r>
      <w:r w:rsidR="001149F0" w:rsidRPr="001149F0">
        <w:rPr>
          <w:rFonts w:ascii="Times New Roman" w:eastAsia="Times New Roman" w:hAnsi="Times New Roman" w:cs="Times New Roman"/>
          <w:sz w:val="28"/>
          <w:szCs w:val="28"/>
          <w:lang w:eastAsia="ru-RU"/>
        </w:rPr>
        <w:t>.</w:t>
      </w:r>
      <w:r w:rsidR="001149F0" w:rsidRPr="001149F0">
        <w:rPr>
          <w:rFonts w:ascii="Times New Roman" w:eastAsia="Times New Roman" w:hAnsi="Times New Roman" w:cs="Times New Roman"/>
          <w:sz w:val="26"/>
          <w:szCs w:val="26"/>
          <w:lang w:eastAsia="ru-RU"/>
        </w:rPr>
        <w:t xml:space="preserve"> </w:t>
      </w:r>
      <w:r w:rsidR="001149F0" w:rsidRPr="001149F0">
        <w:rPr>
          <w:rFonts w:ascii="Times New Roman" w:eastAsia="Times New Roman" w:hAnsi="Times New Roman" w:cs="Times New Roman"/>
          <w:sz w:val="28"/>
          <w:szCs w:val="28"/>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1149F0" w:rsidRPr="001149F0" w:rsidRDefault="0050694F" w:rsidP="001149F0">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6.38</w:t>
      </w:r>
      <w:r w:rsidR="001149F0" w:rsidRPr="001149F0">
        <w:rPr>
          <w:rFonts w:ascii="Times New Roman" w:eastAsia="Times New Roman" w:hAnsi="Times New Roman" w:cs="Times New Roman"/>
          <w:sz w:val="28"/>
          <w:szCs w:val="28"/>
          <w:lang w:eastAsia="ru-RU"/>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1149F0" w:rsidRPr="001149F0" w:rsidRDefault="001149F0" w:rsidP="001149F0">
      <w:pPr>
        <w:widowControl w:val="0"/>
        <w:autoSpaceDE w:val="0"/>
        <w:autoSpaceDN w:val="0"/>
        <w:adjustRightInd w:val="0"/>
        <w:spacing w:after="0" w:line="240" w:lineRule="auto"/>
        <w:ind w:left="-142"/>
        <w:rPr>
          <w:rFonts w:ascii="Times New Roman" w:eastAsia="Times New Roman" w:hAnsi="Times New Roman" w:cs="Times New Roman"/>
          <w:b/>
          <w:bCs/>
          <w:sz w:val="28"/>
          <w:szCs w:val="28"/>
          <w:lang w:eastAsia="ru-RU"/>
        </w:rPr>
      </w:pPr>
      <w:r w:rsidRPr="001149F0">
        <w:rPr>
          <w:rFonts w:ascii="Times New Roman" w:eastAsia="Times New Roman" w:hAnsi="Times New Roman" w:cs="Times New Roman"/>
          <w:sz w:val="28"/>
          <w:szCs w:val="28"/>
          <w:lang w:eastAsia="ru-RU"/>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w:t>
      </w:r>
      <w:r w:rsidRPr="001149F0">
        <w:rPr>
          <w:rFonts w:ascii="Times New Roman" w:eastAsia="Times New Roman" w:hAnsi="Times New Roman" w:cs="Times New Roman"/>
          <w:sz w:val="28"/>
          <w:szCs w:val="28"/>
          <w:lang w:eastAsia="ru-RU"/>
        </w:rPr>
        <w:lastRenderedPageBreak/>
        <w:t>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1149F0" w:rsidRPr="001149F0" w:rsidRDefault="0050694F" w:rsidP="001149F0">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6.39</w:t>
      </w:r>
      <w:r w:rsidR="001149F0" w:rsidRPr="001149F0">
        <w:rPr>
          <w:rFonts w:ascii="Times New Roman" w:eastAsia="Times New Roman" w:hAnsi="Times New Roman" w:cs="Times New Roman"/>
          <w:sz w:val="28"/>
          <w:szCs w:val="28"/>
          <w:lang w:eastAsia="ru-RU"/>
        </w:rPr>
        <w:t xml:space="preserve">. О времени начала отпуска работник должен быть извещен под роспись не позднее, чем за две недели до его начала. </w:t>
      </w:r>
      <w:r w:rsidR="001149F0" w:rsidRPr="001149F0">
        <w:rPr>
          <w:rFonts w:ascii="Times New Roman" w:eastAsia="Times New Roman" w:hAnsi="Times New Roman" w:cs="Times New Roman"/>
          <w:color w:val="000000"/>
          <w:sz w:val="28"/>
          <w:szCs w:val="28"/>
          <w:lang w:eastAsia="ru-RU"/>
        </w:rPr>
        <w:t>Предоставление отпусков оформляется приказом работодателя.</w:t>
      </w:r>
    </w:p>
    <w:p w:rsidR="001149F0" w:rsidRPr="001149F0" w:rsidRDefault="001149F0" w:rsidP="001149F0">
      <w:pPr>
        <w:spacing w:after="0" w:line="240" w:lineRule="auto"/>
        <w:ind w:left="-142"/>
        <w:jc w:val="both"/>
        <w:rPr>
          <w:rFonts w:ascii="Times New Roman" w:eastAsia="Times New Roman" w:hAnsi="Times New Roman" w:cs="Times New Roman"/>
          <w:sz w:val="28"/>
          <w:szCs w:val="28"/>
          <w:lang w:eastAsia="ru-RU"/>
        </w:rPr>
      </w:pPr>
    </w:p>
    <w:p w:rsidR="001149F0" w:rsidRPr="001149F0" w:rsidRDefault="001149F0" w:rsidP="001149F0">
      <w:pPr>
        <w:spacing w:after="0" w:line="240" w:lineRule="auto"/>
        <w:ind w:left="-142"/>
        <w:jc w:val="both"/>
        <w:rPr>
          <w:rFonts w:ascii="Times New Roman" w:eastAsia="Times New Roman" w:hAnsi="Times New Roman" w:cs="Times New Roman"/>
          <w:sz w:val="28"/>
          <w:szCs w:val="28"/>
          <w:lang w:eastAsia="ru-RU"/>
        </w:rPr>
      </w:pPr>
    </w:p>
    <w:p w:rsidR="001149F0" w:rsidRPr="001149F0" w:rsidRDefault="001149F0" w:rsidP="001149F0">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1149F0" w:rsidRPr="001149F0" w:rsidRDefault="001149F0" w:rsidP="001149F0">
      <w:pPr>
        <w:tabs>
          <w:tab w:val="left" w:pos="851"/>
          <w:tab w:val="left" w:pos="1134"/>
        </w:tabs>
        <w:suppressAutoHyphens/>
        <w:spacing w:after="0" w:line="240" w:lineRule="auto"/>
        <w:ind w:left="-142"/>
        <w:rPr>
          <w:rFonts w:ascii="Times New Roman" w:eastAsia="Calibri" w:hAnsi="Times New Roman" w:cs="Times New Roman"/>
          <w:b/>
          <w:sz w:val="28"/>
          <w:szCs w:val="28"/>
          <w:lang w:eastAsia="zh-CN"/>
        </w:rPr>
      </w:pPr>
      <w:r w:rsidRPr="001149F0">
        <w:rPr>
          <w:rFonts w:ascii="Times New Roman" w:eastAsia="Calibri" w:hAnsi="Times New Roman" w:cs="Times New Roman"/>
          <w:b/>
          <w:sz w:val="28"/>
          <w:szCs w:val="28"/>
          <w:lang w:eastAsia="zh-CN"/>
        </w:rPr>
        <w:t>7.</w:t>
      </w:r>
      <w:r w:rsidRPr="001149F0">
        <w:rPr>
          <w:rFonts w:ascii="Times New Roman" w:eastAsia="Times New Roman" w:hAnsi="Times New Roman" w:cs="Times New Roman"/>
          <w:b/>
          <w:sz w:val="28"/>
          <w:szCs w:val="28"/>
          <w:lang w:eastAsia="zh-CN"/>
        </w:rPr>
        <w:t xml:space="preserve">  </w:t>
      </w:r>
      <w:r w:rsidRPr="001149F0">
        <w:rPr>
          <w:rFonts w:ascii="Times New Roman" w:eastAsia="Calibri" w:hAnsi="Times New Roman" w:cs="Times New Roman"/>
          <w:b/>
          <w:sz w:val="28"/>
          <w:szCs w:val="28"/>
          <w:lang w:eastAsia="zh-CN"/>
        </w:rPr>
        <w:t>Поощрения</w:t>
      </w:r>
    </w:p>
    <w:p w:rsidR="001149F0" w:rsidRPr="001149F0" w:rsidRDefault="001149F0" w:rsidP="001149F0">
      <w:pPr>
        <w:tabs>
          <w:tab w:val="left" w:pos="851"/>
          <w:tab w:val="left" w:pos="1134"/>
        </w:tabs>
        <w:suppressAutoHyphens/>
        <w:spacing w:after="0" w:line="240" w:lineRule="auto"/>
        <w:ind w:left="-142"/>
        <w:rPr>
          <w:rFonts w:ascii="Times New Roman" w:eastAsia="Calibri" w:hAnsi="Times New Roman" w:cs="Times New Roman"/>
          <w:color w:val="000000"/>
          <w:sz w:val="28"/>
          <w:szCs w:val="28"/>
          <w:lang w:eastAsia="zh-CN"/>
        </w:rPr>
      </w:pPr>
    </w:p>
    <w:p w:rsidR="001149F0" w:rsidRPr="001149F0" w:rsidRDefault="001149F0" w:rsidP="001149F0">
      <w:pPr>
        <w:shd w:val="clear" w:color="auto" w:fill="FFFFFF"/>
        <w:suppressAutoHyphens/>
        <w:spacing w:after="0" w:line="240" w:lineRule="auto"/>
        <w:ind w:left="-142" w:right="91"/>
        <w:rPr>
          <w:rFonts w:ascii="Times New Roman" w:eastAsia="Calibri" w:hAnsi="Times New Roman" w:cs="Times New Roman"/>
          <w:color w:val="000000"/>
          <w:sz w:val="28"/>
          <w:szCs w:val="28"/>
          <w:shd w:val="clear" w:color="auto" w:fill="FFFFFF"/>
        </w:rPr>
      </w:pPr>
      <w:r w:rsidRPr="001149F0">
        <w:rPr>
          <w:rFonts w:ascii="Times New Roman" w:eastAsia="Calibri" w:hAnsi="Times New Roman" w:cs="Times New Roman"/>
          <w:bCs/>
          <w:color w:val="000000"/>
          <w:spacing w:val="1"/>
          <w:sz w:val="28"/>
          <w:szCs w:val="28"/>
          <w:lang w:eastAsia="zh-CN"/>
        </w:rPr>
        <w:t>7.1.</w:t>
      </w:r>
      <w:r w:rsidRPr="001149F0">
        <w:rPr>
          <w:rFonts w:ascii="Times New Roman" w:eastAsia="Times New Roman" w:hAnsi="Times New Roman" w:cs="Times New Roman"/>
          <w:b/>
          <w:bCs/>
          <w:color w:val="000000"/>
          <w:spacing w:val="1"/>
          <w:sz w:val="28"/>
          <w:szCs w:val="28"/>
          <w:lang w:eastAsia="zh-CN"/>
        </w:rPr>
        <w:t xml:space="preserve"> </w:t>
      </w:r>
      <w:r w:rsidRPr="001149F0">
        <w:rPr>
          <w:rFonts w:ascii="Times New Roman" w:eastAsia="Calibri" w:hAnsi="Times New Roman" w:cs="Times New Roman"/>
          <w:color w:val="000000"/>
          <w:sz w:val="28"/>
          <w:szCs w:val="28"/>
          <w:shd w:val="clear" w:color="auto" w:fill="FFFFFF"/>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1149F0" w:rsidRPr="001149F0" w:rsidRDefault="001149F0" w:rsidP="001149F0">
      <w:pPr>
        <w:shd w:val="clear" w:color="auto" w:fill="FFFFFF"/>
        <w:suppressAutoHyphens/>
        <w:spacing w:after="0" w:line="240" w:lineRule="auto"/>
        <w:ind w:left="-142" w:right="91"/>
        <w:rPr>
          <w:rFonts w:ascii="Times New Roman" w:eastAsia="Calibri" w:hAnsi="Times New Roman" w:cs="Times New Roman"/>
          <w:color w:val="000000"/>
          <w:sz w:val="28"/>
          <w:szCs w:val="28"/>
          <w:shd w:val="clear" w:color="auto" w:fill="FFFFFF"/>
        </w:rPr>
      </w:pPr>
      <w:r w:rsidRPr="001149F0">
        <w:rPr>
          <w:rFonts w:ascii="Times New Roman" w:eastAsia="Calibri" w:hAnsi="Times New Roman" w:cs="Times New Roman"/>
          <w:color w:val="000000"/>
          <w:sz w:val="28"/>
          <w:szCs w:val="28"/>
          <w:shd w:val="clear" w:color="auto" w:fill="FFFFFF"/>
        </w:rPr>
        <w:t>7.2.</w:t>
      </w:r>
      <w:r w:rsidRPr="001149F0">
        <w:rPr>
          <w:rFonts w:ascii="Times New Roman" w:eastAsia="Times New Roman" w:hAnsi="Times New Roman" w:cs="Times New Roman"/>
          <w:color w:val="000000"/>
          <w:spacing w:val="7"/>
          <w:sz w:val="28"/>
          <w:szCs w:val="28"/>
          <w:lang w:eastAsia="zh-CN"/>
        </w:rPr>
        <w:t xml:space="preserve">Поощрения объявляются приказом, доводятся до сведения всего </w:t>
      </w:r>
      <w:r w:rsidRPr="001149F0">
        <w:rPr>
          <w:rFonts w:ascii="Times New Roman" w:eastAsia="Times New Roman" w:hAnsi="Times New Roman" w:cs="Times New Roman"/>
          <w:color w:val="000000"/>
          <w:spacing w:val="1"/>
          <w:sz w:val="28"/>
          <w:szCs w:val="28"/>
          <w:lang w:eastAsia="zh-CN"/>
        </w:rPr>
        <w:t>коллектива и заносятся в трудовую книжку работника.</w:t>
      </w:r>
    </w:p>
    <w:p w:rsidR="001149F0" w:rsidRPr="001149F0" w:rsidRDefault="001149F0" w:rsidP="001149F0">
      <w:pPr>
        <w:tabs>
          <w:tab w:val="left" w:pos="720"/>
          <w:tab w:val="left" w:pos="851"/>
          <w:tab w:val="left" w:pos="1134"/>
        </w:tabs>
        <w:suppressAutoHyphens/>
        <w:spacing w:before="240" w:after="120" w:line="100" w:lineRule="atLeast"/>
        <w:ind w:left="-142"/>
        <w:rPr>
          <w:rFonts w:ascii="Times New Roman" w:eastAsia="Calibri" w:hAnsi="Times New Roman" w:cs="Times New Roman"/>
          <w:b/>
          <w:color w:val="000000"/>
          <w:sz w:val="28"/>
          <w:szCs w:val="28"/>
          <w:lang w:eastAsia="zh-CN"/>
        </w:rPr>
      </w:pPr>
    </w:p>
    <w:p w:rsidR="001149F0" w:rsidRPr="001149F0" w:rsidRDefault="001149F0" w:rsidP="001149F0">
      <w:pPr>
        <w:tabs>
          <w:tab w:val="left" w:pos="720"/>
          <w:tab w:val="left" w:pos="851"/>
          <w:tab w:val="left" w:pos="1134"/>
        </w:tabs>
        <w:suppressAutoHyphens/>
        <w:spacing w:before="240" w:after="120" w:line="100" w:lineRule="atLeast"/>
        <w:ind w:left="-142"/>
        <w:rPr>
          <w:rFonts w:ascii="Times New Roman" w:eastAsia="Calibri" w:hAnsi="Times New Roman" w:cs="Times New Roman"/>
          <w:b/>
          <w:color w:val="000000"/>
          <w:sz w:val="28"/>
          <w:szCs w:val="28"/>
          <w:lang w:eastAsia="zh-CN"/>
        </w:rPr>
      </w:pPr>
      <w:r w:rsidRPr="001149F0">
        <w:rPr>
          <w:rFonts w:ascii="Times New Roman" w:eastAsia="Calibri" w:hAnsi="Times New Roman" w:cs="Times New Roman"/>
          <w:b/>
          <w:color w:val="000000"/>
          <w:sz w:val="28"/>
          <w:szCs w:val="28"/>
          <w:lang w:eastAsia="zh-CN"/>
        </w:rPr>
        <w:t>8.</w:t>
      </w:r>
      <w:r w:rsidRPr="001149F0">
        <w:rPr>
          <w:rFonts w:ascii="Times New Roman" w:eastAsia="Times New Roman" w:hAnsi="Times New Roman" w:cs="Times New Roman"/>
          <w:b/>
          <w:color w:val="000000"/>
          <w:sz w:val="28"/>
          <w:szCs w:val="28"/>
          <w:lang w:eastAsia="zh-CN"/>
        </w:rPr>
        <w:t xml:space="preserve"> </w:t>
      </w:r>
      <w:r w:rsidRPr="001149F0">
        <w:rPr>
          <w:rFonts w:ascii="Times New Roman" w:eastAsia="Calibri" w:hAnsi="Times New Roman" w:cs="Times New Roman"/>
          <w:b/>
          <w:color w:val="000000"/>
          <w:sz w:val="28"/>
          <w:szCs w:val="28"/>
          <w:lang w:eastAsia="zh-CN"/>
        </w:rPr>
        <w:t>Ответственность</w:t>
      </w:r>
      <w:r w:rsidRPr="001149F0">
        <w:rPr>
          <w:rFonts w:ascii="Times New Roman" w:eastAsia="Times New Roman" w:hAnsi="Times New Roman" w:cs="Times New Roman"/>
          <w:b/>
          <w:color w:val="000000"/>
          <w:sz w:val="28"/>
          <w:szCs w:val="28"/>
          <w:lang w:eastAsia="zh-CN"/>
        </w:rPr>
        <w:t xml:space="preserve"> </w:t>
      </w:r>
      <w:r w:rsidRPr="001149F0">
        <w:rPr>
          <w:rFonts w:ascii="Times New Roman" w:eastAsia="Calibri" w:hAnsi="Times New Roman" w:cs="Times New Roman"/>
          <w:b/>
          <w:color w:val="000000"/>
          <w:sz w:val="28"/>
          <w:szCs w:val="28"/>
          <w:lang w:eastAsia="zh-CN"/>
        </w:rPr>
        <w:t>за</w:t>
      </w:r>
      <w:r w:rsidRPr="001149F0">
        <w:rPr>
          <w:rFonts w:ascii="Times New Roman" w:eastAsia="Times New Roman" w:hAnsi="Times New Roman" w:cs="Times New Roman"/>
          <w:b/>
          <w:color w:val="000000"/>
          <w:sz w:val="28"/>
          <w:szCs w:val="28"/>
          <w:lang w:eastAsia="zh-CN"/>
        </w:rPr>
        <w:t xml:space="preserve"> </w:t>
      </w:r>
      <w:r w:rsidRPr="001149F0">
        <w:rPr>
          <w:rFonts w:ascii="Times New Roman" w:eastAsia="Calibri" w:hAnsi="Times New Roman" w:cs="Times New Roman"/>
          <w:b/>
          <w:color w:val="000000"/>
          <w:sz w:val="28"/>
          <w:szCs w:val="28"/>
          <w:lang w:eastAsia="zh-CN"/>
        </w:rPr>
        <w:t>нарушение</w:t>
      </w:r>
      <w:r w:rsidRPr="001149F0">
        <w:rPr>
          <w:rFonts w:ascii="Times New Roman" w:eastAsia="Times New Roman" w:hAnsi="Times New Roman" w:cs="Times New Roman"/>
          <w:b/>
          <w:color w:val="000000"/>
          <w:sz w:val="28"/>
          <w:szCs w:val="28"/>
          <w:lang w:eastAsia="zh-CN"/>
        </w:rPr>
        <w:t xml:space="preserve"> </w:t>
      </w:r>
      <w:r w:rsidRPr="001149F0">
        <w:rPr>
          <w:rFonts w:ascii="Times New Roman" w:eastAsia="Calibri" w:hAnsi="Times New Roman" w:cs="Times New Roman"/>
          <w:b/>
          <w:color w:val="000000"/>
          <w:sz w:val="28"/>
          <w:szCs w:val="28"/>
          <w:lang w:eastAsia="zh-CN"/>
        </w:rPr>
        <w:t>трудовой</w:t>
      </w:r>
      <w:r w:rsidRPr="001149F0">
        <w:rPr>
          <w:rFonts w:ascii="Times New Roman" w:eastAsia="Times New Roman" w:hAnsi="Times New Roman" w:cs="Times New Roman"/>
          <w:b/>
          <w:color w:val="000000"/>
          <w:sz w:val="28"/>
          <w:szCs w:val="28"/>
          <w:lang w:eastAsia="zh-CN"/>
        </w:rPr>
        <w:t xml:space="preserve"> </w:t>
      </w:r>
      <w:r w:rsidRPr="001149F0">
        <w:rPr>
          <w:rFonts w:ascii="Times New Roman" w:eastAsia="Calibri" w:hAnsi="Times New Roman" w:cs="Times New Roman"/>
          <w:b/>
          <w:color w:val="000000"/>
          <w:sz w:val="28"/>
          <w:szCs w:val="28"/>
          <w:lang w:eastAsia="zh-CN"/>
        </w:rPr>
        <w:t>дисциплины</w:t>
      </w:r>
    </w:p>
    <w:p w:rsidR="001149F0" w:rsidRPr="001149F0" w:rsidRDefault="001149F0" w:rsidP="001149F0">
      <w:pPr>
        <w:tabs>
          <w:tab w:val="left" w:pos="720"/>
          <w:tab w:val="left" w:pos="851"/>
          <w:tab w:val="left" w:pos="1134"/>
        </w:tabs>
        <w:suppressAutoHyphens/>
        <w:spacing w:before="240" w:after="120" w:line="100" w:lineRule="atLeast"/>
        <w:ind w:left="-142"/>
        <w:rPr>
          <w:rFonts w:ascii="Times New Roman" w:eastAsia="Calibri" w:hAnsi="Times New Roman" w:cs="Times New Roman"/>
          <w:b/>
          <w:color w:val="000000"/>
          <w:sz w:val="28"/>
          <w:szCs w:val="28"/>
          <w:lang w:eastAsia="zh-CN"/>
        </w:rPr>
      </w:pP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pacing w:val="4"/>
          <w:sz w:val="28"/>
          <w:szCs w:val="28"/>
          <w:lang w:eastAsia="zh-CN"/>
        </w:rPr>
        <w:t>8.1.</w:t>
      </w:r>
      <w:r w:rsidRPr="001149F0">
        <w:rPr>
          <w:rFonts w:ascii="Times New Roman" w:eastAsia="Times New Roman" w:hAnsi="Times New Roman" w:cs="Times New Roman"/>
          <w:color w:val="000000"/>
          <w:sz w:val="28"/>
          <w:szCs w:val="28"/>
          <w:lang w:eastAsia="ru-RU"/>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1) замечание;</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2) выговор;</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3) увольнение по соответствующим основаниям.</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8.2. К дисциплинарным взысканиям, в частности, относится увольнение работника по основаниям, предусмотренным </w:t>
      </w:r>
      <w:hyperlink r:id="rId9" w:anchor="block_815" w:history="1">
        <w:r w:rsidRPr="001149F0">
          <w:rPr>
            <w:rFonts w:ascii="Times New Roman" w:eastAsia="Times New Roman" w:hAnsi="Times New Roman" w:cs="Times New Roman"/>
            <w:sz w:val="28"/>
            <w:szCs w:val="28"/>
            <w:lang w:eastAsia="ru-RU"/>
          </w:rPr>
          <w:t>пунктами 5</w:t>
        </w:r>
      </w:hyperlink>
      <w:r w:rsidRPr="001149F0">
        <w:rPr>
          <w:rFonts w:ascii="Times New Roman" w:eastAsia="Times New Roman" w:hAnsi="Times New Roman" w:cs="Times New Roman"/>
          <w:sz w:val="28"/>
          <w:szCs w:val="28"/>
          <w:lang w:eastAsia="ru-RU"/>
        </w:rPr>
        <w:t>, </w:t>
      </w:r>
      <w:hyperlink r:id="rId10" w:anchor="block_816" w:history="1">
        <w:r w:rsidRPr="001149F0">
          <w:rPr>
            <w:rFonts w:ascii="Times New Roman" w:eastAsia="Times New Roman" w:hAnsi="Times New Roman" w:cs="Times New Roman"/>
            <w:sz w:val="28"/>
            <w:szCs w:val="28"/>
            <w:lang w:eastAsia="ru-RU"/>
          </w:rPr>
          <w:t>6</w:t>
        </w:r>
      </w:hyperlink>
      <w:r w:rsidRPr="001149F0">
        <w:rPr>
          <w:rFonts w:ascii="Times New Roman" w:eastAsia="Times New Roman" w:hAnsi="Times New Roman" w:cs="Times New Roman"/>
          <w:sz w:val="28"/>
          <w:szCs w:val="28"/>
          <w:lang w:eastAsia="ru-RU"/>
        </w:rPr>
        <w:t>, </w:t>
      </w:r>
      <w:hyperlink r:id="rId11" w:anchor="block_819" w:history="1">
        <w:r w:rsidRPr="001149F0">
          <w:rPr>
            <w:rFonts w:ascii="Times New Roman" w:eastAsia="Times New Roman" w:hAnsi="Times New Roman" w:cs="Times New Roman"/>
            <w:sz w:val="28"/>
            <w:szCs w:val="28"/>
            <w:lang w:eastAsia="ru-RU"/>
          </w:rPr>
          <w:t>9</w:t>
        </w:r>
      </w:hyperlink>
      <w:r w:rsidRPr="001149F0">
        <w:rPr>
          <w:rFonts w:ascii="Times New Roman" w:eastAsia="Times New Roman" w:hAnsi="Times New Roman" w:cs="Times New Roman"/>
          <w:sz w:val="28"/>
          <w:szCs w:val="28"/>
          <w:lang w:eastAsia="ru-RU"/>
        </w:rPr>
        <w:t> или </w:t>
      </w:r>
      <w:hyperlink r:id="rId12" w:anchor="block_8110" w:history="1">
        <w:r w:rsidRPr="001149F0">
          <w:rPr>
            <w:rFonts w:ascii="Times New Roman" w:eastAsia="Times New Roman" w:hAnsi="Times New Roman" w:cs="Times New Roman"/>
            <w:sz w:val="28"/>
            <w:szCs w:val="28"/>
            <w:lang w:eastAsia="ru-RU"/>
          </w:rPr>
          <w:t>10 части первой статьи 81</w:t>
        </w:r>
      </w:hyperlink>
      <w:r w:rsidRPr="001149F0">
        <w:rPr>
          <w:rFonts w:ascii="Times New Roman" w:eastAsia="Times New Roman" w:hAnsi="Times New Roman" w:cs="Times New Roman"/>
          <w:sz w:val="28"/>
          <w:szCs w:val="28"/>
          <w:lang w:eastAsia="ru-RU"/>
        </w:rPr>
        <w:t>, </w:t>
      </w:r>
      <w:hyperlink r:id="rId13" w:anchor="block_3361" w:history="1">
        <w:r w:rsidRPr="001149F0">
          <w:rPr>
            <w:rFonts w:ascii="Times New Roman" w:eastAsia="Times New Roman" w:hAnsi="Times New Roman" w:cs="Times New Roman"/>
            <w:sz w:val="28"/>
            <w:szCs w:val="28"/>
            <w:lang w:eastAsia="ru-RU"/>
          </w:rPr>
          <w:t>пунктом 1 статьи 336</w:t>
        </w:r>
      </w:hyperlink>
      <w:r w:rsidRPr="001149F0">
        <w:rPr>
          <w:rFonts w:ascii="Times New Roman" w:eastAsia="Times New Roman" w:hAnsi="Times New Roman" w:cs="Times New Roman"/>
          <w:sz w:val="28"/>
          <w:szCs w:val="28"/>
          <w:lang w:eastAsia="ru-RU"/>
        </w:rPr>
        <w:t> или </w:t>
      </w:r>
      <w:hyperlink r:id="rId14" w:anchor="block_34811" w:history="1">
        <w:r w:rsidRPr="001149F0">
          <w:rPr>
            <w:rFonts w:ascii="Times New Roman" w:eastAsia="Times New Roman" w:hAnsi="Times New Roman" w:cs="Times New Roman"/>
            <w:sz w:val="28"/>
            <w:szCs w:val="28"/>
            <w:lang w:eastAsia="ru-RU"/>
          </w:rPr>
          <w:t>статьей 348.11</w:t>
        </w:r>
      </w:hyperlink>
      <w:r w:rsidRPr="001149F0">
        <w:rPr>
          <w:rFonts w:ascii="Times New Roman" w:eastAsia="Times New Roman" w:hAnsi="Times New Roman" w:cs="Times New Roman"/>
          <w:sz w:val="28"/>
          <w:szCs w:val="28"/>
          <w:lang w:eastAsia="ru-RU"/>
        </w:rPr>
        <w:t> Трудового  Кодекса, а также </w:t>
      </w:r>
      <w:hyperlink r:id="rId15" w:anchor="block_817" w:history="1">
        <w:r w:rsidRPr="001149F0">
          <w:rPr>
            <w:rFonts w:ascii="Times New Roman" w:eastAsia="Times New Roman" w:hAnsi="Times New Roman" w:cs="Times New Roman"/>
            <w:sz w:val="28"/>
            <w:szCs w:val="28"/>
            <w:lang w:eastAsia="ru-RU"/>
          </w:rPr>
          <w:t>пунктом 7</w:t>
        </w:r>
      </w:hyperlink>
      <w:r w:rsidRPr="001149F0">
        <w:rPr>
          <w:rFonts w:ascii="Times New Roman" w:eastAsia="Times New Roman" w:hAnsi="Times New Roman" w:cs="Times New Roman"/>
          <w:sz w:val="28"/>
          <w:szCs w:val="28"/>
          <w:lang w:eastAsia="ru-RU"/>
        </w:rPr>
        <w:t>, </w:t>
      </w:r>
      <w:hyperlink r:id="rId16" w:anchor="block_8171" w:history="1">
        <w:r w:rsidRPr="001149F0">
          <w:rPr>
            <w:rFonts w:ascii="Times New Roman" w:eastAsia="Times New Roman" w:hAnsi="Times New Roman" w:cs="Times New Roman"/>
            <w:sz w:val="28"/>
            <w:szCs w:val="28"/>
            <w:lang w:eastAsia="ru-RU"/>
          </w:rPr>
          <w:t>7.1</w:t>
        </w:r>
      </w:hyperlink>
      <w:r w:rsidRPr="001149F0">
        <w:rPr>
          <w:rFonts w:ascii="Times New Roman" w:eastAsia="Times New Roman" w:hAnsi="Times New Roman" w:cs="Times New Roman"/>
          <w:sz w:val="28"/>
          <w:szCs w:val="28"/>
          <w:lang w:eastAsia="ru-RU"/>
        </w:rPr>
        <w:t> или </w:t>
      </w:r>
      <w:hyperlink r:id="rId17" w:anchor="block_818" w:history="1">
        <w:r w:rsidRPr="001149F0">
          <w:rPr>
            <w:rFonts w:ascii="Times New Roman" w:eastAsia="Times New Roman" w:hAnsi="Times New Roman" w:cs="Times New Roman"/>
            <w:sz w:val="28"/>
            <w:szCs w:val="28"/>
            <w:lang w:eastAsia="ru-RU"/>
          </w:rPr>
          <w:t>8 части первой статьи 81</w:t>
        </w:r>
      </w:hyperlink>
      <w:r w:rsidRPr="001149F0">
        <w:rPr>
          <w:rFonts w:ascii="Times New Roman" w:eastAsia="Times New Roman" w:hAnsi="Times New Roman" w:cs="Times New Roman"/>
          <w:sz w:val="28"/>
          <w:szCs w:val="28"/>
          <w:lang w:eastAsia="ru-RU"/>
        </w:rPr>
        <w:t>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149F0" w:rsidRPr="001149F0" w:rsidRDefault="001149F0" w:rsidP="001149F0">
      <w:pPr>
        <w:spacing w:after="0" w:line="240" w:lineRule="auto"/>
        <w:ind w:left="-142"/>
        <w:rPr>
          <w:rFonts w:ascii="Times New Roman" w:eastAsia="Times New Roman" w:hAnsi="Times New Roman" w:cs="Times New Roman"/>
          <w:sz w:val="28"/>
          <w:szCs w:val="28"/>
          <w:lang w:eastAsia="ru-RU"/>
        </w:rPr>
      </w:pPr>
      <w:r w:rsidRPr="001149F0">
        <w:rPr>
          <w:rFonts w:ascii="Times New Roman" w:eastAsia="Times New Roman" w:hAnsi="Times New Roman" w:cs="Times New Roman"/>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8.3.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Непредставление работником объяснения не является препятствием для применения дисциплинарного взыскания.</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lastRenderedPageBreak/>
        <w:t>Дисциплинарное взыскание применяется не позднее одного месяца со </w:t>
      </w:r>
      <w:hyperlink r:id="rId18" w:anchor="block_3406" w:history="1">
        <w:r w:rsidRPr="001149F0">
          <w:rPr>
            <w:rFonts w:ascii="Times New Roman" w:eastAsia="Times New Roman" w:hAnsi="Times New Roman" w:cs="Times New Roman"/>
            <w:sz w:val="28"/>
            <w:szCs w:val="28"/>
            <w:lang w:eastAsia="ru-RU"/>
          </w:rPr>
          <w:t>дня обнаружения проступка</w:t>
        </w:r>
      </w:hyperlink>
      <w:r w:rsidRPr="001149F0">
        <w:rPr>
          <w:rFonts w:ascii="Times New Roman" w:eastAsia="Times New Roman" w:hAnsi="Times New Roman" w:cs="Times New Roman"/>
          <w:color w:val="000000"/>
          <w:sz w:val="28"/>
          <w:szCs w:val="28"/>
          <w:lang w:eastAsia="ru-RU"/>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За каждый дисциплинарный проступок может быть применено только одно дисциплинарное взыскание.</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8.4.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r w:rsidRPr="001149F0">
        <w:rPr>
          <w:rFonts w:ascii="Times New Roman" w:eastAsia="Times New Roman" w:hAnsi="Times New Roman" w:cs="Times New Roman"/>
          <w:color w:val="000000"/>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000000"/>
          <w:spacing w:val="-7"/>
          <w:sz w:val="28"/>
          <w:szCs w:val="28"/>
          <w:lang w:eastAsia="ru-RU"/>
        </w:rPr>
      </w:pPr>
      <w:r w:rsidRPr="001149F0">
        <w:rPr>
          <w:rFonts w:ascii="Times New Roman" w:eastAsia="Calibri" w:hAnsi="Times New Roman" w:cs="Times New Roman"/>
          <w:color w:val="000000"/>
          <w:sz w:val="28"/>
          <w:szCs w:val="28"/>
        </w:rPr>
        <w:t>8.5.</w:t>
      </w:r>
      <w:r w:rsidRPr="001149F0">
        <w:rPr>
          <w:rFonts w:ascii="Times New Roman" w:eastAsia="Times New Roman" w:hAnsi="Times New Roman" w:cs="Times New Roman"/>
          <w:color w:val="000000"/>
          <w:spacing w:val="-7"/>
          <w:sz w:val="28"/>
          <w:szCs w:val="28"/>
          <w:lang w:eastAsia="ru-RU"/>
        </w:rPr>
        <w:t xml:space="preserve"> Дисциплинарные взыскания в трудовую книжку не записываются, за исключением записи об увольнении за нарушение трудовой дисциплины со ссылкой на соответствующую статью Трудового кодекса Российской Федерации.</w:t>
      </w:r>
    </w:p>
    <w:p w:rsidR="001149F0" w:rsidRPr="001149F0" w:rsidRDefault="001149F0" w:rsidP="001149F0">
      <w:pPr>
        <w:spacing w:after="0" w:line="240" w:lineRule="auto"/>
        <w:ind w:left="-142"/>
        <w:rPr>
          <w:rFonts w:ascii="Times New Roman" w:eastAsia="Times New Roman" w:hAnsi="Times New Roman" w:cs="Times New Roman"/>
          <w:color w:val="000000"/>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2856D0" w:rsidRDefault="002856D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2856D0" w:rsidRDefault="002856D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2856D0" w:rsidRDefault="002856D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2856D0" w:rsidRDefault="002856D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2856D0" w:rsidRPr="001149F0" w:rsidRDefault="002856D0" w:rsidP="00C33650">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p>
    <w:p w:rsidR="002856D0" w:rsidRPr="002856D0" w:rsidRDefault="002856D0" w:rsidP="002856D0">
      <w:pPr>
        <w:suppressAutoHyphens/>
        <w:spacing w:after="0" w:line="240" w:lineRule="auto"/>
        <w:jc w:val="right"/>
        <w:rPr>
          <w:rFonts w:ascii="Times New Roman" w:eastAsia="Times New Roman" w:hAnsi="Times New Roman" w:cs="Times New Roman"/>
          <w:b/>
          <w:sz w:val="24"/>
          <w:szCs w:val="24"/>
          <w:lang w:eastAsia="ar-SA"/>
        </w:rPr>
      </w:pPr>
    </w:p>
    <w:p w:rsidR="002856D0" w:rsidRPr="002856D0" w:rsidRDefault="002856D0" w:rsidP="002856D0">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r w:rsidRPr="002856D0">
        <w:rPr>
          <w:rFonts w:ascii="Times New Roman" w:eastAsia="Times New Roman" w:hAnsi="Times New Roman" w:cs="Times New Roman"/>
          <w:bCs/>
          <w:color w:val="343434"/>
          <w:sz w:val="28"/>
          <w:szCs w:val="28"/>
          <w:lang w:eastAsia="ru-RU"/>
        </w:rPr>
        <w:lastRenderedPageBreak/>
        <w:t>ПРИЛОЖЕНИЕ №2</w:t>
      </w:r>
    </w:p>
    <w:p w:rsidR="002856D0" w:rsidRPr="002856D0" w:rsidRDefault="002856D0" w:rsidP="002856D0">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r w:rsidRPr="002856D0">
        <w:rPr>
          <w:rFonts w:ascii="Times New Roman" w:eastAsia="Times New Roman" w:hAnsi="Times New Roman" w:cs="Times New Roman"/>
          <w:bCs/>
          <w:color w:val="343434"/>
          <w:sz w:val="28"/>
          <w:szCs w:val="28"/>
          <w:lang w:eastAsia="ru-RU"/>
        </w:rPr>
        <w:t>к Коллективному договору</w:t>
      </w:r>
    </w:p>
    <w:p w:rsidR="002856D0" w:rsidRPr="002856D0" w:rsidRDefault="002856D0" w:rsidP="002856D0">
      <w:pPr>
        <w:suppressAutoHyphens/>
        <w:spacing w:after="0" w:line="240" w:lineRule="auto"/>
        <w:rPr>
          <w:rFonts w:ascii="Times New Roman" w:eastAsia="Times New Roman" w:hAnsi="Times New Roman" w:cs="Times New Roman"/>
          <w:b/>
          <w:sz w:val="24"/>
          <w:szCs w:val="24"/>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center"/>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ПОЛОЖЕНИЕ</w:t>
      </w:r>
    </w:p>
    <w:p w:rsidR="002856D0" w:rsidRPr="002856D0" w:rsidRDefault="002856D0" w:rsidP="002856D0">
      <w:pPr>
        <w:suppressAutoHyphens/>
        <w:spacing w:after="0" w:line="240" w:lineRule="auto"/>
        <w:jc w:val="center"/>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 xml:space="preserve">    об оплате труда работников  </w:t>
      </w:r>
    </w:p>
    <w:p w:rsidR="002856D0" w:rsidRPr="002856D0" w:rsidRDefault="002856D0" w:rsidP="002856D0">
      <w:pPr>
        <w:suppressAutoHyphens/>
        <w:spacing w:after="0" w:line="240" w:lineRule="auto"/>
        <w:jc w:val="center"/>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 xml:space="preserve">    СОГБУ СРЦН «Радуга»</w:t>
      </w:r>
    </w:p>
    <w:p w:rsidR="002856D0" w:rsidRPr="002856D0" w:rsidRDefault="002856D0" w:rsidP="002856D0">
      <w:pPr>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1. Общие положения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1.1.Настоящее Положение об оплате труда работников СОГБУ СРЦН «Радуга» (далее Положение) в соответствии с законами Российской Федерации,  Трудовым кодексом Российской Федерации, областным  законом от 30.10.2009 № 100-з «Об оплате труда работников областных государственных учреждений», постановлением Администрации Смоленской области от  28.02.2013 № 108 «Об утверждении плана мероприятий («дорожной карты») «Повышение эффективности и качества услуг в сфере социального обслуживания населения в Смоленской области (2013-2018 годы)»,  постановлением Администрации Смоленской области от 14.11.2008 № 620 "Об утверждении Положения об отраслевой системе оплаты труда работников областных государственных учреждений социального обслуживания", локальными актами учреждения и с применением "Методических рекомендаций о порядке расчёта средней заработной платы социальных работников, медицинских работников, педагогических работников областных государственных учреждений социального обслуживания", утвержденных приказами начальника Департамента Смоленской области по социальному развитию от 20.12.2013 № 1234, от 12.02.2014 №№ 135 и 136, Уставом и Коллективным договором СОГБУ СРЦН «Радуга» (далее учреждение) и регулирует правоотношения в сфере оплаты труда работников,  возникшие с 1 сентября  2014 года.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1.2. Настоящее Положение даёт порядок определения заработной платы работников   СОГБУ СРЦН «Радуга». </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1.3.Минимальным уровнем оплаты труда работников учреждения является законодательно установленный размер минимальной оплаты труда.</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1.4. Заработная плата работника предельными размерами не ограничивается.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1.5.Директор учреждения несёт ответственность за своевременную и правильную оплату труда работников в соответствии с федеральным законодательством.</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1.6. Финансирование средств на оплату труда осуществляется на основании соглашения о порядке и условиях предоставления субсидии на финансовое обеспечение выполнения государственного задания за счёт средств областного бюджета в пределах утверждённой субсидии.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1.7. К основному персоналу учреждения относятся работники, непосредственно оказывающие услуги по социальному обслуживанию населения. Перечень </w:t>
      </w:r>
      <w:r w:rsidRPr="002856D0">
        <w:rPr>
          <w:rFonts w:ascii="Times New Roman" w:eastAsia="Times New Roman" w:hAnsi="Times New Roman" w:cs="Times New Roman"/>
          <w:sz w:val="28"/>
          <w:szCs w:val="28"/>
          <w:lang w:eastAsia="ar-SA"/>
        </w:rPr>
        <w:lastRenderedPageBreak/>
        <w:t xml:space="preserve">должностей, профессий работников, относимых к основному персоналу, приведён в приложении № 1/1.К административно-управленческому персоналу учреждения относятся работники учреждения, занятые управлением (организацией) оказания социальных услуг населению, а также выполняющие административные функции, необходимые для обеспечения деятельности учреждения.  Перечень должностей, профессий работников, относимых к административно-управленческому персоналу, приведен в приложении № 1/2.  К вспомогательному персоналу учреждения относятся работники, создающие условия для оказания услуги по социальному обслуживанию населения, включая обслуживание зданий и оборудования. Перечень должностей, профессий работников, относимых к вспомогательному персоналу, приведен в приложении № 1/3.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ab/>
      </w:r>
      <w:r w:rsidRPr="002856D0">
        <w:rPr>
          <w:rFonts w:ascii="Times New Roman" w:eastAsia="Times New Roman" w:hAnsi="Times New Roman" w:cs="Times New Roman"/>
          <w:sz w:val="28"/>
          <w:szCs w:val="28"/>
          <w:lang w:eastAsia="ar-SA"/>
        </w:rPr>
        <w:tab/>
      </w: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2. Формирование фонда оплаты труда</w:t>
      </w:r>
    </w:p>
    <w:p w:rsidR="002856D0" w:rsidRPr="002856D0" w:rsidRDefault="002856D0" w:rsidP="002856D0">
      <w:pPr>
        <w:suppressAutoHyphens/>
        <w:spacing w:after="0" w:line="240" w:lineRule="auto"/>
        <w:jc w:val="center"/>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2.1. Фонд оплаты труда работников включает в себя: размеры окладов (должностных окладов), ставок заработной платы, выплат компенсационного и стимулирующего характера, установленные Коллективным договором,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и иными нормативными правовыми актами Смоленской области, а также настоящим Положением. </w:t>
      </w:r>
    </w:p>
    <w:p w:rsidR="002856D0" w:rsidRPr="002856D0" w:rsidRDefault="002856D0" w:rsidP="002856D0">
      <w:pPr>
        <w:suppressAutoHyphens/>
        <w:spacing w:after="0" w:line="240" w:lineRule="auto"/>
        <w:ind w:firstLine="708"/>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8"/>
          <w:szCs w:val="28"/>
          <w:lang w:eastAsia="ar-SA"/>
        </w:rPr>
        <w:t>При формировании фонда оплаты труда предусматриваются средства областного бюджета, выделенные на текущий год согласно штатному расписанию и тарификации.</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2.2. Штатное расписание формируется в соответствии с утверждённой структурой учреждения, объёмов исполняемых работ, обслуживаемых площадей, утверждается директором.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2.3. Изменения в штатное расписание вносятся на основании приказов директора.</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jc w:val="center"/>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 xml:space="preserve">3. Порядок оплаты труда директора, главного бухгалтера  </w:t>
      </w:r>
    </w:p>
    <w:p w:rsidR="002856D0" w:rsidRPr="002856D0" w:rsidRDefault="002856D0" w:rsidP="002856D0">
      <w:pPr>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suppressAutoHyphens/>
        <w:spacing w:after="0" w:line="240" w:lineRule="auto"/>
        <w:ind w:firstLine="708"/>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Заработная плата директора, главного бухгалтера состоит из должностных окладов, выплат компенсационного и стимулирующего характера.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3.1. Должностной оклад директора, определяемый трудовым договором, устанавливается в кратном отношении к средней заработной плате работников, относимых к основному персоналу возглавляемого им учреждения, и составляет до 3 размеров указанной средней заработной платы.</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w:t>
      </w:r>
      <w:r w:rsidRPr="002856D0">
        <w:rPr>
          <w:rFonts w:ascii="Times New Roman" w:eastAsia="Times New Roman" w:hAnsi="Times New Roman" w:cs="Times New Roman"/>
          <w:sz w:val="28"/>
          <w:szCs w:val="28"/>
          <w:lang w:eastAsia="ar-SA"/>
        </w:rPr>
        <w:tab/>
        <w:t>Порядок исчисления размера средней заработной платы для определения размера должностного оклада директора определяется нормативным правовым актом Администрации Смоленской области.</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3.2. Должностной оклад главного бухгалтера учреждения устанавливаются на 10 процентов ниже должностного оклада директора.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lastRenderedPageBreak/>
        <w:t>3.3. Выплаты компенсационного характера устанавливаются главному бухгалтеру в соответствии с разделом 5 настоящего Положения.</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3.4. К выплатам стимулирующего характера главного бухгалтера относятся: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выплаты за интенсивность и высокие результаты работы;</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премиальные выплаты по итогам работы.</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Размеры выплат стимулирующего характера директору учреждения устанавливаются правовым актом уполномоченного органа.</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Размеры выплат стимулирующего характера главному бухгалтеру устанавливаются приказами директора.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Размеры выплат стимулирующего характера определяются с учётом результатов деятельности учреждения.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 xml:space="preserve">4. Порядок оплаты труда работников   </w:t>
      </w: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p>
    <w:p w:rsidR="002856D0" w:rsidRPr="002856D0" w:rsidRDefault="002856D0" w:rsidP="002856D0">
      <w:pPr>
        <w:suppressAutoHyphens/>
        <w:spacing w:after="0" w:line="240" w:lineRule="auto"/>
        <w:ind w:firstLine="708"/>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08"/>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Заработная плата работника учреждения состоит из оклада (должностного оклада), выплат компенсационного и стимулирующего характера.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4.1. Оклады (должностные оклады) работников учреждения определяются исходя из размеров базовых окладов (базовых должностных окладов), утвержденных нормативным правовым актом Администрации Смоленской области, устанавливающим размеры базовых окладов (базовых должностных окладов) по профессиональным квалификационным группам, и повышающих коэффициентов.</w:t>
      </w:r>
    </w:p>
    <w:p w:rsidR="002856D0" w:rsidRPr="002856D0" w:rsidRDefault="002856D0" w:rsidP="002856D0">
      <w:pPr>
        <w:tabs>
          <w:tab w:val="left" w:pos="750"/>
        </w:tabs>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4.2. Применяются следующие повышающие коэффициенты:</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коэффициент почётного звания;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коэффициент учёной степени;</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коэффициент квалификационной категории;</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коэффициент масштаба управления;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коэффициент специфики работы.</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4.2.1. Коэффициент почётного звания в размере 0,1 устанавливается к базовому окладу (базовому должностному окладу):</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педагогическим работникам, имеющим почётные звания "Народный учитель", "Заслуженный учитель", "Заслуженный преподаватель" СССР, Российской Федерации и союзных республик, входивших в состав СССР;</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работникам, имеющим почётное звание "Заслуженный работник социальной защиты населения Российской Федерации";</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врачам, имеющим почётное звание "Заслуженный врач";</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врачам, получившим почётное звание "Заслуженный врач республики" в республиках, входивших в состав СССР по 31 декабря 1991 года;</w:t>
      </w:r>
    </w:p>
    <w:p w:rsidR="002856D0" w:rsidRPr="002856D0" w:rsidRDefault="002856D0" w:rsidP="002856D0">
      <w:pPr>
        <w:suppressAutoHyphens/>
        <w:spacing w:after="0" w:line="240" w:lineRule="auto"/>
        <w:ind w:firstLine="72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Коэффициент почётного звания в размере 0,2 устанавливается к базовому должностному окладу:</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врачам, имеющим почётное звание "Народный врач".</w:t>
      </w:r>
    </w:p>
    <w:p w:rsidR="002856D0" w:rsidRPr="002856D0" w:rsidRDefault="002856D0" w:rsidP="002856D0">
      <w:pPr>
        <w:suppressAutoHyphens/>
        <w:spacing w:after="0" w:line="240" w:lineRule="auto"/>
        <w:ind w:firstLine="72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lastRenderedPageBreak/>
        <w:t>При наличии у работника учреждения двух и более почётных званий установление коэффициента почётного звания производится по одному из оснований по выбору работника.</w:t>
      </w:r>
    </w:p>
    <w:p w:rsidR="002856D0" w:rsidRPr="002856D0" w:rsidRDefault="002856D0" w:rsidP="002856D0">
      <w:pPr>
        <w:suppressAutoHyphens/>
        <w:spacing w:after="0" w:line="240" w:lineRule="auto"/>
        <w:ind w:firstLine="66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Установление коэффициента почётного звания производится только по месту основной работы.</w:t>
      </w:r>
    </w:p>
    <w:p w:rsidR="002856D0" w:rsidRPr="002856D0" w:rsidRDefault="002856D0" w:rsidP="002856D0">
      <w:pPr>
        <w:suppressAutoHyphens/>
        <w:spacing w:after="0" w:line="240" w:lineRule="auto"/>
        <w:ind w:firstLine="66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Установление коэффициента почётного звания производится со дня присвоения почётного звания.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4.2.2. Коэффициент учёной степени в размере 0,1 устанавливается к базовому должностному окладу работникам учреждения, имеющим учёную степень кандидата наук.</w:t>
      </w:r>
    </w:p>
    <w:p w:rsidR="002856D0" w:rsidRPr="002856D0" w:rsidRDefault="002856D0" w:rsidP="002856D0">
      <w:pPr>
        <w:suppressAutoHyphens/>
        <w:spacing w:after="0" w:line="240" w:lineRule="auto"/>
        <w:ind w:firstLine="66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Коэффициент учёной степени в размере 0,2 устанавливается к базовому должностному окладу работникам учреждений, имеющим учёную степень доктора наук.</w:t>
      </w:r>
    </w:p>
    <w:p w:rsidR="002856D0" w:rsidRPr="002856D0" w:rsidRDefault="002856D0" w:rsidP="002856D0">
      <w:pPr>
        <w:suppressAutoHyphens/>
        <w:spacing w:after="0" w:line="240" w:lineRule="auto"/>
        <w:ind w:firstLine="66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Коэффициент учёной степени устанавливается работникам, имеющим ученые степени кандидата или доктора наук по направлениям образования, имеющим приоритетное значение в сфере социальной защиты населения (социальное, педагогическое, юридическое, экономическое, медицинское), работающим по соответствующему профилю.</w:t>
      </w:r>
    </w:p>
    <w:p w:rsidR="002856D0" w:rsidRPr="002856D0" w:rsidRDefault="002856D0" w:rsidP="002856D0">
      <w:pPr>
        <w:suppressAutoHyphens/>
        <w:spacing w:after="0" w:line="240" w:lineRule="auto"/>
        <w:ind w:firstLine="66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Установление коэффициента учёной степени производится:</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с даты принятия президиумом Высшей аттестационной комиссии Министерства образования и науки Российской Федерации решения о выдаче диплома кандидата наук;</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с даты принятия президиумом Высшей аттестационной комиссии Министерства образования и науки Российской Федерации решения о присуждении ученой степени доктора наук.</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4.2.3. При наличии у работника учреждения почётного звания и учёной степени ему устанавливается только один из коэффициентов (коэффициент почетного звания или коэффициент ученой степени), имеющий максимальное значение.</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4.2.4. Коэффициент квалификационной категории устанавливается к базовому должностному окладу работника учреждения, имеющего квалификационную категорию, должности которых относятся:</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 профессиональным квалификационным группам должностей медицинских работников;</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 профессиональным квалификационным группам должностей работников, занятых в сфере здравоохранения и предоставления социальных услуг;</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к профессиональным квалификационным группам должностей работников культуры, искусства и кинематографии;</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к профессиональным квалификационным группам должностей работников образования.</w:t>
      </w:r>
    </w:p>
    <w:p w:rsidR="002856D0" w:rsidRPr="002856D0" w:rsidRDefault="002856D0" w:rsidP="002856D0">
      <w:pPr>
        <w:suppressAutoHyphens/>
        <w:spacing w:after="0" w:line="240" w:lineRule="auto"/>
        <w:ind w:firstLine="69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Коэффициент квалификационной категории устанавливается работникам, имеющим:</w:t>
      </w:r>
    </w:p>
    <w:p w:rsidR="002856D0" w:rsidRPr="002856D0" w:rsidRDefault="002856D0" w:rsidP="002856D0">
      <w:pPr>
        <w:suppressAutoHyphens/>
        <w:spacing w:after="0" w:line="240" w:lineRule="auto"/>
        <w:ind w:firstLine="69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II квалификационную категорию, - в размере 0,1;</w:t>
      </w:r>
    </w:p>
    <w:p w:rsidR="002856D0" w:rsidRPr="002856D0" w:rsidRDefault="002856D0" w:rsidP="002856D0">
      <w:pPr>
        <w:suppressAutoHyphens/>
        <w:spacing w:after="0" w:line="240" w:lineRule="auto"/>
        <w:ind w:firstLine="69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I квалификационную категорию, - в размере 0,2;</w:t>
      </w:r>
    </w:p>
    <w:p w:rsidR="002856D0" w:rsidRPr="002856D0" w:rsidRDefault="002856D0" w:rsidP="002856D0">
      <w:pPr>
        <w:suppressAutoHyphens/>
        <w:spacing w:after="0" w:line="240" w:lineRule="auto"/>
        <w:ind w:firstLine="69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высшую квалификационную категорию, - в размере 0,3.</w:t>
      </w:r>
    </w:p>
    <w:p w:rsidR="002856D0" w:rsidRPr="002856D0" w:rsidRDefault="002856D0" w:rsidP="002856D0">
      <w:pPr>
        <w:suppressAutoHyphens/>
        <w:spacing w:after="0" w:line="240" w:lineRule="auto"/>
        <w:ind w:firstLine="69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lastRenderedPageBreak/>
        <w:t>Коэффициент квалификационной категории устанавливается работникам учреждения при работе по специальности, по которой им присвоена квалификационная категория.</w:t>
      </w:r>
    </w:p>
    <w:p w:rsidR="002856D0" w:rsidRPr="002856D0" w:rsidRDefault="002856D0" w:rsidP="002856D0">
      <w:pPr>
        <w:suppressAutoHyphens/>
        <w:spacing w:after="0" w:line="240" w:lineRule="auto"/>
        <w:ind w:firstLine="69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Установление коэффициента квалификационной категории производится с даты подписания приказа органа (учреждения), при котором создана аттестационная комиссия, о присвоении квалификационной категории.</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4.2.5.  Коэффициент специфики работы устанавливается за работу в опасных для здоровья и тяжёлых условиях труда</w:t>
      </w:r>
      <w:r w:rsidR="00C33650">
        <w:rPr>
          <w:rFonts w:ascii="Times New Roman" w:eastAsia="Times New Roman" w:hAnsi="Times New Roman" w:cs="Times New Roman"/>
          <w:sz w:val="28"/>
          <w:szCs w:val="28"/>
          <w:lang w:eastAsia="ar-SA"/>
        </w:rPr>
        <w:t>, за особый режим работы, связанный со статусом учреждения,</w:t>
      </w:r>
      <w:r w:rsidRPr="002856D0">
        <w:rPr>
          <w:rFonts w:ascii="Times New Roman" w:eastAsia="Times New Roman" w:hAnsi="Times New Roman" w:cs="Times New Roman"/>
          <w:sz w:val="28"/>
          <w:szCs w:val="28"/>
          <w:lang w:eastAsia="ar-SA"/>
        </w:rPr>
        <w:t xml:space="preserve"> к квалификационному окладу (квалификационному должностному окладу) всем работникам   в размере 0,2.</w:t>
      </w:r>
    </w:p>
    <w:p w:rsidR="002856D0" w:rsidRPr="002856D0" w:rsidRDefault="002856D0" w:rsidP="002856D0">
      <w:pPr>
        <w:suppressAutoHyphens/>
        <w:spacing w:after="0" w:line="240" w:lineRule="auto"/>
        <w:ind w:firstLine="69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Коэффициент специфики работы устанавливается по одному из указанных выше оснований, предусматривающих более высокий размер коэффициента. </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4.3. Расчёт оклада (должностного оклада) работника производится по следующей формуле:</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 Оку x (1 + Кп1 + Кп2 + Кп</w:t>
      </w:r>
      <w:proofErr w:type="gramStart"/>
      <w:r w:rsidRPr="002856D0">
        <w:rPr>
          <w:rFonts w:ascii="Times New Roman" w:eastAsia="Times New Roman" w:hAnsi="Times New Roman" w:cs="Times New Roman"/>
          <w:sz w:val="28"/>
          <w:szCs w:val="28"/>
          <w:lang w:eastAsia="ar-SA"/>
        </w:rPr>
        <w:t>3 )</w:t>
      </w:r>
      <w:proofErr w:type="gramEnd"/>
      <w:r w:rsidRPr="002856D0">
        <w:rPr>
          <w:rFonts w:ascii="Times New Roman" w:eastAsia="Times New Roman" w:hAnsi="Times New Roman" w:cs="Times New Roman"/>
          <w:sz w:val="28"/>
          <w:szCs w:val="28"/>
          <w:lang w:eastAsia="ar-SA"/>
        </w:rPr>
        <w:t xml:space="preserve"> x  </w:t>
      </w:r>
      <w:proofErr w:type="spellStart"/>
      <w:r w:rsidRPr="002856D0">
        <w:rPr>
          <w:rFonts w:ascii="Times New Roman" w:eastAsia="Times New Roman" w:hAnsi="Times New Roman" w:cs="Times New Roman"/>
          <w:sz w:val="28"/>
          <w:szCs w:val="28"/>
          <w:lang w:eastAsia="ar-SA"/>
        </w:rPr>
        <w:t>Коб</w:t>
      </w:r>
      <w:proofErr w:type="spellEnd"/>
      <w:r w:rsidRPr="002856D0">
        <w:rPr>
          <w:rFonts w:ascii="Times New Roman" w:eastAsia="Times New Roman" w:hAnsi="Times New Roman" w:cs="Times New Roman"/>
          <w:sz w:val="28"/>
          <w:szCs w:val="28"/>
          <w:lang w:eastAsia="ar-SA"/>
        </w:rPr>
        <w:t xml:space="preserve"> х (1 + </w:t>
      </w:r>
      <w:proofErr w:type="spellStart"/>
      <w:r w:rsidRPr="002856D0">
        <w:rPr>
          <w:rFonts w:ascii="Times New Roman" w:eastAsia="Times New Roman" w:hAnsi="Times New Roman" w:cs="Times New Roman"/>
          <w:sz w:val="28"/>
          <w:szCs w:val="28"/>
          <w:lang w:eastAsia="ar-SA"/>
        </w:rPr>
        <w:t>Ксп</w:t>
      </w:r>
      <w:proofErr w:type="spellEnd"/>
      <w:r w:rsidRPr="002856D0">
        <w:rPr>
          <w:rFonts w:ascii="Times New Roman" w:eastAsia="Times New Roman" w:hAnsi="Times New Roman" w:cs="Times New Roman"/>
          <w:sz w:val="28"/>
          <w:szCs w:val="28"/>
          <w:lang w:eastAsia="ar-SA"/>
        </w:rPr>
        <w:t>),  где</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  оклад (должностной оклад) работника; Оку - базовый оклад (базовый должностной оклад) квалификационного уровня профессиональной квалификационной группы, к которому отнесена профессия или должность;</w:t>
      </w:r>
    </w:p>
    <w:p w:rsidR="002856D0" w:rsidRPr="002856D0" w:rsidRDefault="002856D0" w:rsidP="002856D0">
      <w:pPr>
        <w:suppressAutoHyphens/>
        <w:spacing w:after="0" w:line="240" w:lineRule="auto"/>
        <w:ind w:firstLine="72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Кп1 - коэффициент почётного звания или коэффициент учёной степени;</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Кп2 - коэффициент квалификационной категории;</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Кп3 - коэффициент масштаба управления;</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Коб</w:t>
      </w:r>
      <w:proofErr w:type="spellEnd"/>
      <w:r w:rsidRPr="002856D0">
        <w:rPr>
          <w:rFonts w:ascii="Times New Roman" w:eastAsia="Times New Roman" w:hAnsi="Times New Roman" w:cs="Times New Roman"/>
          <w:sz w:val="28"/>
          <w:szCs w:val="28"/>
          <w:lang w:eastAsia="ar-SA"/>
        </w:rPr>
        <w:t xml:space="preserve"> - коэффициент объёма работы по профессии (должности);</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Ксп</w:t>
      </w:r>
      <w:proofErr w:type="spellEnd"/>
      <w:r w:rsidRPr="002856D0">
        <w:rPr>
          <w:rFonts w:ascii="Times New Roman" w:eastAsia="Times New Roman" w:hAnsi="Times New Roman" w:cs="Times New Roman"/>
          <w:sz w:val="28"/>
          <w:szCs w:val="28"/>
          <w:lang w:eastAsia="ar-SA"/>
        </w:rPr>
        <w:t xml:space="preserve"> - коэффициент специфики работы.</w:t>
      </w:r>
    </w:p>
    <w:p w:rsidR="002856D0" w:rsidRPr="002856D0" w:rsidRDefault="002856D0" w:rsidP="002856D0">
      <w:pPr>
        <w:suppressAutoHyphens/>
        <w:spacing w:after="0" w:line="240" w:lineRule="auto"/>
        <w:ind w:firstLine="72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Коэффициент объёма работы по профессии (должности) равен единице, если штатным расписанием предусмотрена целая штатная единица по данной профессии (должности). При работе на условиях неполного рабочего времени, работе по совместительству, а также работе по профессии (должности), штатным расписанием для которой предусмотрена не целая штатная единица, применяется значение указанного коэффициента (0,75; 0,5; 0,25 и др.), соответствующее объему работы.</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Расчёт квалификационного оклада (квалификационного должностного оклада) производится по следующей формуле:</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Ок = </w:t>
      </w: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 (1 + </w:t>
      </w:r>
      <w:proofErr w:type="spellStart"/>
      <w:r w:rsidRPr="002856D0">
        <w:rPr>
          <w:rFonts w:ascii="Times New Roman" w:eastAsia="Times New Roman" w:hAnsi="Times New Roman" w:cs="Times New Roman"/>
          <w:sz w:val="28"/>
          <w:szCs w:val="28"/>
          <w:lang w:eastAsia="ar-SA"/>
        </w:rPr>
        <w:t>Ксп</w:t>
      </w:r>
      <w:proofErr w:type="spellEnd"/>
      <w:r w:rsidRPr="002856D0">
        <w:rPr>
          <w:rFonts w:ascii="Times New Roman" w:eastAsia="Times New Roman" w:hAnsi="Times New Roman" w:cs="Times New Roman"/>
          <w:sz w:val="28"/>
          <w:szCs w:val="28"/>
          <w:lang w:eastAsia="ar-SA"/>
        </w:rPr>
        <w:t>), где</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Ок - квалификационный оклад (квалификационный должностной оклад);</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 оклад (должностной оклад) работника;</w:t>
      </w:r>
    </w:p>
    <w:p w:rsidR="002856D0" w:rsidRPr="002856D0" w:rsidRDefault="002856D0" w:rsidP="002856D0">
      <w:pPr>
        <w:suppressAutoHyphens/>
        <w:spacing w:after="0" w:line="240" w:lineRule="auto"/>
        <w:ind w:firstLine="72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Ксп</w:t>
      </w:r>
      <w:proofErr w:type="spellEnd"/>
      <w:r w:rsidRPr="002856D0">
        <w:rPr>
          <w:rFonts w:ascii="Times New Roman" w:eastAsia="Times New Roman" w:hAnsi="Times New Roman" w:cs="Times New Roman"/>
          <w:sz w:val="28"/>
          <w:szCs w:val="28"/>
          <w:lang w:eastAsia="ar-SA"/>
        </w:rPr>
        <w:t xml:space="preserve"> - коэффициент специфики работы.</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4.4. Выплаты компенсационного и стимулирующего характера устанавливаются для работников учреждения в соответствии с видами, размерами, порядком и условиями применения выплат компенсационного и стимулирующего характера в областных государственных учреждениях социального обслуживания согласно разделу 5 настоящего Положения.</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4.5. Оплата труда специалистов, привлекаемых в качестве консультантов, не являющихся штатными сотрудниками учреждения, осуществляется в порядке, </w:t>
      </w:r>
      <w:r w:rsidRPr="002856D0">
        <w:rPr>
          <w:rFonts w:ascii="Times New Roman" w:eastAsia="Times New Roman" w:hAnsi="Times New Roman" w:cs="Times New Roman"/>
          <w:sz w:val="28"/>
          <w:szCs w:val="28"/>
          <w:lang w:eastAsia="ar-SA"/>
        </w:rPr>
        <w:lastRenderedPageBreak/>
        <w:t>установленном для областных государственных учреждений соответствующих отраслей.</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20"/>
        <w:jc w:val="center"/>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5. Виды, размеры, порядок и условия применения выплат</w:t>
      </w: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компенсационного и стимулирующего характера работникам</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5.1. К выплатам компенсационного характера работникам учреждения относятся:</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доплаты работникам, занятым на тяжёлых работах, работах с вредными и (или) опасными и иными особыми условиями труда;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доплаты за работу в условиях, отклоняющихся от нормальных (доплаты за совмещение профессий (должностей), расширение зон обслуживания,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доплаты за сверхурочную работу;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доплаты за работу в ночное время; доплаты за работу в выходные и нерабочие праздничные дни).</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5.1.1. Работникам учреждения, занятым на тяжёлых работах, работах с вредными и (или) опасными и иными особыми условиями труда, производится доплата.</w:t>
      </w:r>
    </w:p>
    <w:p w:rsidR="002856D0" w:rsidRPr="002856D0" w:rsidRDefault="002856D0" w:rsidP="002856D0">
      <w:pPr>
        <w:suppressAutoHyphens/>
        <w:spacing w:after="0" w:line="240" w:lineRule="auto"/>
        <w:ind w:firstLine="675"/>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Доплата устанавливается в процентах к окладу (должностному окладу) работника.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5.1.2. При совмещении профессий (должностей), расширении зон обслуживания, увеличении объёма работы или исполнении обязанностей временно отсутствующего работника без освобождения от работы, определённой трудовым договором, работнику производится доплата.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Доплата устанавливается к окладу (должностному окладу) работника.</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Размер доплаты устанавливается по соглашению сторон трудового договора с учётом содержания и (или) объёма дополнительной работы.</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5.1.3. Работникам учреждения производятся доплаты за сверхурочную работу.</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доплаты за сверхурочную работу определяются локальным нормативным актом учреждения,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5.1.4. Работникам учреждения производится доплата за работу в ночное время в размере 50 процентов оклада (должностного оклада), рассчитанного за час работы, за каждый час работы в ночное время. Ночным считается время с 22.00 часов вечера до 6.00 часов утра.</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5.1.5. Для работников учреждения работа в выходной или нерабочий праздничный день оплачивается в двойном размере. Для работников, получающих оклад (должностной оклад), доплата за работу в выходные и нерабочие праздничные дни составляет не менее одинарной дневной или часовой </w:t>
      </w:r>
      <w:r w:rsidRPr="002856D0">
        <w:rPr>
          <w:rFonts w:ascii="Times New Roman" w:eastAsia="Times New Roman" w:hAnsi="Times New Roman" w:cs="Times New Roman"/>
          <w:sz w:val="28"/>
          <w:szCs w:val="28"/>
          <w:lang w:eastAsia="ar-SA"/>
        </w:rPr>
        <w:lastRenderedPageBreak/>
        <w:t>части оклада (должностного оклада) за день или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части оклада (должностного оклада) за день или час работы, если работа производилась сверх месячной нормы рабочего времени.</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5.2. К выплатам стимулирующего характера работникам учреждения обслуживания относятся:</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надбавки за продолжительность непрерывной работы;</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надбавки за классность;</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надбавки за особый режим работы;</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u w:val="single"/>
          <w:lang w:eastAsia="ar-SA"/>
        </w:rPr>
      </w:pPr>
      <w:r w:rsidRPr="002856D0">
        <w:rPr>
          <w:rFonts w:ascii="Times New Roman" w:eastAsia="Times New Roman" w:hAnsi="Times New Roman" w:cs="Times New Roman"/>
          <w:sz w:val="28"/>
          <w:szCs w:val="28"/>
          <w:lang w:eastAsia="ar-SA"/>
        </w:rPr>
        <w:t xml:space="preserve"> - выплаты за интенсивность и высокие результаты работы (приложение №2);</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u w:val="single"/>
          <w:lang w:eastAsia="ar-SA"/>
        </w:rPr>
      </w:pPr>
      <w:r w:rsidRPr="002856D0">
        <w:rPr>
          <w:rFonts w:ascii="Times New Roman" w:eastAsia="Times New Roman" w:hAnsi="Times New Roman" w:cs="Times New Roman"/>
          <w:sz w:val="28"/>
          <w:szCs w:val="28"/>
          <w:lang w:eastAsia="ar-SA"/>
        </w:rPr>
        <w:t xml:space="preserve"> - выплаты за качество выполняемых работ (приложение №3);</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u w:val="single"/>
          <w:lang w:eastAsia="ar-SA"/>
        </w:rPr>
      </w:pPr>
      <w:r w:rsidRPr="002856D0">
        <w:rPr>
          <w:rFonts w:ascii="Times New Roman" w:eastAsia="Times New Roman" w:hAnsi="Times New Roman" w:cs="Times New Roman"/>
          <w:sz w:val="28"/>
          <w:szCs w:val="28"/>
          <w:lang w:eastAsia="ar-SA"/>
        </w:rPr>
        <w:t xml:space="preserve"> - премиальные выплаты по итогам работы (приложения № 4).</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5.2.1. Надбавка за продолжительность непрерывной работы определяется с помощью коэффициента стажа по следующей формуле: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Нст</w:t>
      </w:r>
      <w:proofErr w:type="spellEnd"/>
      <w:r w:rsidRPr="002856D0">
        <w:rPr>
          <w:rFonts w:ascii="Times New Roman" w:eastAsia="Times New Roman" w:hAnsi="Times New Roman" w:cs="Times New Roman"/>
          <w:sz w:val="28"/>
          <w:szCs w:val="28"/>
          <w:lang w:eastAsia="ar-SA"/>
        </w:rPr>
        <w:t xml:space="preserve"> = Ок x </w:t>
      </w:r>
      <w:proofErr w:type="spellStart"/>
      <w:r w:rsidRPr="002856D0">
        <w:rPr>
          <w:rFonts w:ascii="Times New Roman" w:eastAsia="Times New Roman" w:hAnsi="Times New Roman" w:cs="Times New Roman"/>
          <w:sz w:val="28"/>
          <w:szCs w:val="28"/>
          <w:lang w:eastAsia="ar-SA"/>
        </w:rPr>
        <w:t>Кст</w:t>
      </w:r>
      <w:proofErr w:type="spellEnd"/>
      <w:r w:rsidRPr="002856D0">
        <w:rPr>
          <w:rFonts w:ascii="Times New Roman" w:eastAsia="Times New Roman" w:hAnsi="Times New Roman" w:cs="Times New Roman"/>
          <w:sz w:val="28"/>
          <w:szCs w:val="28"/>
          <w:lang w:eastAsia="ar-SA"/>
        </w:rPr>
        <w:t>, где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Нст</w:t>
      </w:r>
      <w:proofErr w:type="spellEnd"/>
      <w:r w:rsidRPr="002856D0">
        <w:rPr>
          <w:rFonts w:ascii="Times New Roman" w:eastAsia="Times New Roman" w:hAnsi="Times New Roman" w:cs="Times New Roman"/>
          <w:sz w:val="28"/>
          <w:szCs w:val="28"/>
          <w:lang w:eastAsia="ar-SA"/>
        </w:rPr>
        <w:t xml:space="preserve"> - надбавка за продолжительность непрерывной работы;</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Ок - квалификационный оклад (квалификационный должностной оклад) работника (Ок = </w:t>
      </w: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(1 + </w:t>
      </w:r>
      <w:proofErr w:type="spellStart"/>
      <w:r w:rsidRPr="002856D0">
        <w:rPr>
          <w:rFonts w:ascii="Times New Roman" w:eastAsia="Times New Roman" w:hAnsi="Times New Roman" w:cs="Times New Roman"/>
          <w:sz w:val="28"/>
          <w:szCs w:val="28"/>
          <w:lang w:eastAsia="ar-SA"/>
        </w:rPr>
        <w:t>Ксп</w:t>
      </w:r>
      <w:proofErr w:type="spellEnd"/>
      <w:r w:rsidRPr="002856D0">
        <w:rPr>
          <w:rFonts w:ascii="Times New Roman" w:eastAsia="Times New Roman" w:hAnsi="Times New Roman" w:cs="Times New Roman"/>
          <w:sz w:val="28"/>
          <w:szCs w:val="28"/>
          <w:lang w:eastAsia="ar-SA"/>
        </w:rPr>
        <w:t>);</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w:t>
      </w:r>
      <w:proofErr w:type="spellStart"/>
      <w:r w:rsidRPr="002856D0">
        <w:rPr>
          <w:rFonts w:ascii="Times New Roman" w:eastAsia="Times New Roman" w:hAnsi="Times New Roman" w:cs="Times New Roman"/>
          <w:sz w:val="28"/>
          <w:szCs w:val="28"/>
          <w:lang w:eastAsia="ar-SA"/>
        </w:rPr>
        <w:t>Кст</w:t>
      </w:r>
      <w:proofErr w:type="spellEnd"/>
      <w:r w:rsidRPr="002856D0">
        <w:rPr>
          <w:rFonts w:ascii="Times New Roman" w:eastAsia="Times New Roman" w:hAnsi="Times New Roman" w:cs="Times New Roman"/>
          <w:sz w:val="28"/>
          <w:szCs w:val="28"/>
          <w:lang w:eastAsia="ar-SA"/>
        </w:rPr>
        <w:t xml:space="preserve"> - коэффициент стажа.</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5.2.2. Коэффициент стажа устанавливается работникам учреждения в размере 0,2 за первые три года и по 0,1 за каждые последующие два года непрерывной работы, но не выше 0,3.</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5.2.3.Водителю за управление транспортными средствами различных категорий устанавливается надбавка за классность.</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Надбавка за классность определяется с помощью коэффициента квалификационного класса по следующей формуле: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Нкл = Ок x Ккл, где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Нкл - надбавка за классность;</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Ок - квалификационный оклад работника. </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Ккл - коэффициент квалификационного класса. Коэффициент квалификационного класса устанавливается:</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 размере   0,1 - за управление легковыми и грузовыми автомобилями всех видов, отнесёнными к транспортным средствам категорий "B", "C" и "E", или управление автобусами, отнесёнными к транспортным средствам категорий "D" или "D" и "E";</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в размере 0,2 - за управление легковыми и грузовыми автомобилями и автобусами всех видов, отнесёнными к транспортным средствам категорий "B", "C", "D" и "E".</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lastRenderedPageBreak/>
        <w:t xml:space="preserve"> 5.2.4. Водителям может устанавливаться надбавка за особый режим работы. Надбавка за особый режим работы определяется с помощью коэффициента режима работы по следующей формуле: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Нр</w:t>
      </w:r>
      <w:proofErr w:type="spellEnd"/>
      <w:r w:rsidRPr="002856D0">
        <w:rPr>
          <w:rFonts w:ascii="Times New Roman" w:eastAsia="Times New Roman" w:hAnsi="Times New Roman" w:cs="Times New Roman"/>
          <w:sz w:val="28"/>
          <w:szCs w:val="28"/>
          <w:lang w:eastAsia="ar-SA"/>
        </w:rPr>
        <w:t xml:space="preserve"> = Ок x </w:t>
      </w:r>
      <w:proofErr w:type="spellStart"/>
      <w:r w:rsidRPr="002856D0">
        <w:rPr>
          <w:rFonts w:ascii="Times New Roman" w:eastAsia="Times New Roman" w:hAnsi="Times New Roman" w:cs="Times New Roman"/>
          <w:sz w:val="28"/>
          <w:szCs w:val="28"/>
          <w:lang w:eastAsia="ar-SA"/>
        </w:rPr>
        <w:t>Кр</w:t>
      </w:r>
      <w:proofErr w:type="spellEnd"/>
      <w:r w:rsidRPr="002856D0">
        <w:rPr>
          <w:rFonts w:ascii="Times New Roman" w:eastAsia="Times New Roman" w:hAnsi="Times New Roman" w:cs="Times New Roman"/>
          <w:sz w:val="28"/>
          <w:szCs w:val="28"/>
          <w:lang w:eastAsia="ar-SA"/>
        </w:rPr>
        <w:t>, где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Нр</w:t>
      </w:r>
      <w:proofErr w:type="spellEnd"/>
      <w:r w:rsidRPr="002856D0">
        <w:rPr>
          <w:rFonts w:ascii="Times New Roman" w:eastAsia="Times New Roman" w:hAnsi="Times New Roman" w:cs="Times New Roman"/>
          <w:sz w:val="28"/>
          <w:szCs w:val="28"/>
          <w:lang w:eastAsia="ar-SA"/>
        </w:rPr>
        <w:t xml:space="preserve"> - надбавка за особый режим работы;</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Ок - квалификационный оклад работника.</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Кр</w:t>
      </w:r>
      <w:proofErr w:type="spellEnd"/>
      <w:r w:rsidRPr="002856D0">
        <w:rPr>
          <w:rFonts w:ascii="Times New Roman" w:eastAsia="Times New Roman" w:hAnsi="Times New Roman" w:cs="Times New Roman"/>
          <w:sz w:val="28"/>
          <w:szCs w:val="28"/>
          <w:lang w:eastAsia="ar-SA"/>
        </w:rPr>
        <w:t xml:space="preserve"> - коэффициент режима работы.</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Коэффициент режима работы устанавливается в размере до 0,5.</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Установление надбавки за особый режим работы может носить как постоянный, так и временный характер.</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5.2.5. Порядок и условия осуществления выплат за интенсивность и высокие результаты работы в пределах выделенных бюджетных субсидий устанавливаются работникам локальным нормативным актом учреждения с учётом мнения представительного органа работников учреждения. </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Указанные выплаты устанавливаются на определенный срок, но не более одного года, приказами директора. Выплаты отменяются при ухудшении показателей в работе или окончании особо важных или срочных работ.</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Выплаты за интенсивность и высокие результаты работы устанавливаются в процентах к квалификационному окладу (квалификационному должностному окладу) работника, и предельными размерами не ограничиваются.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5.2.6. Выплата за качество выполняемых работ устанавливается следующим категориям работников:</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ab/>
        <w:t>- медицинскому персоналу;</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ab/>
        <w:t>- педагогическим работникам.</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Порядок и условия осуществления выплат за качество выполняемых работ, а также премиальных выплат по итогам работы, устанавливаются в пределах выделенных бюджетных субсидий локальным нормативным актом учреждения с учётом мнения представительного органа работников учреждения.</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Выплаты за качество выполняемых работ, а также премиальные выплаты по итогам работы устанавливаются в процентах к квалификационному окладу (квалификационному должностному окладу) работника. </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 xml:space="preserve">6. Порядок исчисления заработной платы работников </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6.1. Расчётным периодом для исчисления заработной платы в учреждении является месяц.</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6.2. Заработная плата главного бухгалтера учреждения исчисляется по следующей формуле: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ЗПзам</w:t>
      </w:r>
      <w:proofErr w:type="spellEnd"/>
      <w:r w:rsidRPr="002856D0">
        <w:rPr>
          <w:rFonts w:ascii="Times New Roman" w:eastAsia="Times New Roman" w:hAnsi="Times New Roman" w:cs="Times New Roman"/>
          <w:sz w:val="28"/>
          <w:szCs w:val="28"/>
          <w:lang w:eastAsia="ar-SA"/>
        </w:rPr>
        <w:t xml:space="preserve"> = </w:t>
      </w:r>
      <w:proofErr w:type="spellStart"/>
      <w:r w:rsidRPr="002856D0">
        <w:rPr>
          <w:rFonts w:ascii="Times New Roman" w:eastAsia="Times New Roman" w:hAnsi="Times New Roman" w:cs="Times New Roman"/>
          <w:sz w:val="28"/>
          <w:szCs w:val="28"/>
          <w:lang w:eastAsia="ar-SA"/>
        </w:rPr>
        <w:t>Озам</w:t>
      </w:r>
      <w:proofErr w:type="spellEnd"/>
      <w:r w:rsidRPr="002856D0">
        <w:rPr>
          <w:rFonts w:ascii="Times New Roman" w:eastAsia="Times New Roman" w:hAnsi="Times New Roman" w:cs="Times New Roman"/>
          <w:sz w:val="28"/>
          <w:szCs w:val="28"/>
          <w:lang w:eastAsia="ar-SA"/>
        </w:rPr>
        <w:t xml:space="preserve"> + </w:t>
      </w:r>
      <w:proofErr w:type="spellStart"/>
      <w:r w:rsidRPr="002856D0">
        <w:rPr>
          <w:rFonts w:ascii="Times New Roman" w:eastAsia="Times New Roman" w:hAnsi="Times New Roman" w:cs="Times New Roman"/>
          <w:sz w:val="28"/>
          <w:szCs w:val="28"/>
          <w:lang w:eastAsia="ar-SA"/>
        </w:rPr>
        <w:t>Вк</w:t>
      </w:r>
      <w:proofErr w:type="spellEnd"/>
      <w:r w:rsidRPr="002856D0">
        <w:rPr>
          <w:rFonts w:ascii="Times New Roman" w:eastAsia="Times New Roman" w:hAnsi="Times New Roman" w:cs="Times New Roman"/>
          <w:sz w:val="28"/>
          <w:szCs w:val="28"/>
          <w:lang w:eastAsia="ar-SA"/>
        </w:rPr>
        <w:t xml:space="preserve"> + </w:t>
      </w:r>
      <w:proofErr w:type="spellStart"/>
      <w:r w:rsidRPr="002856D0">
        <w:rPr>
          <w:rFonts w:ascii="Times New Roman" w:eastAsia="Times New Roman" w:hAnsi="Times New Roman" w:cs="Times New Roman"/>
          <w:sz w:val="28"/>
          <w:szCs w:val="28"/>
          <w:lang w:eastAsia="ar-SA"/>
        </w:rPr>
        <w:t>Вс</w:t>
      </w:r>
      <w:proofErr w:type="spellEnd"/>
      <w:r w:rsidRPr="002856D0">
        <w:rPr>
          <w:rFonts w:ascii="Times New Roman" w:eastAsia="Times New Roman" w:hAnsi="Times New Roman" w:cs="Times New Roman"/>
          <w:sz w:val="28"/>
          <w:szCs w:val="28"/>
          <w:lang w:eastAsia="ar-SA"/>
        </w:rPr>
        <w:t>, где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ЗПзам</w:t>
      </w:r>
      <w:proofErr w:type="spellEnd"/>
      <w:r w:rsidRPr="002856D0">
        <w:rPr>
          <w:rFonts w:ascii="Times New Roman" w:eastAsia="Times New Roman" w:hAnsi="Times New Roman" w:cs="Times New Roman"/>
          <w:sz w:val="28"/>
          <w:szCs w:val="28"/>
          <w:lang w:eastAsia="ar-SA"/>
        </w:rPr>
        <w:t xml:space="preserve"> - заработная плата главного бухгалтера учреждения;</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Озам</w:t>
      </w:r>
      <w:proofErr w:type="spellEnd"/>
      <w:r w:rsidRPr="002856D0">
        <w:rPr>
          <w:rFonts w:ascii="Times New Roman" w:eastAsia="Times New Roman" w:hAnsi="Times New Roman" w:cs="Times New Roman"/>
          <w:sz w:val="28"/>
          <w:szCs w:val="28"/>
          <w:lang w:eastAsia="ar-SA"/>
        </w:rPr>
        <w:t xml:space="preserve"> - должностной оклад главного бухгалтера учреждения, устанавливаемый в соответствии с пунктом 3.2 раздела 3 настоящего Положения;</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lastRenderedPageBreak/>
        <w:t>Вк</w:t>
      </w:r>
      <w:proofErr w:type="spellEnd"/>
      <w:r w:rsidRPr="002856D0">
        <w:rPr>
          <w:rFonts w:ascii="Times New Roman" w:eastAsia="Times New Roman" w:hAnsi="Times New Roman" w:cs="Times New Roman"/>
          <w:sz w:val="28"/>
          <w:szCs w:val="28"/>
          <w:lang w:eastAsia="ar-SA"/>
        </w:rPr>
        <w:t xml:space="preserve"> - выплаты компенсационного характера, определяемые в соответствии с пунктом 3.3 раздела 3 настоящего Положения;</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Вс</w:t>
      </w:r>
      <w:proofErr w:type="spellEnd"/>
      <w:r w:rsidRPr="002856D0">
        <w:rPr>
          <w:rFonts w:ascii="Times New Roman" w:eastAsia="Times New Roman" w:hAnsi="Times New Roman" w:cs="Times New Roman"/>
          <w:sz w:val="28"/>
          <w:szCs w:val="28"/>
          <w:lang w:eastAsia="ar-SA"/>
        </w:rPr>
        <w:t xml:space="preserve"> - выплаты стимулирующего характера, определяемые в соответствии с пунктом 3.4 раздела 3 настоящего Положения.</w:t>
      </w:r>
    </w:p>
    <w:p w:rsidR="002856D0" w:rsidRPr="002856D0" w:rsidRDefault="002856D0" w:rsidP="002856D0">
      <w:p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6.3.Заработная плата работника учреждения исчисляется по следующей формуле: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ЗПраб</w:t>
      </w:r>
      <w:proofErr w:type="spellEnd"/>
      <w:r w:rsidRPr="002856D0">
        <w:rPr>
          <w:rFonts w:ascii="Times New Roman" w:eastAsia="Times New Roman" w:hAnsi="Times New Roman" w:cs="Times New Roman"/>
          <w:sz w:val="28"/>
          <w:szCs w:val="28"/>
          <w:lang w:eastAsia="ar-SA"/>
        </w:rPr>
        <w:t xml:space="preserve"> = </w:t>
      </w: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 </w:t>
      </w:r>
      <w:proofErr w:type="spellStart"/>
      <w:r w:rsidRPr="002856D0">
        <w:rPr>
          <w:rFonts w:ascii="Times New Roman" w:eastAsia="Times New Roman" w:hAnsi="Times New Roman" w:cs="Times New Roman"/>
          <w:sz w:val="28"/>
          <w:szCs w:val="28"/>
          <w:lang w:eastAsia="ar-SA"/>
        </w:rPr>
        <w:t>Вк</w:t>
      </w:r>
      <w:proofErr w:type="spellEnd"/>
      <w:r w:rsidRPr="002856D0">
        <w:rPr>
          <w:rFonts w:ascii="Times New Roman" w:eastAsia="Times New Roman" w:hAnsi="Times New Roman" w:cs="Times New Roman"/>
          <w:sz w:val="28"/>
          <w:szCs w:val="28"/>
          <w:lang w:eastAsia="ar-SA"/>
        </w:rPr>
        <w:t xml:space="preserve"> + </w:t>
      </w:r>
      <w:proofErr w:type="spellStart"/>
      <w:r w:rsidRPr="002856D0">
        <w:rPr>
          <w:rFonts w:ascii="Times New Roman" w:eastAsia="Times New Roman" w:hAnsi="Times New Roman" w:cs="Times New Roman"/>
          <w:sz w:val="28"/>
          <w:szCs w:val="28"/>
          <w:lang w:eastAsia="ar-SA"/>
        </w:rPr>
        <w:t>Вс</w:t>
      </w:r>
      <w:proofErr w:type="spellEnd"/>
      <w:r w:rsidRPr="002856D0">
        <w:rPr>
          <w:rFonts w:ascii="Times New Roman" w:eastAsia="Times New Roman" w:hAnsi="Times New Roman" w:cs="Times New Roman"/>
          <w:sz w:val="28"/>
          <w:szCs w:val="28"/>
          <w:lang w:eastAsia="ar-SA"/>
        </w:rPr>
        <w:t>, где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ЗПраб</w:t>
      </w:r>
      <w:proofErr w:type="spellEnd"/>
      <w:r w:rsidRPr="002856D0">
        <w:rPr>
          <w:rFonts w:ascii="Times New Roman" w:eastAsia="Times New Roman" w:hAnsi="Times New Roman" w:cs="Times New Roman"/>
          <w:sz w:val="28"/>
          <w:szCs w:val="28"/>
          <w:lang w:eastAsia="ar-SA"/>
        </w:rPr>
        <w:t xml:space="preserve"> - заработная плата работника;</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roofErr w:type="spellStart"/>
      <w:r w:rsidRPr="002856D0">
        <w:rPr>
          <w:rFonts w:ascii="Times New Roman" w:eastAsia="Times New Roman" w:hAnsi="Times New Roman" w:cs="Times New Roman"/>
          <w:sz w:val="28"/>
          <w:szCs w:val="28"/>
          <w:lang w:eastAsia="ar-SA"/>
        </w:rPr>
        <w:t>Ораб</w:t>
      </w:r>
      <w:proofErr w:type="spellEnd"/>
      <w:r w:rsidRPr="002856D0">
        <w:rPr>
          <w:rFonts w:ascii="Times New Roman" w:eastAsia="Times New Roman" w:hAnsi="Times New Roman" w:cs="Times New Roman"/>
          <w:sz w:val="28"/>
          <w:szCs w:val="28"/>
          <w:lang w:eastAsia="ar-SA"/>
        </w:rPr>
        <w:t xml:space="preserve"> - оклад (должностной оклад) работника, исчисляемый в соответствии с пунктом 4.3 раздела 4 настоящего Положения;</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w:t>
      </w:r>
      <w:proofErr w:type="spellStart"/>
      <w:r w:rsidRPr="002856D0">
        <w:rPr>
          <w:rFonts w:ascii="Times New Roman" w:eastAsia="Times New Roman" w:hAnsi="Times New Roman" w:cs="Times New Roman"/>
          <w:sz w:val="28"/>
          <w:szCs w:val="28"/>
          <w:lang w:eastAsia="ar-SA"/>
        </w:rPr>
        <w:t>Вк</w:t>
      </w:r>
      <w:proofErr w:type="spellEnd"/>
      <w:r w:rsidRPr="002856D0">
        <w:rPr>
          <w:rFonts w:ascii="Times New Roman" w:eastAsia="Times New Roman" w:hAnsi="Times New Roman" w:cs="Times New Roman"/>
          <w:sz w:val="28"/>
          <w:szCs w:val="28"/>
          <w:lang w:eastAsia="ar-SA"/>
        </w:rPr>
        <w:t xml:space="preserve"> - выплаты компенсационного характера, определяемые в соответствии с пунктом 5.1 раздела 5 настоящего Положения;</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w:t>
      </w:r>
      <w:proofErr w:type="spellStart"/>
      <w:r w:rsidRPr="002856D0">
        <w:rPr>
          <w:rFonts w:ascii="Times New Roman" w:eastAsia="Times New Roman" w:hAnsi="Times New Roman" w:cs="Times New Roman"/>
          <w:sz w:val="28"/>
          <w:szCs w:val="28"/>
          <w:lang w:eastAsia="ar-SA"/>
        </w:rPr>
        <w:t>Вс</w:t>
      </w:r>
      <w:proofErr w:type="spellEnd"/>
      <w:r w:rsidRPr="002856D0">
        <w:rPr>
          <w:rFonts w:ascii="Times New Roman" w:eastAsia="Times New Roman" w:hAnsi="Times New Roman" w:cs="Times New Roman"/>
          <w:sz w:val="28"/>
          <w:szCs w:val="28"/>
          <w:lang w:eastAsia="ar-SA"/>
        </w:rPr>
        <w:t xml:space="preserve"> - выплаты стимулирующего характера, определяемые в соответствии с пунктом 5.2 раздела 5 настоящего Положения.</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6.4. Месячная заработная плата работника, полностью отработавшего за указанный период норму рабочего времени и выполнившего нормы труда (трудовые обязанности), не может быть ниже: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минимального размера оплаты труда, установленного федеральным законом;</w:t>
      </w:r>
    </w:p>
    <w:p w:rsidR="002856D0" w:rsidRPr="002856D0" w:rsidRDefault="002856D0" w:rsidP="002856D0">
      <w:pPr>
        <w:suppressAutoHyphens/>
        <w:spacing w:after="0" w:line="240" w:lineRule="auto"/>
        <w:ind w:firstLine="750"/>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 минимальной заработной платы в Смоленской области, установленной региональным соглашением о минимальной заработной плате в Смоленской области в соответствии со статьей 133.1 Трудового кодекса Российской Федерации.</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6.5. Для работников, не полностью отработавших норму времени, а также работающих по совместительству, или на условиях неполного рабочего времени, вышеуказанная доплата рассчитывается пропорционального отработанному времени. </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 xml:space="preserve"> 6.6.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7. Заключительная часть</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b/>
          <w:sz w:val="28"/>
          <w:szCs w:val="28"/>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7.1.</w:t>
      </w:r>
      <w:r w:rsidRPr="002856D0">
        <w:rPr>
          <w:rFonts w:ascii="Times New Roman" w:eastAsia="Times New Roman" w:hAnsi="Times New Roman" w:cs="Times New Roman"/>
          <w:b/>
          <w:sz w:val="28"/>
          <w:szCs w:val="28"/>
          <w:lang w:eastAsia="ar-SA"/>
        </w:rPr>
        <w:t xml:space="preserve"> </w:t>
      </w:r>
      <w:r w:rsidRPr="002856D0">
        <w:rPr>
          <w:rFonts w:ascii="Times New Roman" w:eastAsia="Times New Roman" w:hAnsi="Times New Roman" w:cs="Times New Roman"/>
          <w:sz w:val="28"/>
          <w:szCs w:val="28"/>
          <w:lang w:eastAsia="ar-SA"/>
        </w:rPr>
        <w:t xml:space="preserve">В настоящее Положение могут вноситься изменения и дополнения в порядке, предусмотренном для принятия соответствующих Положений, не противоречащих действующему законодательству и на основании внесения изменений в Порядок оплаты труда областных государственных учреждений. </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ab/>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5B396A" w:rsidRPr="002856D0" w:rsidRDefault="005B396A"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u w:val="single"/>
          <w:lang w:eastAsia="ar-SA"/>
        </w:rPr>
      </w:pPr>
      <w:r w:rsidRPr="002856D0">
        <w:rPr>
          <w:rFonts w:ascii="Times New Roman" w:eastAsia="Times New Roman" w:hAnsi="Times New Roman" w:cs="Times New Roman"/>
          <w:sz w:val="24"/>
          <w:szCs w:val="24"/>
          <w:lang w:eastAsia="ar-SA"/>
        </w:rPr>
        <w:lastRenderedPageBreak/>
        <w:t xml:space="preserve">                                                                             Приложение №1/1</w:t>
      </w:r>
      <w:r w:rsidRPr="002856D0">
        <w:rPr>
          <w:rFonts w:ascii="Times New Roman" w:eastAsia="Times New Roman" w:hAnsi="Times New Roman" w:cs="Times New Roman"/>
          <w:sz w:val="24"/>
          <w:szCs w:val="24"/>
          <w:u w:val="single"/>
          <w:lang w:eastAsia="ar-SA"/>
        </w:rPr>
        <w:t xml:space="preserve">    </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к Положению об оплате труда</w:t>
      </w:r>
    </w:p>
    <w:p w:rsidR="002856D0" w:rsidRPr="002856D0" w:rsidRDefault="002856D0" w:rsidP="002856D0">
      <w:pPr>
        <w:suppressAutoHyphens/>
        <w:spacing w:after="0" w:line="240" w:lineRule="auto"/>
        <w:ind w:firstLine="750"/>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работников СОБГУ СРЦН «Радуга»</w:t>
      </w:r>
    </w:p>
    <w:p w:rsidR="002856D0" w:rsidRPr="002856D0" w:rsidRDefault="002856D0" w:rsidP="002856D0">
      <w:pPr>
        <w:suppressAutoHyphens/>
        <w:spacing w:after="0" w:line="240" w:lineRule="auto"/>
        <w:ind w:firstLine="750"/>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ПЕРЕЧЕНЬ</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должностей работников СОГБУ СРЦН «Радуга»,</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относимых к основному персоналу</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(в редакции постановления Администрации Смоленской области</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от 25.06.2013 № 496)</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065065">
      <w:pPr>
        <w:numPr>
          <w:ilvl w:val="0"/>
          <w:numId w:val="21"/>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Врач</w:t>
      </w:r>
    </w:p>
    <w:p w:rsidR="002856D0" w:rsidRPr="002856D0" w:rsidRDefault="002856D0" w:rsidP="00065065">
      <w:pPr>
        <w:numPr>
          <w:ilvl w:val="0"/>
          <w:numId w:val="21"/>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Педагогические работники</w:t>
      </w:r>
    </w:p>
    <w:p w:rsidR="002856D0" w:rsidRPr="002856D0" w:rsidRDefault="002856D0" w:rsidP="00065065">
      <w:pPr>
        <w:numPr>
          <w:ilvl w:val="0"/>
          <w:numId w:val="21"/>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Специалист по социальной работе</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5B396A" w:rsidRPr="002856D0" w:rsidRDefault="005B396A"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rPr>
          <w:rFonts w:ascii="Times New Roman" w:eastAsia="Times New Roman" w:hAnsi="Times New Roman" w:cs="Times New Roman"/>
          <w:sz w:val="24"/>
          <w:szCs w:val="24"/>
          <w:u w:val="single"/>
          <w:lang w:eastAsia="ar-SA"/>
        </w:rPr>
      </w:pPr>
      <w:r w:rsidRPr="002856D0">
        <w:rPr>
          <w:rFonts w:ascii="Times New Roman" w:eastAsia="Times New Roman" w:hAnsi="Times New Roman" w:cs="Times New Roman"/>
          <w:sz w:val="24"/>
          <w:szCs w:val="24"/>
          <w:lang w:eastAsia="ar-SA"/>
        </w:rPr>
        <w:lastRenderedPageBreak/>
        <w:t xml:space="preserve">                                                                                          Приложение №1/2</w:t>
      </w:r>
      <w:r w:rsidRPr="002856D0">
        <w:rPr>
          <w:rFonts w:ascii="Times New Roman" w:eastAsia="Times New Roman" w:hAnsi="Times New Roman" w:cs="Times New Roman"/>
          <w:sz w:val="24"/>
          <w:szCs w:val="24"/>
          <w:u w:val="single"/>
          <w:lang w:eastAsia="ar-SA"/>
        </w:rPr>
        <w:t xml:space="preserve">    </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к Положению об оплате труда</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работников СОБГУ СРЦН «Радуга»</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ПЕРЕЧЕНЬ</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должностей работников СОГБУ СРЦН «Радуга»,</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относимых к административно-управленческому персоналу</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(в редакции постановления Администрации Смоленской области</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от 25.06.2013 № 496)</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Директор</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Главный бухгалтер</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Бухгалтер</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Экономист</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Юрисконсульт</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Специалист по кадрам</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Делопроизводитель</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Завхоз</w:t>
      </w:r>
    </w:p>
    <w:p w:rsidR="002856D0" w:rsidRPr="002856D0" w:rsidRDefault="002856D0" w:rsidP="00065065">
      <w:pPr>
        <w:numPr>
          <w:ilvl w:val="0"/>
          <w:numId w:val="22"/>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Старшая медсестра</w:t>
      </w:r>
    </w:p>
    <w:p w:rsidR="002856D0" w:rsidRPr="002856D0" w:rsidRDefault="002856D0" w:rsidP="002856D0">
      <w:pPr>
        <w:suppressAutoHyphens/>
        <w:spacing w:after="0" w:line="240" w:lineRule="auto"/>
        <w:ind w:firstLine="900"/>
        <w:jc w:val="both"/>
        <w:rPr>
          <w:rFonts w:ascii="Times New Roman" w:eastAsia="Times New Roman" w:hAnsi="Times New Roman" w:cs="Times New Roman"/>
          <w:sz w:val="28"/>
          <w:szCs w:val="28"/>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u w:val="single"/>
          <w:lang w:eastAsia="ar-SA"/>
        </w:rPr>
      </w:pPr>
      <w:r w:rsidRPr="002856D0">
        <w:rPr>
          <w:rFonts w:ascii="Times New Roman" w:eastAsia="Times New Roman" w:hAnsi="Times New Roman" w:cs="Times New Roman"/>
          <w:sz w:val="24"/>
          <w:szCs w:val="24"/>
          <w:lang w:eastAsia="ar-SA"/>
        </w:rPr>
        <w:lastRenderedPageBreak/>
        <w:t xml:space="preserve">                                                                             Приложение №1/3</w:t>
      </w:r>
      <w:r w:rsidRPr="002856D0">
        <w:rPr>
          <w:rFonts w:ascii="Times New Roman" w:eastAsia="Times New Roman" w:hAnsi="Times New Roman" w:cs="Times New Roman"/>
          <w:sz w:val="24"/>
          <w:szCs w:val="24"/>
          <w:u w:val="single"/>
          <w:lang w:eastAsia="ar-SA"/>
        </w:rPr>
        <w:t xml:space="preserve">    </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к Положению об оплате труда</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работников СОБГУ СРЦН «Радуга»</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ПЕРЕЧЕНЬ</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должностей работников СОГБУ СРЦН «Радуга»,</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b/>
          <w:bCs/>
          <w:sz w:val="28"/>
          <w:szCs w:val="28"/>
          <w:lang w:eastAsia="ar-SA"/>
        </w:rPr>
      </w:pPr>
      <w:r w:rsidRPr="002856D0">
        <w:rPr>
          <w:rFonts w:ascii="Times New Roman" w:eastAsia="Times New Roman" w:hAnsi="Times New Roman" w:cs="Times New Roman"/>
          <w:b/>
          <w:bCs/>
          <w:sz w:val="28"/>
          <w:szCs w:val="28"/>
          <w:lang w:eastAsia="ar-SA"/>
        </w:rPr>
        <w:t>относимых к вспомогательному персоналу</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(в редакции постановления Администрации Смоленской области</w:t>
      </w:r>
    </w:p>
    <w:p w:rsidR="002856D0" w:rsidRPr="002856D0" w:rsidRDefault="002856D0" w:rsidP="002856D0">
      <w:pPr>
        <w:suppressAutoHyphens/>
        <w:spacing w:after="0" w:line="240" w:lineRule="auto"/>
        <w:ind w:firstLine="750"/>
        <w:jc w:val="center"/>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от 25.06.2013 № 496)</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8"/>
          <w:szCs w:val="28"/>
          <w:lang w:eastAsia="ar-SA"/>
        </w:rPr>
      </w:pP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Младший воспитатель</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Кладовщик</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Повар</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Рабочий по кухне</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Водитель</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Оператор стиральный машин</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Слесарь-сантехник</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Рабочий по комплексному обслуживанию зданий</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Уборщик служебных помещений</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Дворник</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Сторож</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Кастелянша</w:t>
      </w:r>
    </w:p>
    <w:p w:rsidR="002856D0" w:rsidRPr="002856D0" w:rsidRDefault="002856D0" w:rsidP="00065065">
      <w:pPr>
        <w:numPr>
          <w:ilvl w:val="0"/>
          <w:numId w:val="23"/>
        </w:numPr>
        <w:suppressAutoHyphens/>
        <w:spacing w:after="0" w:line="240" w:lineRule="auto"/>
        <w:jc w:val="both"/>
        <w:rPr>
          <w:rFonts w:ascii="Times New Roman" w:eastAsia="Times New Roman" w:hAnsi="Times New Roman" w:cs="Times New Roman"/>
          <w:sz w:val="28"/>
          <w:szCs w:val="28"/>
          <w:lang w:eastAsia="ar-SA"/>
        </w:rPr>
      </w:pPr>
      <w:r w:rsidRPr="002856D0">
        <w:rPr>
          <w:rFonts w:ascii="Times New Roman" w:eastAsia="Times New Roman" w:hAnsi="Times New Roman" w:cs="Times New Roman"/>
          <w:sz w:val="28"/>
          <w:szCs w:val="28"/>
          <w:lang w:eastAsia="ar-SA"/>
        </w:rPr>
        <w:t>Швея</w:t>
      </w: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2856D0">
      <w:pPr>
        <w:suppressAutoHyphens/>
        <w:spacing w:after="0" w:line="240" w:lineRule="auto"/>
        <w:ind w:firstLine="750"/>
        <w:jc w:val="both"/>
        <w:rPr>
          <w:rFonts w:ascii="Times New Roman" w:eastAsia="Times New Roman" w:hAnsi="Times New Roman" w:cs="Times New Roman"/>
          <w:sz w:val="24"/>
          <w:szCs w:val="24"/>
          <w:lang w:eastAsia="ar-SA"/>
        </w:rPr>
      </w:pPr>
    </w:p>
    <w:p w:rsidR="002856D0" w:rsidRPr="002856D0" w:rsidRDefault="002856D0" w:rsidP="005B396A">
      <w:pPr>
        <w:tabs>
          <w:tab w:val="left" w:pos="2640"/>
        </w:tabs>
        <w:suppressAutoHyphens/>
        <w:spacing w:after="0" w:line="240" w:lineRule="auto"/>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9150"/>
        </w:tabs>
        <w:suppressAutoHyphens/>
        <w:spacing w:after="0" w:line="240" w:lineRule="auto"/>
        <w:ind w:firstLine="360"/>
        <w:jc w:val="both"/>
        <w:rPr>
          <w:rFonts w:ascii="Times New Roman" w:eastAsia="Times New Roman" w:hAnsi="Times New Roman" w:cs="Times New Roman"/>
          <w:sz w:val="24"/>
          <w:szCs w:val="24"/>
          <w:u w:val="single"/>
          <w:lang w:eastAsia="ar-SA"/>
        </w:rPr>
      </w:pPr>
      <w:r w:rsidRPr="002856D0">
        <w:rPr>
          <w:rFonts w:ascii="Times New Roman" w:eastAsia="Times New Roman" w:hAnsi="Times New Roman" w:cs="Times New Roman"/>
          <w:sz w:val="24"/>
          <w:szCs w:val="24"/>
          <w:lang w:eastAsia="ar-SA"/>
        </w:rPr>
        <w:lastRenderedPageBreak/>
        <w:t xml:space="preserve">                                                                             Приложение №4</w:t>
      </w:r>
      <w:r w:rsidRPr="002856D0">
        <w:rPr>
          <w:rFonts w:ascii="Times New Roman" w:eastAsia="Times New Roman" w:hAnsi="Times New Roman" w:cs="Times New Roman"/>
          <w:sz w:val="24"/>
          <w:szCs w:val="24"/>
          <w:u w:val="single"/>
          <w:lang w:eastAsia="ar-SA"/>
        </w:rPr>
        <w:t xml:space="preserve">   </w:t>
      </w:r>
    </w:p>
    <w:p w:rsidR="002856D0" w:rsidRPr="002856D0" w:rsidRDefault="002856D0" w:rsidP="002856D0">
      <w:pPr>
        <w:tabs>
          <w:tab w:val="left" w:pos="9150"/>
        </w:tabs>
        <w:suppressAutoHyphens/>
        <w:spacing w:after="0" w:line="240" w:lineRule="auto"/>
        <w:ind w:firstLine="36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к Положению об оплате труда</w:t>
      </w:r>
    </w:p>
    <w:p w:rsidR="002856D0" w:rsidRPr="002856D0" w:rsidRDefault="002856D0" w:rsidP="002856D0">
      <w:pPr>
        <w:tabs>
          <w:tab w:val="left" w:pos="9150"/>
        </w:tabs>
        <w:suppressAutoHyphens/>
        <w:spacing w:after="0" w:line="240" w:lineRule="auto"/>
        <w:ind w:firstLine="36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работников СОБГУ СРЦН «Радуга»</w:t>
      </w:r>
    </w:p>
    <w:p w:rsidR="002856D0" w:rsidRPr="002856D0" w:rsidRDefault="002856D0" w:rsidP="002856D0">
      <w:pPr>
        <w:tabs>
          <w:tab w:val="left" w:pos="9150"/>
        </w:tabs>
        <w:suppressAutoHyphens/>
        <w:spacing w:after="0" w:line="240" w:lineRule="auto"/>
        <w:ind w:firstLine="360"/>
        <w:jc w:val="both"/>
        <w:rPr>
          <w:rFonts w:ascii="Times New Roman" w:eastAsia="Times New Roman" w:hAnsi="Times New Roman" w:cs="Times New Roman"/>
          <w:sz w:val="24"/>
          <w:szCs w:val="24"/>
          <w:lang w:eastAsia="ar-SA"/>
        </w:rPr>
      </w:pPr>
      <w:r w:rsidRPr="002856D0">
        <w:rPr>
          <w:rFonts w:ascii="Times New Roman" w:eastAsia="Times New Roman" w:hAnsi="Times New Roman" w:cs="Times New Roman"/>
          <w:sz w:val="24"/>
          <w:szCs w:val="24"/>
          <w:lang w:eastAsia="ar-SA"/>
        </w:rPr>
        <w:t xml:space="preserve">                                                                                      </w:t>
      </w:r>
    </w:p>
    <w:p w:rsidR="002856D0" w:rsidRPr="002856D0" w:rsidRDefault="002856D0" w:rsidP="002856D0">
      <w:pPr>
        <w:tabs>
          <w:tab w:val="left" w:pos="9150"/>
        </w:tabs>
        <w:suppressAutoHyphens/>
        <w:spacing w:after="0" w:line="240" w:lineRule="auto"/>
        <w:ind w:firstLine="360"/>
        <w:jc w:val="both"/>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spacing w:after="0"/>
        <w:jc w:val="center"/>
        <w:rPr>
          <w:rFonts w:ascii="Times New Roman" w:eastAsia="Calibri" w:hAnsi="Times New Roman" w:cs="Times New Roman"/>
          <w:b/>
          <w:sz w:val="28"/>
          <w:szCs w:val="28"/>
        </w:rPr>
      </w:pPr>
      <w:r w:rsidRPr="002856D0">
        <w:rPr>
          <w:rFonts w:ascii="Times New Roman" w:eastAsia="Calibri" w:hAnsi="Times New Roman" w:cs="Times New Roman"/>
          <w:b/>
          <w:sz w:val="28"/>
          <w:szCs w:val="28"/>
        </w:rPr>
        <w:t>ПОЛОЖЕНИЕ</w:t>
      </w:r>
      <w:r w:rsidRPr="002856D0">
        <w:rPr>
          <w:rFonts w:ascii="Times New Roman" w:eastAsia="Calibri" w:hAnsi="Times New Roman" w:cs="Times New Roman"/>
          <w:b/>
          <w:sz w:val="28"/>
          <w:szCs w:val="28"/>
        </w:rPr>
        <w:br/>
        <w:t>о премировании работников</w:t>
      </w:r>
    </w:p>
    <w:p w:rsidR="002856D0" w:rsidRPr="002856D0" w:rsidRDefault="002856D0" w:rsidP="002856D0">
      <w:pPr>
        <w:spacing w:after="0" w:line="240" w:lineRule="auto"/>
        <w:rPr>
          <w:rFonts w:ascii="Times New Roman" w:eastAsia="Calibri" w:hAnsi="Times New Roman" w:cs="Times New Roman"/>
          <w:sz w:val="28"/>
          <w:szCs w:val="28"/>
        </w:rPr>
      </w:pP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b/>
          <w:sz w:val="28"/>
          <w:szCs w:val="28"/>
        </w:rPr>
        <w:t>1. Общие положения</w:t>
      </w:r>
      <w:r w:rsidRPr="002856D0">
        <w:rPr>
          <w:rFonts w:ascii="Times New Roman" w:eastAsia="Calibri" w:hAnsi="Times New Roman" w:cs="Times New Roman"/>
          <w:sz w:val="28"/>
          <w:szCs w:val="28"/>
        </w:rPr>
        <w:br/>
      </w:r>
      <w:r w:rsidRPr="002856D0">
        <w:rPr>
          <w:rFonts w:ascii="Times New Roman" w:eastAsia="Calibri" w:hAnsi="Times New Roman" w:cs="Times New Roman"/>
          <w:sz w:val="28"/>
          <w:szCs w:val="28"/>
        </w:rPr>
        <w:br/>
        <w:t>1.1.</w:t>
      </w:r>
      <w:r w:rsidRPr="002856D0">
        <w:rPr>
          <w:rFonts w:ascii="Times New Roman" w:eastAsia="Times New Roman" w:hAnsi="Times New Roman" w:cs="Times New Roman"/>
          <w:sz w:val="24"/>
          <w:szCs w:val="24"/>
          <w:lang w:eastAsia="ar-SA"/>
        </w:rPr>
        <w:t xml:space="preserve"> </w:t>
      </w:r>
      <w:r w:rsidRPr="002856D0">
        <w:rPr>
          <w:rFonts w:ascii="Times New Roman" w:eastAsia="Calibri" w:hAnsi="Times New Roman" w:cs="Times New Roman"/>
          <w:sz w:val="28"/>
          <w:szCs w:val="28"/>
        </w:rPr>
        <w:t>Настоящее Положение о премировании работников СОБГУ СРЦН «Радуга» (далее Положение) разработано в целях материального стимулирования работников учреждения. Премирование является поощрением за достижение работником качественных и количественных показателей, улучшения качества работы учреждения и личный вклад в развитие СОБГУ СРЦН «Радуга».</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1.2.Положение распространяется на все категории штатных работников учреждения, отличившихся в выполнении работы согласно установленным показателям премирования. </w:t>
      </w:r>
      <w:r w:rsidRPr="002856D0">
        <w:rPr>
          <w:rFonts w:ascii="Times New Roman" w:eastAsia="Calibri" w:hAnsi="Times New Roman" w:cs="Times New Roman"/>
          <w:sz w:val="28"/>
          <w:szCs w:val="28"/>
        </w:rPr>
        <w:br/>
        <w:t>1.3. Премирование работников  СОГБУ СРЦН «Радуга»  может осуществляться по результатам работы за квартал, год.</w:t>
      </w:r>
      <w:r w:rsidRPr="002856D0">
        <w:rPr>
          <w:rFonts w:ascii="Times New Roman" w:eastAsia="Calibri" w:hAnsi="Times New Roman" w:cs="Times New Roman"/>
          <w:sz w:val="28"/>
          <w:szCs w:val="28"/>
        </w:rPr>
        <w:br/>
        <w:t>1.4. Основным источником средств на премирование являются средства фонда экономии учреждения. Для премирования могут использоваться другие источники, не запрещенные законодательством.</w:t>
      </w:r>
      <w:r w:rsidRPr="002856D0">
        <w:rPr>
          <w:rFonts w:ascii="Times New Roman" w:eastAsia="Calibri" w:hAnsi="Times New Roman" w:cs="Times New Roman"/>
          <w:sz w:val="28"/>
          <w:szCs w:val="28"/>
        </w:rPr>
        <w:br/>
        <w:t>1.5. Премия устанавливается к должностному окладу работника и выплачивается за фактически отработанное время. Размер премии не может превышать 100 % должностного оклада.</w:t>
      </w:r>
      <w:r w:rsidRPr="002856D0">
        <w:rPr>
          <w:rFonts w:ascii="Times New Roman" w:eastAsia="Calibri" w:hAnsi="Times New Roman" w:cs="Times New Roman"/>
          <w:sz w:val="28"/>
          <w:szCs w:val="28"/>
        </w:rPr>
        <w:br/>
        <w:t>1.6. Работникам, проработавшим неполный месяц (очередной отпуск, болезнь, отпуск без сохранения заработной платы и др.), премия выплачивается на общих основаниях за фактически отработанное время.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Calibri" w:eastAsia="Calibri" w:hAnsi="Calibri" w:cs="Times New Roman"/>
        </w:rPr>
        <w:br/>
      </w:r>
      <w:r w:rsidRPr="002856D0">
        <w:rPr>
          <w:rFonts w:ascii="Calibri" w:eastAsia="Calibri" w:hAnsi="Calibri" w:cs="Times New Roman"/>
        </w:rPr>
        <w:br/>
      </w:r>
      <w:r w:rsidRPr="002856D0">
        <w:rPr>
          <w:rFonts w:ascii="Times New Roman" w:eastAsia="Calibri" w:hAnsi="Times New Roman" w:cs="Times New Roman"/>
          <w:b/>
          <w:sz w:val="28"/>
          <w:szCs w:val="28"/>
        </w:rPr>
        <w:t>2. Порядок премирования</w:t>
      </w:r>
      <w:r w:rsidRPr="002856D0">
        <w:rPr>
          <w:rFonts w:ascii="Calibri" w:eastAsia="Calibri" w:hAnsi="Calibri" w:cs="Times New Roman"/>
        </w:rPr>
        <w:br/>
      </w:r>
      <w:r w:rsidRPr="002856D0">
        <w:rPr>
          <w:rFonts w:ascii="Times New Roman" w:eastAsia="Calibri" w:hAnsi="Times New Roman" w:cs="Times New Roman"/>
          <w:sz w:val="28"/>
          <w:szCs w:val="28"/>
        </w:rPr>
        <w:br/>
        <w:t>2.1.</w:t>
      </w:r>
      <w:r w:rsidRPr="002856D0">
        <w:rPr>
          <w:rFonts w:ascii="Calibri" w:eastAsia="Calibri" w:hAnsi="Calibri" w:cs="Times New Roman"/>
        </w:rPr>
        <w:t xml:space="preserve"> </w:t>
      </w:r>
      <w:r w:rsidRPr="002856D0">
        <w:rPr>
          <w:rFonts w:ascii="Times New Roman" w:eastAsia="Calibri" w:hAnsi="Times New Roman" w:cs="Times New Roman"/>
          <w:sz w:val="28"/>
          <w:szCs w:val="28"/>
        </w:rPr>
        <w:t xml:space="preserve">Предложение о премировании работника вносят руководители структурных отделений, профсоюзный комитет, администрация учреждения.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Окончательное решение о виде и размере премирования принимает директор СОГБУ СРЦН «Радуга» и оформляет приказом.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2.2. При увольнении работника по собственному желанию до истечения календарного месяца  работник лишается права на получение премии по итогам работы за квартал, год.</w:t>
      </w:r>
      <w:r w:rsidRPr="002856D0">
        <w:rPr>
          <w:rFonts w:ascii="Calibri" w:eastAsia="Calibri" w:hAnsi="Calibri" w:cs="Times New Roman"/>
        </w:rPr>
        <w:br/>
      </w:r>
      <w:r w:rsidRPr="002856D0">
        <w:rPr>
          <w:rFonts w:ascii="Times New Roman" w:eastAsia="Calibri" w:hAnsi="Times New Roman" w:cs="Times New Roman"/>
          <w:sz w:val="28"/>
          <w:szCs w:val="28"/>
        </w:rPr>
        <w:t>2.3 Премирование распределяется в соответствии с личным вкладом каждого работника в соответствии с занимаемой должностью:</w:t>
      </w:r>
      <w:r w:rsidRPr="002856D0">
        <w:rPr>
          <w:rFonts w:ascii="Times New Roman" w:eastAsia="Calibri" w:hAnsi="Times New Roman" w:cs="Times New Roman"/>
          <w:sz w:val="28"/>
          <w:szCs w:val="28"/>
        </w:rPr>
        <w:br/>
      </w:r>
      <w:r w:rsidRPr="002856D0">
        <w:rPr>
          <w:rFonts w:ascii="Times New Roman" w:eastAsia="Calibri" w:hAnsi="Times New Roman" w:cs="Times New Roman"/>
          <w:sz w:val="28"/>
          <w:szCs w:val="28"/>
        </w:rPr>
        <w:lastRenderedPageBreak/>
        <w:t>- за ведение экспериментально-методической работы;</w:t>
      </w:r>
      <w:r w:rsidRPr="002856D0">
        <w:rPr>
          <w:rFonts w:ascii="Times New Roman" w:eastAsia="Calibri" w:hAnsi="Times New Roman" w:cs="Times New Roman"/>
          <w:sz w:val="28"/>
          <w:szCs w:val="28"/>
        </w:rPr>
        <w:br/>
        <w:t>- за внедрение в практику новых форм и методов социального обслуживания;</w:t>
      </w:r>
      <w:r w:rsidRPr="002856D0">
        <w:rPr>
          <w:rFonts w:ascii="Times New Roman" w:eastAsia="Calibri" w:hAnsi="Times New Roman" w:cs="Times New Roman"/>
          <w:sz w:val="28"/>
          <w:szCs w:val="28"/>
        </w:rPr>
        <w:br/>
        <w:t>- за работу по снижению заболеваемости среди детей и подростков;</w:t>
      </w:r>
      <w:r w:rsidRPr="002856D0">
        <w:rPr>
          <w:rFonts w:ascii="Times New Roman" w:eastAsia="Calibri" w:hAnsi="Times New Roman" w:cs="Times New Roman"/>
          <w:sz w:val="28"/>
          <w:szCs w:val="28"/>
        </w:rPr>
        <w:br/>
        <w:t>- за качественное ведение планово-экономической работы;</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за обеспечение высокого уровня исполнительской дисциплины работников учреждения (качественное ведение документации, своевременное предоставление информации);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за активную работу по укреплению и развитию материальной базы учреждения;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за привлечение внебюджетных средств;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за работу по благоустройству и озеленению территории учреждения;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за эффективное обслуживание инженерных сетей, снижение рисков их аварийности;</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за качественное и своевременное проведение мероприятий, связанных с началом и завершением отопительного сезона;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за отсутствие фактов ДТП по вине работника, соблюдение технических норм эксплуатации автомобиля;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за оформление, дизайн, создание уюта в группах, актовом зале, в коридоре и других помещениях учреждения;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оформление стендов, информационно-просветительских уголков;</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при достижении воспитанниками высоких результатов в конкурсах, соревнованиях;</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за высокий уровень разрешения конфликтных ситуаций и отсутствие жалоб и писем, факты по которым были подтверждены;</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при награждении благодарственным письмом, грамотой, присвоением почётного звания и т.д.;</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высокое качество подготовки, организация и проведения ремонтных работ;</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w:t>
      </w:r>
      <w:r w:rsidRPr="002856D0">
        <w:rPr>
          <w:rFonts w:ascii="Times New Roman" w:eastAsia="Times New Roman" w:hAnsi="Times New Roman" w:cs="Times New Roman"/>
          <w:sz w:val="24"/>
          <w:szCs w:val="24"/>
          <w:lang w:eastAsia="ar-SA"/>
        </w:rPr>
        <w:t xml:space="preserve"> </w:t>
      </w:r>
      <w:r w:rsidRPr="002856D0">
        <w:rPr>
          <w:rFonts w:ascii="Times New Roman" w:eastAsia="Calibri" w:hAnsi="Times New Roman" w:cs="Times New Roman"/>
          <w:sz w:val="28"/>
          <w:szCs w:val="28"/>
        </w:rPr>
        <w:t xml:space="preserve">при выходе на пенсию и в связи с юбилейными датами: 50,55,60,65 лет со дня рождения;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к юбилейным датам учреждения;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по случаю профессиональных праздников.</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2.4. Помимо премий за показатели, указанные в п.2.3. данного Положения, работникам могут выплачиваться единовременные вознаграждения в связи с поощрениями (благодарственными письмами, грамотами), отраслевыми наградами, а также по итогам конкурсов, за проведение выставок, конференций, семинаров разного уровня.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2.5.</w:t>
      </w:r>
      <w:r w:rsidRPr="002856D0">
        <w:rPr>
          <w:rFonts w:ascii="Helvetica" w:eastAsia="Calibri" w:hAnsi="Helvetica" w:cs="Times New Roman"/>
          <w:color w:val="000000"/>
          <w:sz w:val="20"/>
          <w:szCs w:val="20"/>
          <w:shd w:val="clear" w:color="auto" w:fill="FFFFFF"/>
        </w:rPr>
        <w:t xml:space="preserve"> </w:t>
      </w:r>
      <w:r w:rsidRPr="002856D0">
        <w:rPr>
          <w:rFonts w:ascii="Times New Roman" w:eastAsia="Calibri" w:hAnsi="Times New Roman" w:cs="Times New Roman"/>
          <w:sz w:val="28"/>
          <w:szCs w:val="28"/>
        </w:rPr>
        <w:t xml:space="preserve">Размер премий устанавливается директором учреждения с учетом объема, сложности, качества выполняемой работы, отсутствие нарушений трудовой дисциплины, замечаний по выполнению непосредственно функциональных обязанностей и трудовой занятости по основной деятельности.                                                                                                                                                                    </w:t>
      </w:r>
      <w:r w:rsidRPr="002856D0">
        <w:rPr>
          <w:rFonts w:ascii="Calibri" w:eastAsia="Calibri" w:hAnsi="Calibri" w:cs="Times New Roman"/>
        </w:rPr>
        <w:br/>
      </w:r>
      <w:r w:rsidRPr="002856D0">
        <w:rPr>
          <w:rFonts w:ascii="Times New Roman" w:eastAsia="Calibri" w:hAnsi="Times New Roman" w:cs="Times New Roman"/>
          <w:sz w:val="28"/>
          <w:szCs w:val="28"/>
        </w:rPr>
        <w:t>2.6.</w:t>
      </w:r>
      <w:r w:rsidRPr="002856D0">
        <w:rPr>
          <w:rFonts w:ascii="Times New Roman" w:eastAsia="Times New Roman" w:hAnsi="Times New Roman" w:cs="Times New Roman"/>
          <w:sz w:val="24"/>
          <w:szCs w:val="24"/>
          <w:lang w:eastAsia="ru-RU"/>
        </w:rPr>
        <w:t xml:space="preserve"> </w:t>
      </w:r>
      <w:r w:rsidRPr="002856D0">
        <w:rPr>
          <w:rFonts w:ascii="Times New Roman" w:eastAsia="Calibri" w:hAnsi="Times New Roman" w:cs="Times New Roman"/>
          <w:sz w:val="28"/>
          <w:szCs w:val="28"/>
        </w:rPr>
        <w:t xml:space="preserve">К основным показателям </w:t>
      </w:r>
      <w:proofErr w:type="spellStart"/>
      <w:r w:rsidRPr="002856D0">
        <w:rPr>
          <w:rFonts w:ascii="Times New Roman" w:eastAsia="Calibri" w:hAnsi="Times New Roman" w:cs="Times New Roman"/>
          <w:sz w:val="28"/>
          <w:szCs w:val="28"/>
        </w:rPr>
        <w:t>депремирования</w:t>
      </w:r>
      <w:proofErr w:type="spellEnd"/>
      <w:r w:rsidRPr="002856D0">
        <w:rPr>
          <w:rFonts w:ascii="Times New Roman" w:eastAsia="Calibri" w:hAnsi="Times New Roman" w:cs="Times New Roman"/>
          <w:sz w:val="28"/>
          <w:szCs w:val="28"/>
        </w:rPr>
        <w:t xml:space="preserve"> относятся: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 нарушение трудовой дисциплины;</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 наличие любого дисциплинарного высказывания;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 несвоевременность, недостоверность предоставления отчетов, информации;</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 наличие обоснованных жалоб;</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lastRenderedPageBreak/>
        <w:t xml:space="preserve"> - высокий уровень заболеваемости работника;</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появление на работе в состоянии алкогольного, наркотического или токсического опьянения;</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 нарушение этики поведения и субординации;</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  - неисполнение должностных обязанностей.</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xml:space="preserve">2.7.Премия не выплачивается: </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работникам, получающим пособие по уходу за ребенком,</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 работникам, уволенным по инициативе администрации.</w:t>
      </w:r>
    </w:p>
    <w:p w:rsidR="002856D0" w:rsidRPr="002856D0" w:rsidRDefault="002856D0" w:rsidP="002856D0">
      <w:pPr>
        <w:spacing w:after="0" w:line="240" w:lineRule="auto"/>
        <w:rPr>
          <w:rFonts w:ascii="Times New Roman" w:eastAsia="Calibri" w:hAnsi="Times New Roman" w:cs="Times New Roman"/>
          <w:b/>
          <w:sz w:val="28"/>
          <w:szCs w:val="28"/>
        </w:rPr>
      </w:pPr>
    </w:p>
    <w:p w:rsidR="002856D0" w:rsidRPr="002856D0" w:rsidRDefault="002856D0" w:rsidP="002856D0">
      <w:pPr>
        <w:spacing w:after="0" w:line="240" w:lineRule="auto"/>
        <w:rPr>
          <w:rFonts w:ascii="Times New Roman" w:eastAsia="Calibri" w:hAnsi="Times New Roman" w:cs="Times New Roman"/>
          <w:b/>
          <w:sz w:val="28"/>
          <w:szCs w:val="28"/>
        </w:rPr>
      </w:pPr>
    </w:p>
    <w:p w:rsidR="002856D0" w:rsidRPr="002856D0" w:rsidRDefault="002856D0" w:rsidP="002856D0">
      <w:pPr>
        <w:spacing w:after="0" w:line="240" w:lineRule="auto"/>
        <w:rPr>
          <w:rFonts w:ascii="Times New Roman" w:eastAsia="Calibri" w:hAnsi="Times New Roman" w:cs="Times New Roman"/>
          <w:b/>
          <w:sz w:val="28"/>
          <w:szCs w:val="28"/>
        </w:rPr>
      </w:pPr>
      <w:r w:rsidRPr="002856D0">
        <w:rPr>
          <w:rFonts w:ascii="Times New Roman" w:eastAsia="Calibri" w:hAnsi="Times New Roman" w:cs="Times New Roman"/>
          <w:b/>
          <w:sz w:val="28"/>
          <w:szCs w:val="28"/>
        </w:rPr>
        <w:t>3.Заключительные положения</w:t>
      </w:r>
    </w:p>
    <w:p w:rsidR="002856D0" w:rsidRPr="002856D0" w:rsidRDefault="002856D0" w:rsidP="002856D0">
      <w:pPr>
        <w:spacing w:after="0" w:line="240" w:lineRule="auto"/>
        <w:rPr>
          <w:rFonts w:ascii="Times New Roman" w:eastAsia="Calibri" w:hAnsi="Times New Roman" w:cs="Times New Roman"/>
          <w:sz w:val="28"/>
          <w:szCs w:val="28"/>
        </w:rPr>
      </w:pP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3.1. Премии, предусмотренные настоящим Положением, учитываются в составе средней заработной платы для начисления пенсий, оплаты отпусков и пособий по временной нетрудоспособности и т.д.</w:t>
      </w:r>
    </w:p>
    <w:p w:rsidR="002856D0" w:rsidRPr="002856D0" w:rsidRDefault="002856D0" w:rsidP="002856D0">
      <w:pPr>
        <w:spacing w:after="0" w:line="240" w:lineRule="auto"/>
        <w:rPr>
          <w:rFonts w:ascii="Times New Roman" w:eastAsia="Calibri" w:hAnsi="Times New Roman" w:cs="Times New Roman"/>
          <w:sz w:val="28"/>
          <w:szCs w:val="28"/>
        </w:rPr>
      </w:pPr>
      <w:r w:rsidRPr="002856D0">
        <w:rPr>
          <w:rFonts w:ascii="Times New Roman" w:eastAsia="Calibri" w:hAnsi="Times New Roman" w:cs="Times New Roman"/>
          <w:sz w:val="28"/>
          <w:szCs w:val="28"/>
        </w:rPr>
        <w:t>3.2. Контроль использования общего фонда премирования возлагается на главного бухгалтера.</w:t>
      </w: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5B396A" w:rsidRPr="002856D0" w:rsidRDefault="005B396A"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FC415B" w:rsidRDefault="00FC415B" w:rsidP="00FC415B">
      <w:pPr>
        <w:spacing w:after="0" w:line="240" w:lineRule="auto"/>
        <w:rPr>
          <w:rFonts w:ascii="Times New Roman" w:eastAsia="Times New Roman" w:hAnsi="Times New Roman" w:cs="Times New Roman"/>
          <w:sz w:val="28"/>
          <w:szCs w:val="28"/>
          <w:lang w:eastAsia="ru-RU"/>
        </w:rPr>
      </w:pPr>
    </w:p>
    <w:p w:rsidR="00FC415B" w:rsidRPr="00191508" w:rsidRDefault="00FC415B" w:rsidP="00FC415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191508">
        <w:rPr>
          <w:rFonts w:ascii="Times New Roman" w:eastAsia="Times New Roman" w:hAnsi="Times New Roman" w:cs="Times New Roman"/>
          <w:b/>
          <w:bCs/>
          <w:color w:val="343434"/>
          <w:sz w:val="28"/>
          <w:szCs w:val="28"/>
          <w:lang w:eastAsia="ru-RU"/>
        </w:rPr>
        <w:lastRenderedPageBreak/>
        <w:t>ПРИЛОЖЕНИЕ №3</w:t>
      </w:r>
    </w:p>
    <w:p w:rsidR="00FC415B" w:rsidRPr="00191508" w:rsidRDefault="00FC415B" w:rsidP="00FC415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191508">
        <w:rPr>
          <w:rFonts w:ascii="Times New Roman" w:eastAsia="Times New Roman" w:hAnsi="Times New Roman" w:cs="Times New Roman"/>
          <w:b/>
          <w:bCs/>
          <w:color w:val="343434"/>
          <w:sz w:val="28"/>
          <w:szCs w:val="28"/>
          <w:lang w:eastAsia="ru-RU"/>
        </w:rPr>
        <w:t>к Коллективному договору</w:t>
      </w: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FC415B">
      <w:pPr>
        <w:tabs>
          <w:tab w:val="left" w:pos="2640"/>
        </w:tabs>
        <w:suppressAutoHyphens/>
        <w:spacing w:after="0" w:line="240" w:lineRule="auto"/>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ПОЛОЖЕНИЕ</w:t>
      </w: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r w:rsidRPr="002856D0">
        <w:rPr>
          <w:rFonts w:ascii="Times New Roman" w:eastAsia="Times New Roman" w:hAnsi="Times New Roman" w:cs="Times New Roman"/>
          <w:b/>
          <w:sz w:val="28"/>
          <w:szCs w:val="28"/>
          <w:lang w:eastAsia="ar-SA"/>
        </w:rPr>
        <w:t>о материальной помощи</w:t>
      </w: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b/>
          <w:sz w:val="28"/>
          <w:szCs w:val="28"/>
          <w:lang w:eastAsia="ar-SA"/>
        </w:rPr>
      </w:pPr>
    </w:p>
    <w:p w:rsidR="002856D0" w:rsidRPr="002856D0" w:rsidRDefault="002856D0" w:rsidP="002856D0">
      <w:pPr>
        <w:tabs>
          <w:tab w:val="left" w:pos="2640"/>
        </w:tabs>
        <w:suppressAutoHyphens/>
        <w:spacing w:after="0" w:line="240" w:lineRule="auto"/>
        <w:rPr>
          <w:rFonts w:ascii="Times New Roman" w:eastAsia="Times New Roman" w:hAnsi="Times New Roman" w:cs="Times New Roman"/>
          <w:b/>
          <w:sz w:val="28"/>
          <w:szCs w:val="28"/>
          <w:lang w:eastAsia="ar-SA"/>
        </w:rPr>
      </w:pPr>
    </w:p>
    <w:p w:rsidR="002856D0" w:rsidRPr="002856D0" w:rsidRDefault="002856D0" w:rsidP="002856D0">
      <w:pPr>
        <w:spacing w:after="0" w:line="240" w:lineRule="auto"/>
        <w:rPr>
          <w:rFonts w:ascii="Times New Roman" w:eastAsia="Times New Roman" w:hAnsi="Times New Roman" w:cs="Times New Roman"/>
          <w:b/>
          <w:sz w:val="28"/>
          <w:szCs w:val="20"/>
          <w:lang w:eastAsia="ru-RU"/>
        </w:rPr>
      </w:pPr>
      <w:r w:rsidRPr="002856D0">
        <w:rPr>
          <w:rFonts w:ascii="Times New Roman" w:eastAsia="Times New Roman" w:hAnsi="Times New Roman" w:cs="Times New Roman"/>
          <w:b/>
          <w:sz w:val="28"/>
          <w:szCs w:val="20"/>
          <w:lang w:eastAsia="ru-RU"/>
        </w:rPr>
        <w:t>1. Общие положения</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1.1. Положение о материальной помощи работников СОГБУ СРЦН «Радуга» (далее Положение) разработано на основе Трудового Кодекса РФ, Устава СОГБУ СРЦН «Радуга», Коллективного договора.</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1.2. Положение регулирует деятельность по обеспечению социальной защиты и поддержки работников путём проведения выплаты материальной помощи.</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1.3.Настоящее Положение распространяется на работников, занимающих должности в соответствии со штатным расписанием, работающих по основному месту работы.</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1.4. Настоящее Положение принимается решением общего собрания работников СОГБУ СРЦН «Радуга» и утверждается директором с учётом мнения профсоюзного комитета.</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1.5. Изменения и дополнения к Положению принимаются в составе новой редакции Положения решением общего собрания работников учреждения и утверждается директором с учётом мнения профсоюзного комитета.</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1.6. После принятия новой редакции Положения предыдущая редакция утрачивает силу.</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1.7. В настоящем Положении под материальной помощью следует понимать единовременную выплату работникам денежных сумм сверх размера заработной платы.</w:t>
      </w: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r w:rsidRPr="002856D0">
        <w:rPr>
          <w:rFonts w:ascii="Times New Roman" w:eastAsia="Times New Roman" w:hAnsi="Times New Roman" w:cs="Times New Roman"/>
          <w:b/>
          <w:sz w:val="28"/>
          <w:szCs w:val="20"/>
          <w:lang w:eastAsia="ru-RU"/>
        </w:rPr>
        <w:t>2. Основания и размеры материальной помощи</w:t>
      </w: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p>
    <w:p w:rsidR="002856D0" w:rsidRPr="002856D0" w:rsidRDefault="002856D0" w:rsidP="002856D0">
      <w:pPr>
        <w:spacing w:after="0" w:line="240" w:lineRule="auto"/>
        <w:rPr>
          <w:rFonts w:ascii="Times New Roman" w:eastAsia="Times New Roman" w:hAnsi="Times New Roman" w:cs="Times New Roman"/>
          <w:b/>
          <w:sz w:val="28"/>
          <w:szCs w:val="20"/>
          <w:lang w:eastAsia="ru-RU"/>
        </w:rPr>
      </w:pPr>
      <w:r w:rsidRPr="002856D0">
        <w:rPr>
          <w:rFonts w:ascii="Times New Roman" w:eastAsia="Times New Roman" w:hAnsi="Times New Roman" w:cs="Times New Roman"/>
          <w:sz w:val="28"/>
          <w:szCs w:val="20"/>
          <w:lang w:eastAsia="ru-RU"/>
        </w:rPr>
        <w:t xml:space="preserve"> 2.1. Настоящим Положением предусматривается оказание материальной помощи по следующим основаниям:</w:t>
      </w:r>
    </w:p>
    <w:p w:rsid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смерть близких родственников (супруги (а), дети, родители);</w:t>
      </w:r>
    </w:p>
    <w:p w:rsidR="00A6624F" w:rsidRPr="002856D0" w:rsidRDefault="00A6624F" w:rsidP="002856D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  болезнь близких родственников </w:t>
      </w:r>
      <w:r w:rsidRPr="002856D0">
        <w:rPr>
          <w:rFonts w:ascii="Times New Roman" w:eastAsia="Times New Roman" w:hAnsi="Times New Roman" w:cs="Times New Roman"/>
          <w:sz w:val="28"/>
          <w:szCs w:val="20"/>
          <w:lang w:eastAsia="ru-RU"/>
        </w:rPr>
        <w:t>(супруги (а), дети, родители);</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свадьба (заключение официального брака вне зависимости от наличия или отсутствия торжества по этому поводу);</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стихийные бедствия (пожар, аварий систем водоснабжения, отопления и других обстоятельств на основании справок из соответствующих органов);</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заболевание (лечение в стационарных условиях).</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lastRenderedPageBreak/>
        <w:t>2.2. Размер, оказываемой материальной помощи определяется директором, исходя из реальных возможностей фонда заработной платы учреждения и причин нуждаемости в помощи.</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r w:rsidRPr="002856D0">
        <w:rPr>
          <w:rFonts w:ascii="Times New Roman" w:eastAsia="Times New Roman" w:hAnsi="Times New Roman" w:cs="Times New Roman"/>
          <w:b/>
          <w:sz w:val="28"/>
          <w:szCs w:val="20"/>
          <w:lang w:eastAsia="ru-RU"/>
        </w:rPr>
        <w:t xml:space="preserve">3. Порядок выплаты материальной помощи </w:t>
      </w:r>
    </w:p>
    <w:p w:rsidR="002856D0" w:rsidRPr="002856D0" w:rsidRDefault="002856D0" w:rsidP="002856D0">
      <w:pPr>
        <w:spacing w:after="0" w:line="240" w:lineRule="auto"/>
        <w:rPr>
          <w:rFonts w:ascii="Times New Roman" w:eastAsia="Times New Roman" w:hAnsi="Times New Roman" w:cs="Times New Roman"/>
          <w:b/>
          <w:sz w:val="28"/>
          <w:szCs w:val="20"/>
          <w:lang w:eastAsia="ru-RU"/>
        </w:rPr>
      </w:pPr>
    </w:p>
    <w:p w:rsidR="002856D0" w:rsidRPr="002856D0" w:rsidRDefault="002856D0" w:rsidP="002856D0">
      <w:pPr>
        <w:spacing w:after="0" w:line="240" w:lineRule="auto"/>
        <w:rPr>
          <w:rFonts w:ascii="Times New Roman" w:eastAsia="Times New Roman" w:hAnsi="Times New Roman" w:cs="Times New Roman"/>
          <w:b/>
          <w:sz w:val="28"/>
          <w:szCs w:val="20"/>
          <w:lang w:eastAsia="ru-RU"/>
        </w:rPr>
      </w:pP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3.1. Материальная помощь выплачивается на основании личного заявления сотрудника. В зависимости от обстоятельств к заявлению должны быть приложены: </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копия свидетельства о смерти;</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копия свидетельства о браке, копия свидетельства о рождении;</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чеки лекарственных препаратов;</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 выписка из истории болезни, заключение лечащего врача, больничный лист от двух недель (больничные листы сроком до 2 недель, чеки из аптек, справки о санитарно-курортном лечении без подтверждения лечащего врача - не являются основанием для оказания материальной помощи).</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3.2. Работникам учреждения, уволившимся в течение года по собственному желанию (ст. 80 ТК РФ), в порядке перевода (ст.77 п.5 ТК РФ), по истечение срока трудового договора (ст.77 п.2 ТК РФ), по состоянию здоровья, препятствующего продолжению выполнения данной работы (ст.81 ТК РФ), в связи с признанием работника полностью недееспособным (ст.83 п.5 ТК РФ), материальная помощь выплачивается пропорционально фактически отработанному времени в текущем году.</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3.3. Работникам учреждения, уволенных в связи с уходом на пенсию (по старости), а также работникам, уволенным по сокращению численности или штата материальная помощь выплачивается в полном объёме.</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3.4. Работникам, находящимся в отпуске без сохранения заработной платы продолжительностью более одного месяца и частично оплачиваемого отпуска (отпуск по уходу за ребёнком), материальная помощь выплачивается за фактически отработанное время в текущем году, не включая периода нахождения в указанных отпусках.</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3.5. Работникам, работающим на неполной ставке, материальная помощь выплачивается пропорционально установленной ставке.</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 xml:space="preserve"> 3.6. Работникам, работающим по совместительству материальная помощь выплачивается по основному месту работы.</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r w:rsidRPr="002856D0">
        <w:rPr>
          <w:rFonts w:ascii="Times New Roman" w:eastAsia="Times New Roman" w:hAnsi="Times New Roman" w:cs="Times New Roman"/>
          <w:b/>
          <w:sz w:val="28"/>
          <w:szCs w:val="20"/>
          <w:lang w:eastAsia="ru-RU"/>
        </w:rPr>
        <w:t>4. Основания непредставления материальной помощи</w:t>
      </w: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4.1. Директор учреждения вправе провести проверку на достоверность представленных документов и оснований, прилагаемых к заявлению. В случае обнаружения фальсификации предъявленных документов, сотрудник не получает материальной помощи.</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p>
    <w:p w:rsidR="002856D0" w:rsidRPr="002856D0" w:rsidRDefault="002856D0" w:rsidP="002856D0">
      <w:pPr>
        <w:spacing w:after="0" w:line="240" w:lineRule="auto"/>
        <w:jc w:val="both"/>
        <w:rPr>
          <w:rFonts w:ascii="Times New Roman" w:eastAsia="Times New Roman" w:hAnsi="Times New Roman" w:cs="Times New Roman"/>
          <w:b/>
          <w:sz w:val="28"/>
          <w:szCs w:val="20"/>
          <w:lang w:eastAsia="ru-RU"/>
        </w:rPr>
      </w:pPr>
      <w:r w:rsidRPr="002856D0">
        <w:rPr>
          <w:rFonts w:ascii="Times New Roman" w:eastAsia="Times New Roman" w:hAnsi="Times New Roman" w:cs="Times New Roman"/>
          <w:b/>
          <w:sz w:val="28"/>
          <w:szCs w:val="20"/>
          <w:lang w:eastAsia="ru-RU"/>
        </w:rPr>
        <w:lastRenderedPageBreak/>
        <w:t>5. Заключительные положения</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5.1. Материальная помощь, предусмотренная настоящим Положением, учитывается в составе средней заработной платы.</w:t>
      </w:r>
    </w:p>
    <w:p w:rsidR="002856D0" w:rsidRPr="002856D0" w:rsidRDefault="002856D0" w:rsidP="002856D0">
      <w:pPr>
        <w:spacing w:after="0" w:line="240" w:lineRule="auto"/>
        <w:jc w:val="both"/>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5.2. Материальная помощь работникам выплачивается из фонда экономии по заработной плате.</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r w:rsidRPr="002856D0">
        <w:rPr>
          <w:rFonts w:ascii="Times New Roman" w:eastAsia="Times New Roman" w:hAnsi="Times New Roman" w:cs="Times New Roman"/>
          <w:sz w:val="28"/>
          <w:szCs w:val="20"/>
          <w:lang w:eastAsia="ru-RU"/>
        </w:rPr>
        <w:t>5.3. Материальная помощь, как правило, выплачивается работнику в течение месяца, следующего за отчётным периодом или в конце календарного года, исходя из наличия фонда экономии по заработной плате.</w:t>
      </w:r>
    </w:p>
    <w:p w:rsidR="002856D0" w:rsidRPr="002856D0" w:rsidRDefault="002856D0" w:rsidP="002856D0">
      <w:pPr>
        <w:spacing w:after="0" w:line="240" w:lineRule="auto"/>
        <w:rPr>
          <w:rFonts w:ascii="Times New Roman" w:eastAsia="Times New Roman" w:hAnsi="Times New Roman" w:cs="Times New Roman"/>
          <w:sz w:val="28"/>
          <w:szCs w:val="20"/>
          <w:lang w:eastAsia="ru-RU"/>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2856D0" w:rsidRPr="002856D0" w:rsidRDefault="002856D0" w:rsidP="002856D0">
      <w:pPr>
        <w:tabs>
          <w:tab w:val="left" w:pos="2640"/>
        </w:tabs>
        <w:suppressAutoHyphens/>
        <w:spacing w:after="0" w:line="240" w:lineRule="auto"/>
        <w:jc w:val="center"/>
        <w:rPr>
          <w:rFonts w:ascii="Times New Roman" w:eastAsia="Times New Roman" w:hAnsi="Times New Roman" w:cs="Times New Roman"/>
          <w:sz w:val="24"/>
          <w:szCs w:val="24"/>
          <w:lang w:eastAsia="ar-SA"/>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outlineLvl w:val="2"/>
        <w:rPr>
          <w:rFonts w:ascii="Times New Roman" w:eastAsia="Times New Roman" w:hAnsi="Times New Roman" w:cs="Times New Roman"/>
          <w:b/>
          <w:bCs/>
          <w:color w:val="343434"/>
          <w:sz w:val="28"/>
          <w:szCs w:val="28"/>
          <w:lang w:eastAsia="ru-RU"/>
        </w:rPr>
      </w:pPr>
    </w:p>
    <w:p w:rsidR="001149F0" w:rsidRPr="001149F0" w:rsidRDefault="001149F0" w:rsidP="001149F0">
      <w:pPr>
        <w:shd w:val="clear" w:color="auto" w:fill="FFFFFF"/>
        <w:spacing w:after="0" w:line="240" w:lineRule="auto"/>
        <w:ind w:left="-142"/>
        <w:rPr>
          <w:rFonts w:ascii="Times New Roman" w:eastAsia="Times New Roman" w:hAnsi="Times New Roman" w:cs="Times New Roman"/>
          <w:color w:val="343434"/>
          <w:sz w:val="28"/>
          <w:szCs w:val="28"/>
          <w:lang w:eastAsia="ru-RU"/>
        </w:rPr>
      </w:pPr>
    </w:p>
    <w:p w:rsidR="001149F0" w:rsidRPr="001149F0" w:rsidRDefault="001149F0" w:rsidP="001149F0">
      <w:pPr>
        <w:spacing w:after="0" w:line="240" w:lineRule="auto"/>
        <w:ind w:left="-142"/>
        <w:rPr>
          <w:rFonts w:ascii="Times New Roman" w:eastAsia="Calibri" w:hAnsi="Times New Roman" w:cs="Times New Roman"/>
          <w:sz w:val="28"/>
          <w:szCs w:val="28"/>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1149F0" w:rsidRDefault="001149F0" w:rsidP="00366DA2">
      <w:pPr>
        <w:spacing w:after="0" w:line="240" w:lineRule="auto"/>
        <w:rPr>
          <w:rFonts w:ascii="Times New Roman" w:eastAsia="Times New Roman" w:hAnsi="Times New Roman" w:cs="Times New Roman"/>
          <w:sz w:val="28"/>
          <w:szCs w:val="28"/>
          <w:lang w:eastAsia="ru-RU"/>
        </w:rPr>
      </w:pPr>
    </w:p>
    <w:p w:rsidR="00653DA4" w:rsidRDefault="00366DA2" w:rsidP="00653D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3774F2" w:rsidRDefault="003774F2" w:rsidP="00653DA4">
      <w:pPr>
        <w:spacing w:after="0" w:line="240" w:lineRule="auto"/>
        <w:rPr>
          <w:rFonts w:ascii="Times New Roman" w:eastAsia="Times New Roman" w:hAnsi="Times New Roman" w:cs="Times New Roman"/>
          <w:sz w:val="28"/>
          <w:szCs w:val="28"/>
          <w:lang w:eastAsia="ru-RU"/>
        </w:rPr>
      </w:pPr>
    </w:p>
    <w:p w:rsidR="00653DA4" w:rsidRPr="003774F2" w:rsidRDefault="00653DA4" w:rsidP="00653DA4">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lastRenderedPageBreak/>
        <w:t>ПРИЛОЖЕНИЕ №</w:t>
      </w:r>
      <w:r w:rsidR="003774F2" w:rsidRPr="003774F2">
        <w:rPr>
          <w:rFonts w:ascii="Times New Roman" w:eastAsia="Times New Roman" w:hAnsi="Times New Roman" w:cs="Times New Roman"/>
          <w:b/>
          <w:bCs/>
          <w:color w:val="343434"/>
          <w:sz w:val="28"/>
          <w:szCs w:val="28"/>
          <w:lang w:eastAsia="ru-RU"/>
        </w:rPr>
        <w:t>4</w:t>
      </w:r>
    </w:p>
    <w:p w:rsidR="00653DA4" w:rsidRDefault="00653DA4" w:rsidP="00653DA4">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t>к Коллективному договору</w:t>
      </w:r>
    </w:p>
    <w:p w:rsidR="00D20166" w:rsidRDefault="00D20166" w:rsidP="00653DA4">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p>
    <w:p w:rsidR="00D20166" w:rsidRDefault="00D20166" w:rsidP="00D20166">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ПЕРЕЧЕНЬ</w:t>
      </w:r>
    </w:p>
    <w:p w:rsidR="00D20166" w:rsidRDefault="00D20166" w:rsidP="00D20166">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должностей с ненормированным рабочим днём</w:t>
      </w:r>
    </w:p>
    <w:p w:rsidR="00A95014" w:rsidRPr="00A95014" w:rsidRDefault="00A95014" w:rsidP="00D20166">
      <w:pPr>
        <w:shd w:val="clear" w:color="auto" w:fill="FFFFFF"/>
        <w:spacing w:after="0" w:line="240" w:lineRule="auto"/>
        <w:jc w:val="center"/>
        <w:outlineLvl w:val="1"/>
        <w:rPr>
          <w:rFonts w:ascii="Times New Roman" w:eastAsia="Times New Roman" w:hAnsi="Times New Roman" w:cs="Times New Roman"/>
          <w:b/>
          <w:bCs/>
          <w:color w:val="343434"/>
          <w:sz w:val="24"/>
          <w:szCs w:val="24"/>
          <w:lang w:eastAsia="ru-RU"/>
        </w:rPr>
      </w:pPr>
      <w:r w:rsidRPr="00A95014">
        <w:rPr>
          <w:rFonts w:ascii="Times New Roman" w:eastAsia="Times New Roman" w:hAnsi="Times New Roman" w:cs="Times New Roman"/>
          <w:b/>
          <w:bCs/>
          <w:color w:val="343434"/>
          <w:sz w:val="24"/>
          <w:szCs w:val="24"/>
          <w:lang w:eastAsia="ru-RU"/>
        </w:rPr>
        <w:t>(ст.119 ТК РФ)</w:t>
      </w:r>
    </w:p>
    <w:p w:rsidR="00C81F37" w:rsidRDefault="00C81F37" w:rsidP="00D20166">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C81F37" w:rsidRDefault="00C81F37" w:rsidP="00D20166">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C81F37" w:rsidRPr="00F64A98" w:rsidRDefault="00C81F37"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F64A98">
        <w:rPr>
          <w:rFonts w:ascii="Times New Roman" w:eastAsia="Times New Roman" w:hAnsi="Times New Roman" w:cs="Times New Roman"/>
          <w:bCs/>
          <w:color w:val="343434"/>
          <w:sz w:val="28"/>
          <w:szCs w:val="28"/>
          <w:lang w:eastAsia="ru-RU"/>
        </w:rPr>
        <w:t>директор</w:t>
      </w:r>
    </w:p>
    <w:p w:rsidR="00C81F37" w:rsidRDefault="00C81F37"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F64A98">
        <w:rPr>
          <w:rFonts w:ascii="Times New Roman" w:eastAsia="Times New Roman" w:hAnsi="Times New Roman" w:cs="Times New Roman"/>
          <w:bCs/>
          <w:color w:val="343434"/>
          <w:sz w:val="28"/>
          <w:szCs w:val="28"/>
          <w:lang w:eastAsia="ru-RU"/>
        </w:rPr>
        <w:t>главный бухгалтер</w:t>
      </w:r>
    </w:p>
    <w:p w:rsidR="007343F1" w:rsidRPr="00F64A98" w:rsidRDefault="007343F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бухгалтер</w:t>
      </w:r>
    </w:p>
    <w:p w:rsidR="00714FDE" w:rsidRDefault="00714FDE"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F64A98">
        <w:rPr>
          <w:rFonts w:ascii="Times New Roman" w:eastAsia="Times New Roman" w:hAnsi="Times New Roman" w:cs="Times New Roman"/>
          <w:bCs/>
          <w:color w:val="343434"/>
          <w:sz w:val="28"/>
          <w:szCs w:val="28"/>
          <w:lang w:eastAsia="ru-RU"/>
        </w:rPr>
        <w:t xml:space="preserve">завхоз </w:t>
      </w:r>
    </w:p>
    <w:p w:rsidR="00F64A98" w:rsidRPr="00F64A98" w:rsidRDefault="00F64A98"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водитель</w:t>
      </w:r>
    </w:p>
    <w:p w:rsidR="00F64A98" w:rsidRPr="00F64A98" w:rsidRDefault="00F64A98"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F64A98">
        <w:rPr>
          <w:rFonts w:ascii="Times New Roman" w:eastAsia="Times New Roman" w:hAnsi="Times New Roman" w:cs="Times New Roman"/>
          <w:bCs/>
          <w:color w:val="343434"/>
          <w:sz w:val="28"/>
          <w:szCs w:val="28"/>
          <w:lang w:eastAsia="ru-RU"/>
        </w:rPr>
        <w:t>повар</w:t>
      </w:r>
    </w:p>
    <w:p w:rsidR="00F64A98" w:rsidRDefault="00F64A98"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F64A98">
        <w:rPr>
          <w:rFonts w:ascii="Times New Roman" w:eastAsia="Times New Roman" w:hAnsi="Times New Roman" w:cs="Times New Roman"/>
          <w:bCs/>
          <w:color w:val="343434"/>
          <w:sz w:val="28"/>
          <w:szCs w:val="28"/>
          <w:lang w:eastAsia="ru-RU"/>
        </w:rPr>
        <w:t>старшая медицинская сестра</w:t>
      </w: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Pr="003774F2" w:rsidRDefault="00A64B31" w:rsidP="00A64B31">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lastRenderedPageBreak/>
        <w:t>ПРИЛОЖЕНИЕ №</w:t>
      </w:r>
      <w:r>
        <w:rPr>
          <w:rFonts w:ascii="Times New Roman" w:eastAsia="Times New Roman" w:hAnsi="Times New Roman" w:cs="Times New Roman"/>
          <w:b/>
          <w:bCs/>
          <w:color w:val="343434"/>
          <w:sz w:val="28"/>
          <w:szCs w:val="28"/>
          <w:lang w:eastAsia="ru-RU"/>
        </w:rPr>
        <w:t>5</w:t>
      </w:r>
    </w:p>
    <w:p w:rsidR="00A64B31" w:rsidRDefault="00A64B31"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r w:rsidRPr="003774F2">
        <w:rPr>
          <w:rFonts w:ascii="Times New Roman" w:eastAsia="Times New Roman" w:hAnsi="Times New Roman" w:cs="Times New Roman"/>
          <w:b/>
          <w:bCs/>
          <w:color w:val="343434"/>
          <w:sz w:val="28"/>
          <w:szCs w:val="28"/>
          <w:lang w:eastAsia="ru-RU"/>
        </w:rPr>
        <w:t>к Коллективному договору</w:t>
      </w:r>
    </w:p>
    <w:p w:rsidR="00A64B31" w:rsidRDefault="00A64B31"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A64B31" w:rsidRDefault="00A64B31"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A64B31" w:rsidRDefault="00A64B31"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EB0FA5" w:rsidRPr="00EB0FA5" w:rsidRDefault="00EB0FA5" w:rsidP="00EB0FA5">
      <w:pPr>
        <w:spacing w:after="0" w:line="240" w:lineRule="auto"/>
        <w:jc w:val="center"/>
        <w:rPr>
          <w:rFonts w:ascii="Calibri" w:eastAsia="Calibri" w:hAnsi="Calibri" w:cs="Times New Roman"/>
          <w:b/>
          <w:sz w:val="24"/>
          <w:szCs w:val="24"/>
        </w:rPr>
      </w:pPr>
      <w:r w:rsidRPr="00EB0FA5">
        <w:rPr>
          <w:rFonts w:ascii="Calibri" w:eastAsia="Calibri" w:hAnsi="Calibri" w:cs="Times New Roman"/>
          <w:b/>
          <w:sz w:val="24"/>
          <w:szCs w:val="24"/>
        </w:rPr>
        <w:t>ГРАФИК</w:t>
      </w:r>
    </w:p>
    <w:p w:rsidR="00EB0FA5" w:rsidRPr="00EB0FA5" w:rsidRDefault="00EB0FA5" w:rsidP="00EB0FA5">
      <w:pPr>
        <w:spacing w:after="0" w:line="240" w:lineRule="auto"/>
        <w:jc w:val="center"/>
        <w:rPr>
          <w:rFonts w:ascii="Calibri" w:eastAsia="Calibri" w:hAnsi="Calibri" w:cs="Times New Roman"/>
          <w:b/>
          <w:sz w:val="24"/>
          <w:szCs w:val="24"/>
        </w:rPr>
      </w:pPr>
      <w:r w:rsidRPr="00EB0FA5">
        <w:rPr>
          <w:rFonts w:ascii="Calibri" w:eastAsia="Calibri" w:hAnsi="Calibri" w:cs="Times New Roman"/>
          <w:b/>
          <w:sz w:val="24"/>
          <w:szCs w:val="24"/>
        </w:rPr>
        <w:t>отпусков на 2015 год</w:t>
      </w:r>
    </w:p>
    <w:p w:rsidR="00EB0FA5" w:rsidRPr="00EB0FA5" w:rsidRDefault="00EB0FA5" w:rsidP="00EB0FA5">
      <w:pPr>
        <w:spacing w:after="160" w:line="259" w:lineRule="auto"/>
        <w:jc w:val="center"/>
        <w:rPr>
          <w:rFonts w:ascii="Calibri" w:eastAsia="Calibri" w:hAnsi="Calibri" w:cs="Times New Roman"/>
          <w:b/>
        </w:rPr>
      </w:pPr>
    </w:p>
    <w:tbl>
      <w:tblPr>
        <w:tblStyle w:val="af4"/>
        <w:tblW w:w="0" w:type="auto"/>
        <w:tblLook w:val="04A0" w:firstRow="1" w:lastRow="0" w:firstColumn="1" w:lastColumn="0" w:noHBand="0" w:noVBand="1"/>
      </w:tblPr>
      <w:tblGrid>
        <w:gridCol w:w="560"/>
        <w:gridCol w:w="3818"/>
        <w:gridCol w:w="1758"/>
        <w:gridCol w:w="1042"/>
        <w:gridCol w:w="2167"/>
      </w:tblGrid>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 п/п</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Ф.И.О. работника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должность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кол-во</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дней</w:t>
            </w:r>
          </w:p>
        </w:tc>
        <w:tc>
          <w:tcPr>
            <w:tcW w:w="2167"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дата отпуска</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Бжеленко</w:t>
            </w:r>
            <w:proofErr w:type="spellEnd"/>
            <w:r w:rsidRPr="00EB0FA5">
              <w:rPr>
                <w:rFonts w:ascii="Calibri" w:eastAsia="Calibri" w:hAnsi="Calibri" w:cs="Times New Roman"/>
                <w:b/>
              </w:rPr>
              <w:t xml:space="preserve"> Т.А.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Повар</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28+7</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07.09-11.10</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Бабахов</w:t>
            </w:r>
            <w:proofErr w:type="spellEnd"/>
            <w:r w:rsidRPr="00EB0FA5">
              <w:rPr>
                <w:rFonts w:ascii="Calibri" w:eastAsia="Calibri" w:hAnsi="Calibri" w:cs="Times New Roman"/>
                <w:b/>
              </w:rPr>
              <w:t xml:space="preserve"> С.А.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Электрик</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01.03-29.03</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Былинкина</w:t>
            </w:r>
            <w:proofErr w:type="spellEnd"/>
            <w:r w:rsidRPr="00EB0FA5">
              <w:rPr>
                <w:rFonts w:ascii="Calibri" w:eastAsia="Calibri" w:hAnsi="Calibri" w:cs="Times New Roman"/>
                <w:b/>
              </w:rPr>
              <w:t xml:space="preserve"> С.С.</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Музыкальный руководитель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20.07-13.09</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4</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Власова Н.В.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19.08-13.10</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Громова С.Г.</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05.10-30.11</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6</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Голенкова</w:t>
            </w:r>
            <w:proofErr w:type="spellEnd"/>
            <w:r w:rsidRPr="00EB0FA5">
              <w:rPr>
                <w:rFonts w:ascii="Calibri" w:eastAsia="Calibri" w:hAnsi="Calibri" w:cs="Times New Roman"/>
                <w:b/>
              </w:rPr>
              <w:t xml:space="preserve"> А.Г.</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27.06-24.07</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7</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Дементьев И.А.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Сторож,</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рабочий</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13.04-26.04</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17.11-30.11</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8</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Дементьева С.И.</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Рабочая по кухне</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28+2</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18.02-21.03</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9</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Евдокименкова</w:t>
            </w:r>
            <w:proofErr w:type="spellEnd"/>
            <w:r w:rsidRPr="00EB0FA5">
              <w:rPr>
                <w:rFonts w:ascii="Calibri" w:eastAsia="Calibri" w:hAnsi="Calibri" w:cs="Times New Roman"/>
                <w:b/>
              </w:rPr>
              <w:t xml:space="preserve"> С.А.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15.07-18.08</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14.10-08.11</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10</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Иваныгина</w:t>
            </w:r>
            <w:proofErr w:type="spellEnd"/>
            <w:r w:rsidRPr="00EB0FA5">
              <w:rPr>
                <w:rFonts w:ascii="Calibri" w:eastAsia="Calibri" w:hAnsi="Calibri" w:cs="Times New Roman"/>
                <w:b/>
              </w:rPr>
              <w:t xml:space="preserve"> Л.М.</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29.05-26.06</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11</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Калинина В.Н.</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01.08-28.08</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01.12-28.12</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12</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Кашина З.В.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Завхоз</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01.07.-14.07</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01.02-14.02</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13</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Кашин В.Н.</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Дворник,</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рабочий</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20.04-19.05</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14</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Козлова С.А.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01.07-28.07</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01.12.-28.12</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15</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Кокорева</w:t>
            </w:r>
            <w:proofErr w:type="spellEnd"/>
            <w:r w:rsidRPr="00EB0FA5">
              <w:rPr>
                <w:rFonts w:ascii="Calibri" w:eastAsia="Calibri" w:hAnsi="Calibri" w:cs="Times New Roman"/>
                <w:b/>
              </w:rPr>
              <w:t xml:space="preserve"> О.В.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01.05-30.05</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07.09-04.10</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16</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Лазовский</w:t>
            </w:r>
            <w:proofErr w:type="spellEnd"/>
            <w:r w:rsidRPr="00EB0FA5">
              <w:rPr>
                <w:rFonts w:ascii="Calibri" w:eastAsia="Calibri" w:hAnsi="Calibri" w:cs="Times New Roman"/>
                <w:b/>
              </w:rPr>
              <w:t xml:space="preserve"> А.Ю.</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Водитель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r w:rsidR="00BD7FC9">
              <w:rPr>
                <w:rFonts w:ascii="Calibri" w:eastAsia="Calibri" w:hAnsi="Calibri" w:cs="Times New Roman"/>
                <w:b/>
              </w:rPr>
              <w:t>+7</w:t>
            </w:r>
          </w:p>
        </w:tc>
        <w:tc>
          <w:tcPr>
            <w:tcW w:w="2167" w:type="dxa"/>
          </w:tcPr>
          <w:p w:rsidR="00EB0FA5" w:rsidRPr="00EB0FA5" w:rsidRDefault="00BD7FC9" w:rsidP="00EB0FA5">
            <w:pPr>
              <w:rPr>
                <w:rFonts w:ascii="Calibri" w:eastAsia="Calibri" w:hAnsi="Calibri" w:cs="Times New Roman"/>
                <w:b/>
              </w:rPr>
            </w:pPr>
            <w:r>
              <w:rPr>
                <w:rFonts w:ascii="Calibri" w:eastAsia="Calibri" w:hAnsi="Calibri" w:cs="Times New Roman"/>
                <w:b/>
              </w:rPr>
              <w:t>01.07-04.08</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17</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Латышева Н.И.</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18.03-14.05</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18</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Масленникова О.В.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Социальный</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педагог</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18.05-15.06</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24.08.-21.09</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19</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Мануйлова Л.В.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15.05-11.06</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20.08-16.09</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20</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Мигалёва</w:t>
            </w:r>
            <w:proofErr w:type="spellEnd"/>
            <w:r w:rsidRPr="00EB0FA5">
              <w:rPr>
                <w:rFonts w:ascii="Calibri" w:eastAsia="Calibri" w:hAnsi="Calibri" w:cs="Times New Roman"/>
                <w:b/>
              </w:rPr>
              <w:t xml:space="preserve"> Е.А.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Педагог-</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психолог</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01.02-30.03</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21</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Милиян</w:t>
            </w:r>
            <w:proofErr w:type="spellEnd"/>
            <w:r w:rsidRPr="00EB0FA5">
              <w:rPr>
                <w:rFonts w:ascii="Calibri" w:eastAsia="Calibri" w:hAnsi="Calibri" w:cs="Times New Roman"/>
                <w:b/>
              </w:rPr>
              <w:t xml:space="preserve"> Е.А.</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25.07-21.08</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22</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Медведская В.В.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Кладовщик</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09.11-06.12</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23</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Моисеев М.Г.</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Юрист</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01.06-28.06</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24</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Новикова Н.А.</w:t>
            </w:r>
          </w:p>
        </w:tc>
        <w:tc>
          <w:tcPr>
            <w:tcW w:w="1758" w:type="dxa"/>
          </w:tcPr>
          <w:p w:rsidR="00EB0FA5" w:rsidRPr="00EB0FA5" w:rsidRDefault="0028566F" w:rsidP="00EB0FA5">
            <w:pPr>
              <w:jc w:val="center"/>
              <w:rPr>
                <w:rFonts w:ascii="Calibri" w:eastAsia="Calibri" w:hAnsi="Calibri" w:cs="Times New Roman"/>
                <w:b/>
              </w:rPr>
            </w:pPr>
            <w:r>
              <w:rPr>
                <w:rFonts w:ascii="Calibri" w:eastAsia="Calibri" w:hAnsi="Calibri" w:cs="Times New Roman"/>
                <w:b/>
              </w:rPr>
              <w:t>Оператор стиральных машин</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20.05-02.06</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16.11-29.11</w:t>
            </w:r>
          </w:p>
          <w:p w:rsidR="00EB0FA5" w:rsidRPr="00EB0FA5" w:rsidRDefault="00EB0FA5" w:rsidP="00EB0FA5">
            <w:pPr>
              <w:rPr>
                <w:rFonts w:ascii="Calibri" w:eastAsia="Calibri" w:hAnsi="Calibri" w:cs="Times New Roman"/>
                <w:b/>
              </w:rPr>
            </w:pP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25</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Останина О.Г.</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Педагог-психолог</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01.06-28.06</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14.09-11.10</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lastRenderedPageBreak/>
              <w:t>26</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Павловская С.А.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логопед</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01.06-30.06</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05.10-31.10</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27</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Паладеева</w:t>
            </w:r>
            <w:proofErr w:type="spellEnd"/>
            <w:r w:rsidRPr="00EB0FA5">
              <w:rPr>
                <w:rFonts w:ascii="Calibri" w:eastAsia="Calibri" w:hAnsi="Calibri" w:cs="Times New Roman"/>
                <w:b/>
              </w:rPr>
              <w:t xml:space="preserve"> И.П.</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01.07-30.07</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01.11-27.11</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Плешкова С.Б.</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29.04-28.05</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29</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Поминова Е.А.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Повар</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28+7</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12.10-16.11</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30</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Першина Н.А.</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Главный</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бухгалтер</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28+14</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02.03-22.03</w:t>
            </w:r>
          </w:p>
          <w:p w:rsidR="00EB0FA5" w:rsidRPr="00EB0FA5" w:rsidRDefault="00EB0FA5" w:rsidP="00EB0FA5">
            <w:pPr>
              <w:rPr>
                <w:rFonts w:ascii="Calibri" w:eastAsia="Calibri" w:hAnsi="Calibri" w:cs="Times New Roman"/>
                <w:b/>
              </w:rPr>
            </w:pPr>
            <w:r w:rsidRPr="00EB0FA5">
              <w:rPr>
                <w:rFonts w:ascii="Calibri" w:eastAsia="Calibri" w:hAnsi="Calibri" w:cs="Times New Roman"/>
                <w:b/>
              </w:rPr>
              <w:t>01.08-21.08</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31</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Ремизова Л.П.</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01.04-28.04</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32</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Родикова</w:t>
            </w:r>
            <w:proofErr w:type="spellEnd"/>
            <w:r w:rsidRPr="00EB0FA5">
              <w:rPr>
                <w:rFonts w:ascii="Calibri" w:eastAsia="Calibri" w:hAnsi="Calibri" w:cs="Times New Roman"/>
                <w:b/>
              </w:rPr>
              <w:t xml:space="preserve"> Р.П.</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19.09-16.10</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33</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Савченко Е.О.</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Бухгалтер,</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Экономист</w:t>
            </w:r>
          </w:p>
        </w:tc>
        <w:tc>
          <w:tcPr>
            <w:tcW w:w="1042" w:type="dxa"/>
          </w:tcPr>
          <w:p w:rsidR="00EB0FA5" w:rsidRPr="00EB0FA5" w:rsidRDefault="00EB0FA5" w:rsidP="00EB0FA5">
            <w:pPr>
              <w:jc w:val="center"/>
              <w:rPr>
                <w:rFonts w:ascii="Calibri" w:eastAsia="Calibri" w:hAnsi="Calibri" w:cs="Times New Roman"/>
                <w:b/>
                <w:vertAlign w:val="subscript"/>
                <w:lang w:val="en-US"/>
              </w:rPr>
            </w:pPr>
            <w:r w:rsidRPr="00EB0FA5">
              <w:rPr>
                <w:rFonts w:ascii="Calibri" w:eastAsia="Calibri" w:hAnsi="Calibri" w:cs="Times New Roman"/>
                <w:b/>
              </w:rPr>
              <w:t>28+7</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22.06-30.06</w:t>
            </w:r>
          </w:p>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rPr>
              <w:t>01.09-28.09</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34</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Свистунова</w:t>
            </w:r>
            <w:proofErr w:type="spellEnd"/>
            <w:r w:rsidRPr="00EB0FA5">
              <w:rPr>
                <w:rFonts w:ascii="Calibri" w:eastAsia="Calibri" w:hAnsi="Calibri" w:cs="Times New Roman"/>
                <w:b/>
              </w:rPr>
              <w:t xml:space="preserve"> И.В.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Ст.медсестра</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28+14</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18.05-15.06</w:t>
            </w:r>
          </w:p>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lang w:val="en-US"/>
              </w:rPr>
              <w:t>01.09-1</w:t>
            </w:r>
            <w:r w:rsidRPr="00EB0FA5">
              <w:rPr>
                <w:rFonts w:ascii="Calibri" w:eastAsia="Calibri" w:hAnsi="Calibri" w:cs="Times New Roman"/>
                <w:b/>
              </w:rPr>
              <w:t>4</w:t>
            </w:r>
            <w:r w:rsidRPr="00EB0FA5">
              <w:rPr>
                <w:rFonts w:ascii="Calibri" w:eastAsia="Calibri" w:hAnsi="Calibri" w:cs="Times New Roman"/>
                <w:b/>
                <w:lang w:val="en-US"/>
              </w:rPr>
              <w:t>.09</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35</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Степченкова</w:t>
            </w:r>
            <w:proofErr w:type="spellEnd"/>
            <w:r w:rsidRPr="00EB0FA5">
              <w:rPr>
                <w:rFonts w:ascii="Calibri" w:eastAsia="Calibri" w:hAnsi="Calibri" w:cs="Times New Roman"/>
                <w:b/>
              </w:rPr>
              <w:t xml:space="preserve"> М.В.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Руководитель</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физвоспитания</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01.06-28.07</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36</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Сергеев А.М.</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Сторож</w:t>
            </w:r>
          </w:p>
        </w:tc>
        <w:tc>
          <w:tcPr>
            <w:tcW w:w="1042"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01.07-28.07</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37</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Семенкова</w:t>
            </w:r>
            <w:proofErr w:type="spellEnd"/>
            <w:r w:rsidRPr="00EB0FA5">
              <w:rPr>
                <w:rFonts w:ascii="Calibri" w:eastAsia="Calibri" w:hAnsi="Calibri" w:cs="Times New Roman"/>
                <w:b/>
              </w:rPr>
              <w:t xml:space="preserve"> Р.П.</w:t>
            </w:r>
          </w:p>
        </w:tc>
        <w:tc>
          <w:tcPr>
            <w:tcW w:w="175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Мл.воспитатель</w:t>
            </w:r>
            <w:proofErr w:type="spellEnd"/>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28</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22.08-18.09</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38</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Созанкова</w:t>
            </w:r>
            <w:proofErr w:type="spellEnd"/>
            <w:r w:rsidRPr="00EB0FA5">
              <w:rPr>
                <w:rFonts w:ascii="Calibri" w:eastAsia="Calibri" w:hAnsi="Calibri" w:cs="Times New Roman"/>
                <w:b/>
              </w:rPr>
              <w:t xml:space="preserve"> С.Т.</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Социальный</w:t>
            </w:r>
          </w:p>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педагог</w:t>
            </w:r>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56</w:t>
            </w:r>
          </w:p>
        </w:tc>
        <w:tc>
          <w:tcPr>
            <w:tcW w:w="2167" w:type="dxa"/>
          </w:tcPr>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lang w:val="en-US"/>
              </w:rPr>
              <w:t>15.06-12.07</w:t>
            </w:r>
          </w:p>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lang w:val="en-US"/>
              </w:rPr>
              <w:t>01.12-28.12</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39</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Федоренкова</w:t>
            </w:r>
            <w:proofErr w:type="spellEnd"/>
            <w:r w:rsidRPr="00EB0FA5">
              <w:rPr>
                <w:rFonts w:ascii="Calibri" w:eastAsia="Calibri" w:hAnsi="Calibri" w:cs="Times New Roman"/>
                <w:b/>
              </w:rPr>
              <w:t xml:space="preserve"> Л.Е.</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01.06-27.07</w:t>
            </w:r>
          </w:p>
          <w:p w:rsidR="00EB0FA5" w:rsidRPr="00EB0FA5" w:rsidRDefault="00EB0FA5" w:rsidP="00EB0FA5">
            <w:pPr>
              <w:rPr>
                <w:rFonts w:ascii="Calibri" w:eastAsia="Calibri" w:hAnsi="Calibri" w:cs="Times New Roman"/>
                <w:b/>
              </w:rPr>
            </w:pP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40</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Хеба</w:t>
            </w:r>
            <w:proofErr w:type="spellEnd"/>
            <w:r w:rsidRPr="00EB0FA5">
              <w:rPr>
                <w:rFonts w:ascii="Calibri" w:eastAsia="Calibri" w:hAnsi="Calibri" w:cs="Times New Roman"/>
                <w:b/>
              </w:rPr>
              <w:t xml:space="preserve"> Т.В.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56</w:t>
            </w:r>
          </w:p>
        </w:tc>
        <w:tc>
          <w:tcPr>
            <w:tcW w:w="2167" w:type="dxa"/>
          </w:tcPr>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lang w:val="en-US"/>
              </w:rPr>
              <w:t>01.04-28.05</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41</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Ходор</w:t>
            </w:r>
            <w:proofErr w:type="spellEnd"/>
            <w:r w:rsidRPr="00EB0FA5">
              <w:rPr>
                <w:rFonts w:ascii="Calibri" w:eastAsia="Calibri" w:hAnsi="Calibri" w:cs="Times New Roman"/>
                <w:b/>
              </w:rPr>
              <w:t xml:space="preserve"> О.Л.</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Специалист по кадрам</w:t>
            </w:r>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28</w:t>
            </w:r>
          </w:p>
        </w:tc>
        <w:tc>
          <w:tcPr>
            <w:tcW w:w="2167" w:type="dxa"/>
          </w:tcPr>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lang w:val="en-US"/>
              </w:rPr>
              <w:t>16.11-13.12</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42</w:t>
            </w:r>
          </w:p>
        </w:tc>
        <w:tc>
          <w:tcPr>
            <w:tcW w:w="3818" w:type="dxa"/>
          </w:tcPr>
          <w:p w:rsidR="00EB0FA5" w:rsidRPr="00EB0FA5" w:rsidRDefault="00EB0FA5" w:rsidP="00EB0FA5">
            <w:pPr>
              <w:jc w:val="center"/>
              <w:rPr>
                <w:rFonts w:ascii="Calibri" w:eastAsia="Calibri" w:hAnsi="Calibri" w:cs="Times New Roman"/>
                <w:b/>
              </w:rPr>
            </w:pPr>
            <w:proofErr w:type="spellStart"/>
            <w:r w:rsidRPr="00EB0FA5">
              <w:rPr>
                <w:rFonts w:ascii="Calibri" w:eastAsia="Calibri" w:hAnsi="Calibri" w:cs="Times New Roman"/>
                <w:b/>
              </w:rPr>
              <w:t>Чернышкова</w:t>
            </w:r>
            <w:proofErr w:type="spellEnd"/>
            <w:r w:rsidRPr="00EB0FA5">
              <w:rPr>
                <w:rFonts w:ascii="Calibri" w:eastAsia="Calibri" w:hAnsi="Calibri" w:cs="Times New Roman"/>
                <w:b/>
              </w:rPr>
              <w:t xml:space="preserve"> Т.Н.</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Специалист по социальной работе</w:t>
            </w:r>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28</w:t>
            </w:r>
          </w:p>
        </w:tc>
        <w:tc>
          <w:tcPr>
            <w:tcW w:w="2167" w:type="dxa"/>
          </w:tcPr>
          <w:p w:rsidR="00EB0FA5" w:rsidRPr="00EB0FA5" w:rsidRDefault="00EB0FA5" w:rsidP="00EB0FA5">
            <w:pPr>
              <w:rPr>
                <w:rFonts w:ascii="Calibri" w:eastAsia="Calibri" w:hAnsi="Calibri" w:cs="Times New Roman"/>
                <w:b/>
                <w:lang w:val="en-US"/>
              </w:rPr>
            </w:pPr>
            <w:r w:rsidRPr="00EB0FA5">
              <w:rPr>
                <w:rFonts w:ascii="Calibri" w:eastAsia="Calibri" w:hAnsi="Calibri" w:cs="Times New Roman"/>
                <w:b/>
              </w:rPr>
              <w:t>27.06-24.07</w:t>
            </w:r>
          </w:p>
        </w:tc>
      </w:tr>
      <w:tr w:rsidR="00EB0FA5" w:rsidRPr="00EB0FA5" w:rsidTr="00A82F09">
        <w:tc>
          <w:tcPr>
            <w:tcW w:w="560"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43</w:t>
            </w:r>
          </w:p>
        </w:tc>
        <w:tc>
          <w:tcPr>
            <w:tcW w:w="381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Юрченко С.В.</w:t>
            </w:r>
          </w:p>
        </w:tc>
        <w:tc>
          <w:tcPr>
            <w:tcW w:w="1758" w:type="dxa"/>
          </w:tcPr>
          <w:p w:rsidR="00EB0FA5" w:rsidRPr="00EB0FA5" w:rsidRDefault="00EB0FA5" w:rsidP="00EB0FA5">
            <w:pPr>
              <w:jc w:val="center"/>
              <w:rPr>
                <w:rFonts w:ascii="Calibri" w:eastAsia="Calibri" w:hAnsi="Calibri" w:cs="Times New Roman"/>
                <w:b/>
              </w:rPr>
            </w:pPr>
            <w:r w:rsidRPr="00EB0FA5">
              <w:rPr>
                <w:rFonts w:ascii="Calibri" w:eastAsia="Calibri" w:hAnsi="Calibri" w:cs="Times New Roman"/>
                <w:b/>
              </w:rPr>
              <w:t>Воспитатель</w:t>
            </w:r>
          </w:p>
        </w:tc>
        <w:tc>
          <w:tcPr>
            <w:tcW w:w="1042" w:type="dxa"/>
          </w:tcPr>
          <w:p w:rsidR="00EB0FA5" w:rsidRPr="00EB0FA5" w:rsidRDefault="00EB0FA5" w:rsidP="00EB0FA5">
            <w:pPr>
              <w:jc w:val="center"/>
              <w:rPr>
                <w:rFonts w:ascii="Calibri" w:eastAsia="Calibri" w:hAnsi="Calibri" w:cs="Times New Roman"/>
                <w:b/>
                <w:lang w:val="en-US"/>
              </w:rPr>
            </w:pPr>
            <w:r w:rsidRPr="00EB0FA5">
              <w:rPr>
                <w:rFonts w:ascii="Calibri" w:eastAsia="Calibri" w:hAnsi="Calibri" w:cs="Times New Roman"/>
                <w:b/>
                <w:lang w:val="en-US"/>
              </w:rPr>
              <w:t>56</w:t>
            </w:r>
          </w:p>
        </w:tc>
        <w:tc>
          <w:tcPr>
            <w:tcW w:w="2167" w:type="dxa"/>
          </w:tcPr>
          <w:p w:rsidR="00EB0FA5" w:rsidRPr="00EB0FA5" w:rsidRDefault="00EB0FA5" w:rsidP="00EB0FA5">
            <w:pPr>
              <w:rPr>
                <w:rFonts w:ascii="Calibri" w:eastAsia="Calibri" w:hAnsi="Calibri" w:cs="Times New Roman"/>
                <w:b/>
              </w:rPr>
            </w:pPr>
            <w:r w:rsidRPr="00EB0FA5">
              <w:rPr>
                <w:rFonts w:ascii="Calibri" w:eastAsia="Calibri" w:hAnsi="Calibri" w:cs="Times New Roman"/>
                <w:b/>
              </w:rPr>
              <w:t>01.11-27.12</w:t>
            </w:r>
          </w:p>
        </w:tc>
      </w:tr>
    </w:tbl>
    <w:p w:rsidR="00EB0FA5" w:rsidRPr="00EB0FA5" w:rsidRDefault="00EB0FA5" w:rsidP="00EB0FA5">
      <w:pPr>
        <w:spacing w:after="160" w:line="259" w:lineRule="auto"/>
        <w:jc w:val="center"/>
        <w:rPr>
          <w:rFonts w:ascii="Calibri" w:eastAsia="Calibri" w:hAnsi="Calibri" w:cs="Times New Roman"/>
          <w:b/>
        </w:rPr>
      </w:pPr>
    </w:p>
    <w:p w:rsidR="00A64B31" w:rsidRDefault="00A64B31"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F119FB" w:rsidRDefault="00F119FB"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F119FB" w:rsidRDefault="00F119FB"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B396A" w:rsidRDefault="005B396A" w:rsidP="005B396A">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F119FB" w:rsidRDefault="00F119FB"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F119FB" w:rsidRDefault="00F119FB"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p w:rsidR="00F119FB" w:rsidRPr="003774F2" w:rsidRDefault="00F119FB" w:rsidP="00F119F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lastRenderedPageBreak/>
        <w:t>ПРИЛОЖЕНИЕ №</w:t>
      </w:r>
      <w:r>
        <w:rPr>
          <w:rFonts w:ascii="Times New Roman" w:eastAsia="Times New Roman" w:hAnsi="Times New Roman" w:cs="Times New Roman"/>
          <w:b/>
          <w:bCs/>
          <w:color w:val="343434"/>
          <w:sz w:val="28"/>
          <w:szCs w:val="28"/>
          <w:lang w:eastAsia="ru-RU"/>
        </w:rPr>
        <w:t>6</w:t>
      </w:r>
    </w:p>
    <w:p w:rsidR="00F119FB" w:rsidRDefault="00F119FB" w:rsidP="00F119F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t>к Коллективному договору</w:t>
      </w:r>
    </w:p>
    <w:p w:rsidR="00F119FB" w:rsidRDefault="00F119FB" w:rsidP="00F119F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p>
    <w:p w:rsidR="00F119FB" w:rsidRDefault="00F119FB" w:rsidP="00F119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ПЕРЕЧЕНЬ</w:t>
      </w:r>
    </w:p>
    <w:p w:rsidR="00F119FB" w:rsidRDefault="00F119FB" w:rsidP="00F119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 xml:space="preserve">должностей для предоставления </w:t>
      </w:r>
    </w:p>
    <w:p w:rsidR="00F119FB" w:rsidRDefault="00F119FB" w:rsidP="00F119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дополнительного оплачиваемого отпуска</w:t>
      </w:r>
    </w:p>
    <w:p w:rsidR="00F119FB" w:rsidRDefault="00F119FB" w:rsidP="00F119FB">
      <w:pPr>
        <w:shd w:val="clear" w:color="auto" w:fill="FFFFFF"/>
        <w:spacing w:after="0" w:line="240" w:lineRule="auto"/>
        <w:jc w:val="center"/>
        <w:outlineLvl w:val="1"/>
        <w:rPr>
          <w:rFonts w:ascii="Times New Roman" w:eastAsia="Times New Roman" w:hAnsi="Times New Roman" w:cs="Times New Roman"/>
          <w:bCs/>
          <w:color w:val="343434"/>
          <w:sz w:val="28"/>
          <w:szCs w:val="28"/>
          <w:lang w:eastAsia="ru-RU"/>
        </w:rPr>
      </w:pPr>
    </w:p>
    <w:p w:rsidR="00F119FB" w:rsidRDefault="00F119FB" w:rsidP="00A64B31">
      <w:pPr>
        <w:shd w:val="clear" w:color="auto" w:fill="FFFFFF"/>
        <w:spacing w:after="0" w:line="240" w:lineRule="auto"/>
        <w:jc w:val="right"/>
        <w:outlineLvl w:val="1"/>
        <w:rPr>
          <w:rFonts w:ascii="Times New Roman" w:eastAsia="Times New Roman" w:hAnsi="Times New Roman" w:cs="Times New Roman"/>
          <w:bCs/>
          <w:color w:val="343434"/>
          <w:sz w:val="28"/>
          <w:szCs w:val="28"/>
          <w:lang w:eastAsia="ru-RU"/>
        </w:rPr>
      </w:pPr>
    </w:p>
    <w:tbl>
      <w:tblPr>
        <w:tblStyle w:val="af4"/>
        <w:tblW w:w="0" w:type="auto"/>
        <w:tblLook w:val="04A0" w:firstRow="1" w:lastRow="0" w:firstColumn="1" w:lastColumn="0" w:noHBand="0" w:noVBand="1"/>
      </w:tblPr>
      <w:tblGrid>
        <w:gridCol w:w="4219"/>
        <w:gridCol w:w="3251"/>
        <w:gridCol w:w="2422"/>
      </w:tblGrid>
      <w:tr w:rsidR="003931B3" w:rsidTr="003931B3">
        <w:tc>
          <w:tcPr>
            <w:tcW w:w="4219" w:type="dxa"/>
          </w:tcPr>
          <w:p w:rsidR="003931B3" w:rsidRDefault="003931B3"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Наименование должности</w:t>
            </w:r>
          </w:p>
        </w:tc>
        <w:tc>
          <w:tcPr>
            <w:tcW w:w="3251" w:type="dxa"/>
          </w:tcPr>
          <w:p w:rsidR="003931B3" w:rsidRDefault="003931B3"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Кол-во дополнительных оплачиваемых дней к отпуску</w:t>
            </w:r>
          </w:p>
        </w:tc>
        <w:tc>
          <w:tcPr>
            <w:tcW w:w="2101" w:type="dxa"/>
          </w:tcPr>
          <w:p w:rsidR="003931B3" w:rsidRDefault="003931B3"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пр</w:t>
            </w:r>
            <w:r w:rsidR="005E4331">
              <w:rPr>
                <w:rFonts w:ascii="Times New Roman" w:eastAsia="Times New Roman" w:hAnsi="Times New Roman" w:cs="Times New Roman"/>
                <w:bCs/>
                <w:color w:val="343434"/>
                <w:sz w:val="28"/>
                <w:szCs w:val="28"/>
                <w:lang w:eastAsia="ru-RU"/>
              </w:rPr>
              <w:t>и</w:t>
            </w:r>
            <w:r>
              <w:rPr>
                <w:rFonts w:ascii="Times New Roman" w:eastAsia="Times New Roman" w:hAnsi="Times New Roman" w:cs="Times New Roman"/>
                <w:bCs/>
                <w:color w:val="343434"/>
                <w:sz w:val="28"/>
                <w:szCs w:val="28"/>
                <w:lang w:eastAsia="ru-RU"/>
              </w:rPr>
              <w:t>мечание</w:t>
            </w:r>
          </w:p>
        </w:tc>
      </w:tr>
      <w:tr w:rsidR="003931B3" w:rsidTr="003931B3">
        <w:tc>
          <w:tcPr>
            <w:tcW w:w="4219" w:type="dxa"/>
          </w:tcPr>
          <w:p w:rsidR="005E4331" w:rsidRDefault="00785954" w:rsidP="005E4331">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д</w:t>
            </w:r>
            <w:r w:rsidR="005E4331">
              <w:rPr>
                <w:rFonts w:ascii="Times New Roman" w:eastAsia="Times New Roman" w:hAnsi="Times New Roman" w:cs="Times New Roman"/>
                <w:bCs/>
                <w:color w:val="343434"/>
                <w:sz w:val="28"/>
                <w:szCs w:val="28"/>
                <w:lang w:eastAsia="ru-RU"/>
              </w:rPr>
              <w:t>иректор</w:t>
            </w:r>
          </w:p>
        </w:tc>
        <w:tc>
          <w:tcPr>
            <w:tcW w:w="3251" w:type="dxa"/>
          </w:tcPr>
          <w:p w:rsidR="003931B3"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14</w:t>
            </w:r>
          </w:p>
        </w:tc>
        <w:tc>
          <w:tcPr>
            <w:tcW w:w="2101" w:type="dxa"/>
          </w:tcPr>
          <w:p w:rsidR="003931B3" w:rsidRDefault="003465BB"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3465BB" w:rsidRDefault="003465BB"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r w:rsidR="003931B3" w:rsidTr="003931B3">
        <w:tc>
          <w:tcPr>
            <w:tcW w:w="4219" w:type="dxa"/>
          </w:tcPr>
          <w:p w:rsidR="003931B3" w:rsidRDefault="00785954"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главн</w:t>
            </w:r>
            <w:r w:rsidR="005E4331">
              <w:rPr>
                <w:rFonts w:ascii="Times New Roman" w:eastAsia="Times New Roman" w:hAnsi="Times New Roman" w:cs="Times New Roman"/>
                <w:bCs/>
                <w:color w:val="343434"/>
                <w:sz w:val="28"/>
                <w:szCs w:val="28"/>
                <w:lang w:eastAsia="ru-RU"/>
              </w:rPr>
              <w:t>ый бухгалтер</w:t>
            </w:r>
          </w:p>
        </w:tc>
        <w:tc>
          <w:tcPr>
            <w:tcW w:w="3251" w:type="dxa"/>
          </w:tcPr>
          <w:p w:rsidR="003931B3"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14</w:t>
            </w:r>
          </w:p>
        </w:tc>
        <w:tc>
          <w:tcPr>
            <w:tcW w:w="2101" w:type="dxa"/>
          </w:tcPr>
          <w:p w:rsidR="00785954"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3931B3"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r w:rsidR="003931B3" w:rsidTr="003931B3">
        <w:tc>
          <w:tcPr>
            <w:tcW w:w="4219" w:type="dxa"/>
          </w:tcPr>
          <w:p w:rsidR="003931B3" w:rsidRDefault="00785954"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б</w:t>
            </w:r>
            <w:r w:rsidR="005E4331">
              <w:rPr>
                <w:rFonts w:ascii="Times New Roman" w:eastAsia="Times New Roman" w:hAnsi="Times New Roman" w:cs="Times New Roman"/>
                <w:bCs/>
                <w:color w:val="343434"/>
                <w:sz w:val="28"/>
                <w:szCs w:val="28"/>
                <w:lang w:eastAsia="ru-RU"/>
              </w:rPr>
              <w:t>ухгалтер</w:t>
            </w:r>
          </w:p>
        </w:tc>
        <w:tc>
          <w:tcPr>
            <w:tcW w:w="3251" w:type="dxa"/>
          </w:tcPr>
          <w:p w:rsidR="003931B3"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7</w:t>
            </w:r>
          </w:p>
        </w:tc>
        <w:tc>
          <w:tcPr>
            <w:tcW w:w="2101" w:type="dxa"/>
          </w:tcPr>
          <w:p w:rsidR="00785954"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3931B3"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r w:rsidR="003931B3" w:rsidTr="003931B3">
        <w:tc>
          <w:tcPr>
            <w:tcW w:w="4219" w:type="dxa"/>
          </w:tcPr>
          <w:p w:rsidR="003931B3"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завхоз</w:t>
            </w:r>
          </w:p>
        </w:tc>
        <w:tc>
          <w:tcPr>
            <w:tcW w:w="3251" w:type="dxa"/>
          </w:tcPr>
          <w:p w:rsidR="003931B3"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7</w:t>
            </w:r>
          </w:p>
        </w:tc>
        <w:tc>
          <w:tcPr>
            <w:tcW w:w="2101" w:type="dxa"/>
          </w:tcPr>
          <w:p w:rsidR="00785954"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3931B3"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r w:rsidR="005E4331" w:rsidTr="003931B3">
        <w:tc>
          <w:tcPr>
            <w:tcW w:w="4219" w:type="dxa"/>
          </w:tcPr>
          <w:p w:rsidR="005E4331" w:rsidRDefault="00785954"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в</w:t>
            </w:r>
            <w:r w:rsidR="005E4331">
              <w:rPr>
                <w:rFonts w:ascii="Times New Roman" w:eastAsia="Times New Roman" w:hAnsi="Times New Roman" w:cs="Times New Roman"/>
                <w:bCs/>
                <w:color w:val="343434"/>
                <w:sz w:val="28"/>
                <w:szCs w:val="28"/>
                <w:lang w:eastAsia="ru-RU"/>
              </w:rPr>
              <w:t>одитель</w:t>
            </w:r>
          </w:p>
        </w:tc>
        <w:tc>
          <w:tcPr>
            <w:tcW w:w="3251" w:type="dxa"/>
          </w:tcPr>
          <w:p w:rsidR="005E4331"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7</w:t>
            </w:r>
          </w:p>
        </w:tc>
        <w:tc>
          <w:tcPr>
            <w:tcW w:w="2101" w:type="dxa"/>
          </w:tcPr>
          <w:p w:rsidR="00785954"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5E4331"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r w:rsidR="005E4331" w:rsidTr="003931B3">
        <w:tc>
          <w:tcPr>
            <w:tcW w:w="4219" w:type="dxa"/>
          </w:tcPr>
          <w:p w:rsidR="005E4331" w:rsidRDefault="00785954"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п</w:t>
            </w:r>
            <w:r w:rsidR="005E4331">
              <w:rPr>
                <w:rFonts w:ascii="Times New Roman" w:eastAsia="Times New Roman" w:hAnsi="Times New Roman" w:cs="Times New Roman"/>
                <w:bCs/>
                <w:color w:val="343434"/>
                <w:sz w:val="28"/>
                <w:szCs w:val="28"/>
                <w:lang w:eastAsia="ru-RU"/>
              </w:rPr>
              <w:t>овар</w:t>
            </w:r>
          </w:p>
        </w:tc>
        <w:tc>
          <w:tcPr>
            <w:tcW w:w="3251" w:type="dxa"/>
          </w:tcPr>
          <w:p w:rsidR="005E4331"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7</w:t>
            </w:r>
          </w:p>
        </w:tc>
        <w:tc>
          <w:tcPr>
            <w:tcW w:w="2101" w:type="dxa"/>
          </w:tcPr>
          <w:p w:rsidR="00785954"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5E4331"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r w:rsidR="005E4331" w:rsidTr="003931B3">
        <w:tc>
          <w:tcPr>
            <w:tcW w:w="4219" w:type="dxa"/>
          </w:tcPr>
          <w:p w:rsidR="005E4331" w:rsidRDefault="00785954"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с</w:t>
            </w:r>
            <w:r w:rsidR="005E4331">
              <w:rPr>
                <w:rFonts w:ascii="Times New Roman" w:eastAsia="Times New Roman" w:hAnsi="Times New Roman" w:cs="Times New Roman"/>
                <w:bCs/>
                <w:color w:val="343434"/>
                <w:sz w:val="28"/>
                <w:szCs w:val="28"/>
                <w:lang w:eastAsia="ru-RU"/>
              </w:rPr>
              <w:t>таршая медсестра</w:t>
            </w:r>
          </w:p>
        </w:tc>
        <w:tc>
          <w:tcPr>
            <w:tcW w:w="3251" w:type="dxa"/>
          </w:tcPr>
          <w:p w:rsidR="005E4331" w:rsidRDefault="005E4331" w:rsidP="0085308A">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14</w:t>
            </w:r>
          </w:p>
        </w:tc>
        <w:tc>
          <w:tcPr>
            <w:tcW w:w="2101" w:type="dxa"/>
          </w:tcPr>
          <w:p w:rsidR="00785954"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ненормированный</w:t>
            </w:r>
          </w:p>
          <w:p w:rsidR="005E4331" w:rsidRDefault="00785954" w:rsidP="00785954">
            <w:pPr>
              <w:jc w:val="center"/>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рабочий день</w:t>
            </w:r>
          </w:p>
        </w:tc>
      </w:tr>
    </w:tbl>
    <w:p w:rsidR="00A64B31" w:rsidRDefault="00A64B31" w:rsidP="0085308A">
      <w:pPr>
        <w:shd w:val="clear" w:color="auto" w:fill="FFFFFF"/>
        <w:spacing w:after="0" w:line="240" w:lineRule="auto"/>
        <w:jc w:val="center"/>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5E62B6"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Дополнительный оплачиваемый отпуск предоставляется председателю профкома в количестве 3 дней.</w:t>
      </w: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Pr="003774F2" w:rsidRDefault="00A04DFB" w:rsidP="00A04DF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t>ПРИЛОЖЕНИЕ №</w:t>
      </w:r>
      <w:r>
        <w:rPr>
          <w:rFonts w:ascii="Times New Roman" w:eastAsia="Times New Roman" w:hAnsi="Times New Roman" w:cs="Times New Roman"/>
          <w:b/>
          <w:bCs/>
          <w:color w:val="343434"/>
          <w:sz w:val="28"/>
          <w:szCs w:val="28"/>
          <w:lang w:eastAsia="ru-RU"/>
        </w:rPr>
        <w:t>7</w:t>
      </w:r>
    </w:p>
    <w:p w:rsidR="00A04DFB" w:rsidRDefault="00A04DFB" w:rsidP="00A04DFB">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sidRPr="003774F2">
        <w:rPr>
          <w:rFonts w:ascii="Times New Roman" w:eastAsia="Times New Roman" w:hAnsi="Times New Roman" w:cs="Times New Roman"/>
          <w:b/>
          <w:bCs/>
          <w:color w:val="343434"/>
          <w:sz w:val="28"/>
          <w:szCs w:val="28"/>
          <w:lang w:eastAsia="ru-RU"/>
        </w:rPr>
        <w:t>к Коллективному договору</w:t>
      </w: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Pr="00A04DFB" w:rsidRDefault="00A04DFB"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A04DFB" w:rsidRPr="00A04DFB" w:rsidRDefault="00A04DFB"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A04DFB" w:rsidRPr="00A04DFB" w:rsidRDefault="00A04DFB"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sidRPr="00A04DFB">
        <w:rPr>
          <w:rFonts w:ascii="Times New Roman" w:eastAsia="Times New Roman" w:hAnsi="Times New Roman" w:cs="Times New Roman"/>
          <w:b/>
          <w:bCs/>
          <w:color w:val="343434"/>
          <w:sz w:val="28"/>
          <w:szCs w:val="28"/>
          <w:lang w:eastAsia="ru-RU"/>
        </w:rPr>
        <w:t>ПЕРЕЧЕНЬ</w:t>
      </w:r>
    </w:p>
    <w:p w:rsidR="00A04DFB" w:rsidRPr="00A04DFB" w:rsidRDefault="00A04DFB"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sidRPr="00A04DFB">
        <w:rPr>
          <w:rFonts w:ascii="Times New Roman" w:eastAsia="Times New Roman" w:hAnsi="Times New Roman" w:cs="Times New Roman"/>
          <w:b/>
          <w:bCs/>
          <w:color w:val="343434"/>
          <w:sz w:val="28"/>
          <w:szCs w:val="28"/>
          <w:lang w:eastAsia="ru-RU"/>
        </w:rPr>
        <w:t xml:space="preserve">должностей, выполняющих </w:t>
      </w:r>
      <w:r w:rsidR="004B3645">
        <w:rPr>
          <w:rFonts w:ascii="Times New Roman" w:eastAsia="Times New Roman" w:hAnsi="Times New Roman" w:cs="Times New Roman"/>
          <w:b/>
          <w:bCs/>
          <w:color w:val="343434"/>
          <w:sz w:val="28"/>
          <w:szCs w:val="28"/>
          <w:lang w:eastAsia="ru-RU"/>
        </w:rPr>
        <w:t>работу</w:t>
      </w:r>
    </w:p>
    <w:p w:rsidR="00A04DFB" w:rsidRDefault="00A04DFB"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r w:rsidRPr="00A04DFB">
        <w:rPr>
          <w:rFonts w:ascii="Times New Roman" w:eastAsia="Times New Roman" w:hAnsi="Times New Roman" w:cs="Times New Roman"/>
          <w:b/>
          <w:bCs/>
          <w:color w:val="343434"/>
          <w:sz w:val="28"/>
          <w:szCs w:val="28"/>
          <w:lang w:eastAsia="ru-RU"/>
        </w:rPr>
        <w:t>в особых температурных условиях или связанных с загрязнением</w:t>
      </w:r>
    </w:p>
    <w:p w:rsidR="009B0284" w:rsidRDefault="009B0284"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2D6F46" w:rsidRDefault="002D6F46"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2D6F46" w:rsidRDefault="002D6F46" w:rsidP="00A04DFB">
      <w:pPr>
        <w:shd w:val="clear" w:color="auto" w:fill="FFFFFF"/>
        <w:spacing w:after="0" w:line="240" w:lineRule="auto"/>
        <w:jc w:val="center"/>
        <w:outlineLvl w:val="1"/>
        <w:rPr>
          <w:rFonts w:ascii="Times New Roman" w:eastAsia="Times New Roman" w:hAnsi="Times New Roman" w:cs="Times New Roman"/>
          <w:b/>
          <w:bCs/>
          <w:color w:val="343434"/>
          <w:sz w:val="28"/>
          <w:szCs w:val="28"/>
          <w:lang w:eastAsia="ru-RU"/>
        </w:rPr>
      </w:pPr>
    </w:p>
    <w:p w:rsidR="009B0284" w:rsidRPr="009B0284" w:rsidRDefault="009B0284" w:rsidP="009B0284">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9B0284">
        <w:rPr>
          <w:rFonts w:ascii="Times New Roman" w:eastAsia="Times New Roman" w:hAnsi="Times New Roman" w:cs="Times New Roman"/>
          <w:bCs/>
          <w:color w:val="343434"/>
          <w:sz w:val="28"/>
          <w:szCs w:val="28"/>
          <w:lang w:eastAsia="ru-RU"/>
        </w:rPr>
        <w:t>Повар</w:t>
      </w:r>
    </w:p>
    <w:p w:rsidR="009B0284" w:rsidRPr="009B0284" w:rsidRDefault="009B0284" w:rsidP="009B0284">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9B0284">
        <w:rPr>
          <w:rFonts w:ascii="Times New Roman" w:eastAsia="Times New Roman" w:hAnsi="Times New Roman" w:cs="Times New Roman"/>
          <w:bCs/>
          <w:color w:val="343434"/>
          <w:sz w:val="28"/>
          <w:szCs w:val="28"/>
          <w:lang w:eastAsia="ru-RU"/>
        </w:rPr>
        <w:t>Кухонный рабочий</w:t>
      </w:r>
    </w:p>
    <w:p w:rsidR="009B0284" w:rsidRPr="009B0284" w:rsidRDefault="009B0284" w:rsidP="009B0284">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sidRPr="009B0284">
        <w:rPr>
          <w:rFonts w:ascii="Times New Roman" w:eastAsia="Times New Roman" w:hAnsi="Times New Roman" w:cs="Times New Roman"/>
          <w:bCs/>
          <w:color w:val="343434"/>
          <w:sz w:val="28"/>
          <w:szCs w:val="28"/>
          <w:lang w:eastAsia="ru-RU"/>
        </w:rPr>
        <w:t>Оператор стиральных машин</w:t>
      </w:r>
    </w:p>
    <w:p w:rsidR="00A04DFB" w:rsidRDefault="00001B3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Младший воспитатель</w:t>
      </w:r>
    </w:p>
    <w:p w:rsidR="00001B3B" w:rsidRPr="009B0284" w:rsidRDefault="00001B3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r>
        <w:rPr>
          <w:rFonts w:ascii="Times New Roman" w:eastAsia="Times New Roman" w:hAnsi="Times New Roman" w:cs="Times New Roman"/>
          <w:bCs/>
          <w:color w:val="343434"/>
          <w:sz w:val="28"/>
          <w:szCs w:val="28"/>
          <w:lang w:eastAsia="ru-RU"/>
        </w:rPr>
        <w:t>Уборщик служебных помещений</w:t>
      </w:r>
    </w:p>
    <w:p w:rsidR="00A04DFB" w:rsidRPr="009B0284"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Pr="009B0284"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04DFB" w:rsidRDefault="00A04DFB"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E4331" w:rsidRDefault="005E4331" w:rsidP="005E4331">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E4331" w:rsidRDefault="005E4331" w:rsidP="005E4331">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5E4331" w:rsidRDefault="005E4331" w:rsidP="005E4331">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A64B31" w:rsidRPr="00F64A98" w:rsidRDefault="00A64B31" w:rsidP="00F64A98">
      <w:pPr>
        <w:shd w:val="clear" w:color="auto" w:fill="FFFFFF"/>
        <w:spacing w:after="0" w:line="240" w:lineRule="auto"/>
        <w:outlineLvl w:val="1"/>
        <w:rPr>
          <w:rFonts w:ascii="Times New Roman" w:eastAsia="Times New Roman" w:hAnsi="Times New Roman" w:cs="Times New Roman"/>
          <w:bCs/>
          <w:color w:val="343434"/>
          <w:sz w:val="28"/>
          <w:szCs w:val="28"/>
          <w:lang w:eastAsia="ru-RU"/>
        </w:rPr>
      </w:pPr>
    </w:p>
    <w:p w:rsidR="00D20166" w:rsidRDefault="00D20166" w:rsidP="00F64A98">
      <w:pPr>
        <w:spacing w:after="0" w:line="240" w:lineRule="auto"/>
        <w:rPr>
          <w:rFonts w:ascii="Times New Roman" w:eastAsia="Times New Roman" w:hAnsi="Times New Roman" w:cs="Times New Roman"/>
          <w:caps/>
          <w:sz w:val="28"/>
          <w:szCs w:val="24"/>
          <w:lang w:eastAsia="ru-RU"/>
        </w:rPr>
      </w:pPr>
    </w:p>
    <w:p w:rsidR="00EC3543" w:rsidRDefault="00EC3543" w:rsidP="00F64A98">
      <w:pPr>
        <w:spacing w:after="0" w:line="240" w:lineRule="auto"/>
        <w:rPr>
          <w:rFonts w:ascii="Times New Roman" w:eastAsia="Times New Roman" w:hAnsi="Times New Roman" w:cs="Times New Roman"/>
          <w:caps/>
          <w:sz w:val="28"/>
          <w:szCs w:val="24"/>
          <w:lang w:eastAsia="ru-RU"/>
        </w:rPr>
      </w:pPr>
    </w:p>
    <w:p w:rsidR="00EC3543" w:rsidRDefault="00EC3543"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5B396A" w:rsidRDefault="005B396A" w:rsidP="00F64A98">
      <w:pPr>
        <w:spacing w:after="0" w:line="240" w:lineRule="auto"/>
        <w:rPr>
          <w:rFonts w:ascii="Times New Roman" w:eastAsia="Times New Roman" w:hAnsi="Times New Roman" w:cs="Times New Roman"/>
          <w:caps/>
          <w:sz w:val="28"/>
          <w:szCs w:val="24"/>
          <w:lang w:eastAsia="ru-RU"/>
        </w:rPr>
      </w:pPr>
    </w:p>
    <w:p w:rsidR="002A2C11" w:rsidRDefault="002A2C11" w:rsidP="002A2C11">
      <w:pPr>
        <w:shd w:val="clear" w:color="auto" w:fill="FFFFFF"/>
        <w:spacing w:after="0" w:line="240" w:lineRule="auto"/>
        <w:outlineLvl w:val="1"/>
        <w:rPr>
          <w:rFonts w:ascii="Times New Roman" w:eastAsia="Times New Roman" w:hAnsi="Times New Roman" w:cs="Times New Roman"/>
          <w:caps/>
          <w:sz w:val="28"/>
          <w:szCs w:val="24"/>
          <w:lang w:eastAsia="ru-RU"/>
        </w:rPr>
      </w:pPr>
    </w:p>
    <w:p w:rsidR="00EC3543" w:rsidRPr="003774F2" w:rsidRDefault="002A2C11" w:rsidP="002A2C11">
      <w:pPr>
        <w:shd w:val="clear" w:color="auto" w:fill="FFFFFF"/>
        <w:spacing w:after="0" w:line="240" w:lineRule="auto"/>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caps/>
          <w:sz w:val="28"/>
          <w:szCs w:val="24"/>
          <w:lang w:eastAsia="ru-RU"/>
        </w:rPr>
        <w:lastRenderedPageBreak/>
        <w:t xml:space="preserve">                                                                                             </w:t>
      </w:r>
      <w:r w:rsidR="00EC3543" w:rsidRPr="003774F2">
        <w:rPr>
          <w:rFonts w:ascii="Times New Roman" w:eastAsia="Times New Roman" w:hAnsi="Times New Roman" w:cs="Times New Roman"/>
          <w:b/>
          <w:bCs/>
          <w:color w:val="343434"/>
          <w:sz w:val="28"/>
          <w:szCs w:val="28"/>
          <w:lang w:eastAsia="ru-RU"/>
        </w:rPr>
        <w:t>ПРИЛОЖЕНИЕ №</w:t>
      </w:r>
      <w:r w:rsidR="00EC3543">
        <w:rPr>
          <w:rFonts w:ascii="Times New Roman" w:eastAsia="Times New Roman" w:hAnsi="Times New Roman" w:cs="Times New Roman"/>
          <w:b/>
          <w:bCs/>
          <w:color w:val="343434"/>
          <w:sz w:val="28"/>
          <w:szCs w:val="28"/>
          <w:lang w:eastAsia="ru-RU"/>
        </w:rPr>
        <w:t>8</w:t>
      </w:r>
    </w:p>
    <w:p w:rsidR="00EC3543" w:rsidRDefault="001C46CE" w:rsidP="001C46CE">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t>к Коллективному договор</w:t>
      </w:r>
      <w:r w:rsidR="002A2C11">
        <w:rPr>
          <w:rFonts w:ascii="Times New Roman" w:eastAsia="Times New Roman" w:hAnsi="Times New Roman" w:cs="Times New Roman"/>
          <w:b/>
          <w:bCs/>
          <w:color w:val="343434"/>
          <w:sz w:val="28"/>
          <w:szCs w:val="28"/>
          <w:lang w:eastAsia="ru-RU"/>
        </w:rPr>
        <w:t>у</w:t>
      </w:r>
    </w:p>
    <w:p w:rsidR="0037282E" w:rsidRDefault="0037282E" w:rsidP="001C46CE">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p>
    <w:p w:rsidR="0037282E" w:rsidRDefault="0037282E" w:rsidP="001C46CE">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p>
    <w:p w:rsidR="0037282E" w:rsidRDefault="0037282E" w:rsidP="001C46CE">
      <w:pPr>
        <w:shd w:val="clear" w:color="auto" w:fill="FFFFFF"/>
        <w:spacing w:after="0" w:line="240" w:lineRule="auto"/>
        <w:jc w:val="right"/>
        <w:outlineLvl w:val="1"/>
        <w:rPr>
          <w:rFonts w:ascii="Times New Roman" w:eastAsia="Times New Roman" w:hAnsi="Times New Roman" w:cs="Times New Roman"/>
          <w:b/>
          <w:bCs/>
          <w:color w:val="343434"/>
          <w:sz w:val="28"/>
          <w:szCs w:val="28"/>
          <w:lang w:eastAsia="ru-RU"/>
        </w:rPr>
      </w:pPr>
    </w:p>
    <w:p w:rsidR="00EC3543" w:rsidRDefault="00EC3543" w:rsidP="00F64A98">
      <w:pPr>
        <w:spacing w:after="0" w:line="240" w:lineRule="auto"/>
        <w:rPr>
          <w:rFonts w:ascii="Times New Roman" w:eastAsia="Times New Roman" w:hAnsi="Times New Roman" w:cs="Times New Roman"/>
          <w:caps/>
          <w:sz w:val="28"/>
          <w:szCs w:val="24"/>
          <w:lang w:eastAsia="ru-RU"/>
        </w:rPr>
      </w:pPr>
    </w:p>
    <w:p w:rsidR="00D06ED5" w:rsidRDefault="00D06ED5" w:rsidP="00D06E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СОГЛАШЕНИЕ</w:t>
      </w:r>
    </w:p>
    <w:p w:rsidR="00D06ED5" w:rsidRDefault="00D06ED5" w:rsidP="00D06E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охране труда на 2015 год</w:t>
      </w:r>
    </w:p>
    <w:p w:rsidR="00D06ED5" w:rsidRDefault="00D06ED5" w:rsidP="00D06ED5">
      <w:pPr>
        <w:spacing w:after="0" w:line="240" w:lineRule="auto"/>
        <w:jc w:val="center"/>
        <w:rPr>
          <w:rFonts w:ascii="Times New Roman" w:hAnsi="Times New Roman" w:cs="Times New Roman"/>
          <w:b/>
          <w:sz w:val="28"/>
          <w:szCs w:val="28"/>
        </w:rPr>
      </w:pPr>
    </w:p>
    <w:tbl>
      <w:tblPr>
        <w:tblW w:w="13110" w:type="dxa"/>
        <w:tblInd w:w="-176" w:type="dxa"/>
        <w:tblLayout w:type="fixed"/>
        <w:tblCellMar>
          <w:left w:w="0" w:type="dxa"/>
          <w:right w:w="0" w:type="dxa"/>
        </w:tblCellMar>
        <w:tblLook w:val="04A0" w:firstRow="1" w:lastRow="0" w:firstColumn="1" w:lastColumn="0" w:noHBand="0" w:noVBand="1"/>
      </w:tblPr>
      <w:tblGrid>
        <w:gridCol w:w="716"/>
        <w:gridCol w:w="3123"/>
        <w:gridCol w:w="1831"/>
        <w:gridCol w:w="1275"/>
        <w:gridCol w:w="1416"/>
        <w:gridCol w:w="1558"/>
        <w:gridCol w:w="1275"/>
        <w:gridCol w:w="1680"/>
        <w:gridCol w:w="236"/>
      </w:tblGrid>
      <w:tr w:rsidR="00D06ED5" w:rsidRPr="005B396A" w:rsidTr="00D06ED5">
        <w:trPr>
          <w:gridAfter w:val="2"/>
          <w:wAfter w:w="1917" w:type="dxa"/>
          <w:cantSplit/>
          <w:trHeight w:val="1504"/>
        </w:trPr>
        <w:tc>
          <w:tcPr>
            <w:tcW w:w="71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br/>
              <w:t>№</w:t>
            </w:r>
          </w:p>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w:t>
            </w:r>
            <w:r w:rsidRPr="005B396A">
              <w:rPr>
                <w:rFonts w:ascii="Times New Roman" w:eastAsia="Times New Roman" w:hAnsi="Times New Roman" w:cs="Times New Roman"/>
                <w:sz w:val="20"/>
                <w:szCs w:val="20"/>
                <w:lang w:val="en-US" w:eastAsia="ru-RU"/>
              </w:rPr>
              <w:t>/</w:t>
            </w:r>
            <w:r w:rsidRPr="005B396A">
              <w:rPr>
                <w:rFonts w:ascii="Times New Roman" w:eastAsia="Times New Roman" w:hAnsi="Times New Roman" w:cs="Times New Roman"/>
                <w:sz w:val="20"/>
                <w:szCs w:val="20"/>
                <w:lang w:eastAsia="ru-RU"/>
              </w:rPr>
              <w:t>п</w:t>
            </w:r>
          </w:p>
        </w:tc>
        <w:tc>
          <w:tcPr>
            <w:tcW w:w="312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Содержание</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мероприятий (работ)</w:t>
            </w:r>
          </w:p>
        </w:tc>
        <w:tc>
          <w:tcPr>
            <w:tcW w:w="18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Единица учёта</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Количество</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Срок</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Ответственные</w:t>
            </w:r>
          </w:p>
        </w:tc>
        <w:tc>
          <w:tcPr>
            <w:tcW w:w="1276" w:type="dxa"/>
            <w:tcBorders>
              <w:top w:val="single" w:sz="4" w:space="0" w:color="auto"/>
              <w:left w:val="nil"/>
              <w:bottom w:val="nil"/>
              <w:right w:val="single" w:sz="4" w:space="0" w:color="auto"/>
            </w:tcBorders>
            <w:hideMark/>
          </w:tcPr>
          <w:p w:rsidR="00D06ED5" w:rsidRPr="005B396A" w:rsidRDefault="00D06ED5">
            <w:pPr>
              <w:jc w:val="center"/>
              <w:rPr>
                <w:sz w:val="20"/>
                <w:szCs w:val="20"/>
              </w:rPr>
            </w:pPr>
            <w:r w:rsidRPr="005B396A">
              <w:rPr>
                <w:sz w:val="20"/>
                <w:szCs w:val="20"/>
              </w:rPr>
              <w:t>кол-во работников. которым улучшаются условия</w:t>
            </w:r>
          </w:p>
        </w:tc>
      </w:tr>
      <w:tr w:rsidR="00D06ED5" w:rsidRPr="005B396A" w:rsidTr="00D06ED5">
        <w:trPr>
          <w:cantSplit/>
        </w:trPr>
        <w:tc>
          <w:tcPr>
            <w:tcW w:w="715" w:type="dxa"/>
            <w:vMerge/>
            <w:tcBorders>
              <w:top w:val="single" w:sz="8" w:space="0" w:color="auto"/>
              <w:left w:val="single" w:sz="8" w:space="0" w:color="auto"/>
              <w:bottom w:val="single" w:sz="8" w:space="0" w:color="auto"/>
              <w:right w:val="single" w:sz="8" w:space="0" w:color="auto"/>
            </w:tcBorders>
            <w:vAlign w:val="center"/>
            <w:hideMark/>
          </w:tcPr>
          <w:p w:rsidR="00D06ED5" w:rsidRPr="005B396A" w:rsidRDefault="00D06ED5">
            <w:pPr>
              <w:spacing w:after="0" w:line="240" w:lineRule="auto"/>
              <w:rPr>
                <w:rFonts w:ascii="Times New Roman" w:eastAsia="Times New Roman" w:hAnsi="Times New Roman" w:cs="Times New Roman"/>
                <w:sz w:val="20"/>
                <w:szCs w:val="20"/>
                <w:lang w:eastAsia="ru-RU"/>
              </w:rPr>
            </w:pPr>
          </w:p>
        </w:tc>
        <w:tc>
          <w:tcPr>
            <w:tcW w:w="3124" w:type="dxa"/>
            <w:vMerge/>
            <w:tcBorders>
              <w:top w:val="single" w:sz="8" w:space="0" w:color="auto"/>
              <w:left w:val="nil"/>
              <w:bottom w:val="single" w:sz="8" w:space="0" w:color="auto"/>
              <w:right w:val="single" w:sz="8" w:space="0" w:color="auto"/>
            </w:tcBorders>
            <w:vAlign w:val="center"/>
            <w:hideMark/>
          </w:tcPr>
          <w:p w:rsidR="00D06ED5" w:rsidRPr="005B396A" w:rsidRDefault="00D06ED5">
            <w:pPr>
              <w:spacing w:after="0" w:line="240" w:lineRule="auto"/>
              <w:rPr>
                <w:rFonts w:ascii="Times New Roman" w:eastAsia="Times New Roman" w:hAnsi="Times New Roman" w:cs="Times New Roman"/>
                <w:sz w:val="20"/>
                <w:szCs w:val="20"/>
                <w:lang w:eastAsia="ru-RU"/>
              </w:rPr>
            </w:pPr>
          </w:p>
        </w:tc>
        <w:tc>
          <w:tcPr>
            <w:tcW w:w="1832" w:type="dxa"/>
            <w:vMerge/>
            <w:tcBorders>
              <w:top w:val="single" w:sz="8" w:space="0" w:color="auto"/>
              <w:left w:val="nil"/>
              <w:bottom w:val="single" w:sz="8" w:space="0" w:color="auto"/>
              <w:right w:val="single" w:sz="8" w:space="0" w:color="auto"/>
            </w:tcBorders>
            <w:vAlign w:val="center"/>
            <w:hideMark/>
          </w:tcPr>
          <w:p w:rsidR="00D06ED5" w:rsidRPr="005B396A" w:rsidRDefault="00D06ED5">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auto"/>
              <w:left w:val="nil"/>
              <w:bottom w:val="single" w:sz="8" w:space="0" w:color="auto"/>
              <w:right w:val="single" w:sz="8" w:space="0" w:color="auto"/>
            </w:tcBorders>
            <w:vAlign w:val="center"/>
            <w:hideMark/>
          </w:tcPr>
          <w:p w:rsidR="00D06ED5" w:rsidRPr="005B396A" w:rsidRDefault="00D06ED5">
            <w:pPr>
              <w:spacing w:after="0" w:line="240" w:lineRule="auto"/>
              <w:rPr>
                <w:rFonts w:ascii="Times New Roman" w:eastAsia="Times New Roman" w:hAnsi="Times New Roman" w:cs="Times New Roman"/>
                <w:sz w:val="20"/>
                <w:szCs w:val="20"/>
                <w:lang w:eastAsia="ru-RU"/>
              </w:rPr>
            </w:pPr>
          </w:p>
        </w:tc>
        <w:tc>
          <w:tcPr>
            <w:tcW w:w="1417" w:type="dxa"/>
            <w:tcBorders>
              <w:top w:val="single" w:sz="8" w:space="0" w:color="auto"/>
              <w:left w:val="nil"/>
              <w:bottom w:val="single" w:sz="8" w:space="0" w:color="auto"/>
              <w:right w:val="single" w:sz="8" w:space="0" w:color="auto"/>
            </w:tcBorders>
            <w:vAlign w:val="center"/>
            <w:hideMark/>
          </w:tcPr>
          <w:p w:rsidR="00D06ED5" w:rsidRPr="005B396A" w:rsidRDefault="00D06ED5">
            <w:pPr>
              <w:spacing w:after="0"/>
              <w:rPr>
                <w:rFonts w:eastAsiaTheme="minorEastAsia"/>
                <w:sz w:val="20"/>
                <w:szCs w:val="20"/>
                <w:lang w:eastAsia="ru-RU"/>
              </w:rPr>
            </w:pPr>
          </w:p>
        </w:tc>
        <w:tc>
          <w:tcPr>
            <w:tcW w:w="4516" w:type="dxa"/>
            <w:gridSpan w:val="3"/>
            <w:tcBorders>
              <w:top w:val="single" w:sz="8" w:space="0" w:color="auto"/>
              <w:left w:val="nil"/>
              <w:bottom w:val="single" w:sz="8" w:space="0" w:color="auto"/>
              <w:right w:val="single" w:sz="8" w:space="0" w:color="auto"/>
            </w:tcBorders>
            <w:vAlign w:val="center"/>
            <w:hideMark/>
          </w:tcPr>
          <w:p w:rsidR="00D06ED5" w:rsidRPr="005B396A" w:rsidRDefault="00D06ED5">
            <w:pPr>
              <w:spacing w:after="0"/>
              <w:rPr>
                <w:rFonts w:eastAsiaTheme="minorEastAsia"/>
                <w:sz w:val="20"/>
                <w:szCs w:val="20"/>
                <w:lang w:eastAsia="ru-RU"/>
              </w:rPr>
            </w:pPr>
          </w:p>
        </w:tc>
        <w:tc>
          <w:tcPr>
            <w:tcW w:w="23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0"/>
              <w:rPr>
                <w:rFonts w:eastAsiaTheme="minorEastAsia"/>
                <w:sz w:val="20"/>
                <w:szCs w:val="20"/>
                <w:lang w:eastAsia="ru-RU"/>
              </w:rPr>
            </w:pP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Провести подготовку учреждения к отопительному сезону</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01.07.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Е.А.</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2</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Провести ремонт в группе мальчиков, кабинета логопеда, кабинета педагога- психолога, пищеблока</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01.04.</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3</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Озеленение участка, обновление оборудования игровых площадок, ремонт беседок.</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весь участок и прилегающая территория.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0"/>
              <w:rPr>
                <w:rFonts w:eastAsiaTheme="minorEastAsia"/>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постоянно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9</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Проведение общего технического осмотра здания и других сооружений на соответствие безопасной эксплуатации.</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все помещения, участки, оборудование.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0"/>
              <w:rPr>
                <w:rFonts w:eastAsiaTheme="minorEastAsia"/>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01.04</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01.10.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14</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5</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Провести проверку знаний по ОТ, пожаробезопасности и электробезопасности.</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все</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сотрудники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01.09.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Новикова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Обучение работников безопасным методам и приемам работы в соответствии с требованиями ГОСТ 12.0.004 – 90 ССБТ «Организация обучения по безопасности труда. Общие положения».</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все сотрудники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по графику</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Новикова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Организация и проведение административно-общественного контроля по охране труда в соответствии с утвержденным положением по согласованию с профкомом.</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все помещения, участки, оборудование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три ступени контроля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pStyle w:val="afb"/>
              <w:spacing w:before="0" w:beforeAutospacing="0" w:after="150" w:afterAutospacing="0" w:line="300" w:lineRule="atLeast"/>
              <w:rPr>
                <w:sz w:val="20"/>
                <w:szCs w:val="20"/>
              </w:rPr>
            </w:pPr>
            <w:r w:rsidRPr="005B396A">
              <w:rPr>
                <w:sz w:val="20"/>
                <w:szCs w:val="20"/>
              </w:rPr>
              <w:t>1-я ступень – 1 раз в месяц;</w:t>
            </w:r>
          </w:p>
          <w:p w:rsidR="00D06ED5" w:rsidRPr="005B396A" w:rsidRDefault="00D06ED5">
            <w:pPr>
              <w:pStyle w:val="afb"/>
              <w:spacing w:before="0" w:beforeAutospacing="0" w:after="150" w:afterAutospacing="0" w:line="300" w:lineRule="atLeast"/>
              <w:rPr>
                <w:sz w:val="20"/>
                <w:szCs w:val="20"/>
              </w:rPr>
            </w:pPr>
            <w:r w:rsidRPr="005B396A">
              <w:rPr>
                <w:sz w:val="20"/>
                <w:szCs w:val="20"/>
              </w:rPr>
              <w:t>2-я ступень – 1 раз в квартал; 3-я ступень – 1 раз в полугодие.</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Е.А.</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Федоренкова</w:t>
            </w:r>
            <w:proofErr w:type="spellEnd"/>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Л.Е.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Организация обучения работающих мерам обеспечения пожарной безопасности, особенно в чрезвычайных ситуациях и проведение тренировочных мероприятий по эвакуации всего персонала и воспитанников.</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hAnsi="Times New Roman" w:cs="Times New Roman"/>
                <w:sz w:val="20"/>
                <w:szCs w:val="20"/>
              </w:rPr>
            </w:pPr>
            <w:r w:rsidRPr="005B396A">
              <w:rPr>
                <w:rFonts w:ascii="Times New Roman" w:hAnsi="Times New Roman" w:cs="Times New Roman"/>
                <w:sz w:val="20"/>
                <w:szCs w:val="20"/>
              </w:rPr>
              <w:t>все сотрудники,</w:t>
            </w:r>
          </w:p>
          <w:p w:rsidR="00D06ED5" w:rsidRPr="005B396A" w:rsidRDefault="00D06ED5">
            <w:pPr>
              <w:spacing w:after="150" w:line="240" w:lineRule="auto"/>
              <w:jc w:val="center"/>
              <w:rPr>
                <w:rFonts w:ascii="Times New Roman" w:hAnsi="Times New Roman" w:cs="Times New Roman"/>
                <w:sz w:val="20"/>
                <w:szCs w:val="20"/>
              </w:rPr>
            </w:pPr>
            <w:r w:rsidRPr="005B396A">
              <w:rPr>
                <w:rFonts w:ascii="Times New Roman" w:hAnsi="Times New Roman" w:cs="Times New Roman"/>
                <w:sz w:val="20"/>
                <w:szCs w:val="20"/>
              </w:rPr>
              <w:t>воспитанники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hAnsi="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pStyle w:val="afb"/>
              <w:spacing w:before="0" w:beforeAutospacing="0" w:after="150" w:afterAutospacing="0" w:line="300" w:lineRule="atLeast"/>
              <w:rPr>
                <w:sz w:val="20"/>
                <w:szCs w:val="20"/>
              </w:rPr>
            </w:pPr>
            <w:r w:rsidRPr="005B396A">
              <w:rPr>
                <w:sz w:val="20"/>
                <w:szCs w:val="20"/>
              </w:rPr>
              <w:t>1 раз в квартал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Новикова 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Разработка, утверждение и размножение инструкций по охране труда, отдельно по видам работ и отдельно по профессиям</w:t>
            </w:r>
            <w:r w:rsidRPr="005B396A">
              <w:rPr>
                <w:rStyle w:val="apple-converted-space"/>
                <w:rFonts w:ascii="Times New Roman" w:hAnsi="Times New Roman" w:cs="Times New Roman"/>
                <w:sz w:val="20"/>
                <w:szCs w:val="20"/>
              </w:rPr>
              <w:t> </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все сотрудники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январь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Новикова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Обеспечение учреждения законодательными и иными нормативно-правовыми актами по охране труда и пожарной безопасности.</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учреждение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периодически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Новикова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Предварительные и периодические медицинские осмотры работников</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все сотрудники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по графику</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Новикова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Обеспечение групп аптечками первой медицинской помощи</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все группы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roofErr w:type="spellStart"/>
            <w:proofErr w:type="gramStart"/>
            <w:r w:rsidRPr="005B396A">
              <w:rPr>
                <w:rFonts w:ascii="Times New Roman" w:eastAsia="Times New Roman" w:hAnsi="Times New Roman" w:cs="Times New Roman"/>
                <w:sz w:val="20"/>
                <w:szCs w:val="20"/>
                <w:lang w:eastAsia="ru-RU"/>
              </w:rPr>
              <w:t>требова-ниям</w:t>
            </w:r>
            <w:proofErr w:type="spellEnd"/>
            <w:proofErr w:type="gram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 полугодие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Свистунова</w:t>
            </w:r>
            <w:proofErr w:type="spellEnd"/>
            <w:r w:rsidRPr="005B396A">
              <w:rPr>
                <w:rFonts w:ascii="Times New Roman" w:eastAsia="Times New Roman" w:hAnsi="Times New Roman" w:cs="Times New Roman"/>
                <w:sz w:val="20"/>
                <w:szCs w:val="20"/>
                <w:lang w:eastAsia="ru-RU"/>
              </w:rPr>
              <w:t xml:space="preserve">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И.В.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6</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hAnsi="Times New Roman" w:cs="Times New Roman"/>
                <w:sz w:val="20"/>
                <w:szCs w:val="20"/>
              </w:rPr>
              <w:t>Выдача специальной одежды и других средств индивидуальной защиты</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соответствующие</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сотрудники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roofErr w:type="spellStart"/>
            <w:proofErr w:type="gramStart"/>
            <w:r w:rsidRPr="005B396A">
              <w:rPr>
                <w:rFonts w:ascii="Times New Roman" w:eastAsia="Times New Roman" w:hAnsi="Times New Roman" w:cs="Times New Roman"/>
                <w:sz w:val="20"/>
                <w:szCs w:val="20"/>
                <w:lang w:eastAsia="ru-RU"/>
              </w:rPr>
              <w:t>требова-ниям</w:t>
            </w:r>
            <w:proofErr w:type="spellEnd"/>
            <w:proofErr w:type="gram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 течение года</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12</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Обеспечение работников мылом, смывающими и обезвреживающими средствами в соответствии с установленными нормами.</w:t>
            </w:r>
          </w:p>
        </w:tc>
        <w:tc>
          <w:tcPr>
            <w:tcW w:w="1832"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соответствующие</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сотрудники</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roofErr w:type="spellStart"/>
            <w:proofErr w:type="gramStart"/>
            <w:r w:rsidRPr="005B396A">
              <w:rPr>
                <w:rFonts w:ascii="Times New Roman" w:eastAsia="Times New Roman" w:hAnsi="Times New Roman" w:cs="Times New Roman"/>
                <w:sz w:val="20"/>
                <w:szCs w:val="20"/>
                <w:lang w:eastAsia="ru-RU"/>
              </w:rPr>
              <w:t>требова-ниям</w:t>
            </w:r>
            <w:proofErr w:type="spellEnd"/>
            <w:proofErr w:type="gram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 течение года</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33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hAnsi="Times New Roman" w:cs="Times New Roman"/>
                <w:sz w:val="20"/>
                <w:szCs w:val="20"/>
              </w:rPr>
            </w:pPr>
            <w:r w:rsidRPr="005B396A">
              <w:rPr>
                <w:rFonts w:ascii="Times New Roman" w:hAnsi="Times New Roman" w:cs="Times New Roman"/>
                <w:sz w:val="20"/>
                <w:szCs w:val="20"/>
              </w:rPr>
              <w:t>Обеспечение индивидуальными средствами защиты от поражения электрическим током</w:t>
            </w:r>
            <w:r w:rsidRPr="005B396A">
              <w:rPr>
                <w:rStyle w:val="apple-converted-space"/>
                <w:rFonts w:ascii="Times New Roman" w:hAnsi="Times New Roman" w:cs="Times New Roman"/>
                <w:sz w:val="20"/>
                <w:szCs w:val="20"/>
              </w:rPr>
              <w:t> </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электрик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roofErr w:type="spellStart"/>
            <w:proofErr w:type="gramStart"/>
            <w:r w:rsidRPr="005B396A">
              <w:rPr>
                <w:rFonts w:ascii="Times New Roman" w:eastAsia="Times New Roman" w:hAnsi="Times New Roman" w:cs="Times New Roman"/>
                <w:sz w:val="20"/>
                <w:szCs w:val="20"/>
                <w:lang w:eastAsia="ru-RU"/>
              </w:rPr>
              <w:t>требова-ниям</w:t>
            </w:r>
            <w:proofErr w:type="spellEnd"/>
            <w:proofErr w:type="gram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 течение года</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7</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Проведение осеннего и весеннего месячника по уборке и благоустройству территории </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30.04.</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30.10.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Выполнение работ по техническому обслуживанию  пожарной сигнализации</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учреждение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требованиям</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в течение года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Регулярная проверка освещения и содержание в рабочем состоянии осветительной арматуры</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учреждение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требованиям</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ежедневно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Промывка, </w:t>
            </w:r>
            <w:proofErr w:type="spellStart"/>
            <w:r w:rsidRPr="005B396A">
              <w:rPr>
                <w:rFonts w:ascii="Times New Roman" w:eastAsia="Times New Roman" w:hAnsi="Times New Roman" w:cs="Times New Roman"/>
                <w:sz w:val="20"/>
                <w:szCs w:val="20"/>
                <w:lang w:eastAsia="ru-RU"/>
              </w:rPr>
              <w:t>опрессовка</w:t>
            </w:r>
            <w:proofErr w:type="spellEnd"/>
            <w:r w:rsidRPr="005B396A">
              <w:rPr>
                <w:rFonts w:ascii="Times New Roman" w:eastAsia="Times New Roman" w:hAnsi="Times New Roman" w:cs="Times New Roman"/>
                <w:sz w:val="20"/>
                <w:szCs w:val="20"/>
                <w:lang w:eastAsia="ru-RU"/>
              </w:rPr>
              <w:t xml:space="preserve"> системы ГВС</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25.08</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Милиян</w:t>
            </w:r>
            <w:proofErr w:type="spellEnd"/>
          </w:p>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Е.А.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proofErr w:type="gramStart"/>
            <w:r w:rsidRPr="005B396A">
              <w:rPr>
                <w:rFonts w:ascii="Times New Roman" w:eastAsia="Times New Roman" w:hAnsi="Times New Roman" w:cs="Times New Roman"/>
                <w:sz w:val="20"/>
                <w:szCs w:val="20"/>
                <w:lang w:eastAsia="ru-RU"/>
              </w:rPr>
              <w:t>Организация  контроля</w:t>
            </w:r>
            <w:proofErr w:type="gramEnd"/>
            <w:r w:rsidRPr="005B396A">
              <w:rPr>
                <w:rFonts w:ascii="Times New Roman" w:eastAsia="Times New Roman" w:hAnsi="Times New Roman" w:cs="Times New Roman"/>
                <w:sz w:val="20"/>
                <w:szCs w:val="20"/>
                <w:lang w:eastAsia="ru-RU"/>
              </w:rPr>
              <w:t xml:space="preserve">  за соблюдением санитарно-гигиенических норм и правил и качеством приготовления пищи</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учреждение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согласно </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требованиям</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ежедневно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Свистунова</w:t>
            </w:r>
            <w:proofErr w:type="spellEnd"/>
            <w:r w:rsidRPr="005B396A">
              <w:rPr>
                <w:rFonts w:ascii="Times New Roman" w:eastAsia="Times New Roman" w:hAnsi="Times New Roman" w:cs="Times New Roman"/>
                <w:sz w:val="20"/>
                <w:szCs w:val="20"/>
                <w:lang w:eastAsia="ru-RU"/>
              </w:rPr>
              <w:t xml:space="preserve"> И.В.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both"/>
              <w:rPr>
                <w:rFonts w:ascii="Times New Roman" w:eastAsia="Times New Roman" w:hAnsi="Times New Roman" w:cs="Times New Roman"/>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hAnsi="Times New Roman" w:cs="Times New Roman"/>
                <w:caps/>
                <w:sz w:val="20"/>
                <w:szCs w:val="20"/>
              </w:rPr>
              <w:t>п</w:t>
            </w:r>
            <w:r w:rsidRPr="005B396A">
              <w:rPr>
                <w:rFonts w:ascii="Times New Roman" w:hAnsi="Times New Roman" w:cs="Times New Roman"/>
                <w:sz w:val="20"/>
                <w:szCs w:val="20"/>
              </w:rPr>
              <w:t>одведение итогов выполнения соглашения по охране труда совместно с профсоюзным комитетом</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учреждение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1 раз в полгода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Новикова</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 xml:space="preserve"> О.В.</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proofErr w:type="spellStart"/>
            <w:r w:rsidRPr="005B396A">
              <w:rPr>
                <w:rFonts w:ascii="Times New Roman" w:eastAsia="Times New Roman" w:hAnsi="Times New Roman" w:cs="Times New Roman"/>
                <w:sz w:val="20"/>
                <w:szCs w:val="20"/>
                <w:lang w:eastAsia="ru-RU"/>
              </w:rPr>
              <w:t>Федоренкова</w:t>
            </w:r>
            <w:proofErr w:type="spellEnd"/>
            <w:r w:rsidRPr="005B396A">
              <w:rPr>
                <w:rFonts w:ascii="Times New Roman" w:eastAsia="Times New Roman" w:hAnsi="Times New Roman" w:cs="Times New Roman"/>
                <w:sz w:val="20"/>
                <w:szCs w:val="20"/>
                <w:lang w:eastAsia="ru-RU"/>
              </w:rPr>
              <w:t xml:space="preserve"> Л.Е.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r w:rsidR="00D06ED5" w:rsidRPr="005B396A" w:rsidTr="00D06ED5">
        <w:trPr>
          <w:gridAfter w:val="2"/>
          <w:wAfter w:w="1917" w:type="dxa"/>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0"/>
              <w:rPr>
                <w:rFonts w:eastAsiaTheme="minorEastAsia"/>
                <w:sz w:val="20"/>
                <w:szCs w:val="20"/>
                <w:lang w:eastAsia="ru-RU"/>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Организация  расследования и учет несчастных случаев с работниками и обучающимися с составлением актов по формам Н-1 и Н-2</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учреждение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согласно</w:t>
            </w:r>
          </w:p>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требованиям</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по мере необходимости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Новикова 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06ED5" w:rsidRPr="005B396A" w:rsidRDefault="00D06ED5">
            <w:pPr>
              <w:spacing w:after="150" w:line="240" w:lineRule="auto"/>
              <w:jc w:val="center"/>
              <w:rPr>
                <w:rFonts w:ascii="Times New Roman" w:eastAsia="Times New Roman" w:hAnsi="Times New Roman" w:cs="Times New Roman"/>
                <w:sz w:val="20"/>
                <w:szCs w:val="20"/>
                <w:lang w:eastAsia="ru-RU"/>
              </w:rPr>
            </w:pPr>
            <w:r w:rsidRPr="005B396A">
              <w:rPr>
                <w:rFonts w:ascii="Times New Roman" w:eastAsia="Times New Roman" w:hAnsi="Times New Roman" w:cs="Times New Roman"/>
                <w:sz w:val="20"/>
                <w:szCs w:val="20"/>
                <w:lang w:eastAsia="ru-RU"/>
              </w:rPr>
              <w:t>43</w:t>
            </w:r>
          </w:p>
        </w:tc>
      </w:tr>
    </w:tbl>
    <w:p w:rsidR="00D06ED5" w:rsidRPr="005B396A" w:rsidRDefault="00D06ED5" w:rsidP="00D06ED5">
      <w:pPr>
        <w:shd w:val="clear" w:color="auto" w:fill="FFFFFF"/>
        <w:spacing w:after="150" w:line="260" w:lineRule="atLeast"/>
        <w:rPr>
          <w:rFonts w:ascii="Arial" w:eastAsia="Times New Roman" w:hAnsi="Arial" w:cs="Arial"/>
          <w:color w:val="333333"/>
          <w:sz w:val="20"/>
          <w:szCs w:val="20"/>
          <w:lang w:eastAsia="ru-RU"/>
        </w:rPr>
      </w:pPr>
      <w:r w:rsidRPr="005B396A">
        <w:rPr>
          <w:rFonts w:ascii="Arial" w:eastAsia="Times New Roman" w:hAnsi="Arial" w:cs="Arial"/>
          <w:color w:val="333333"/>
          <w:sz w:val="20"/>
          <w:szCs w:val="20"/>
          <w:lang w:eastAsia="ru-RU"/>
        </w:rPr>
        <w:t> </w:t>
      </w:r>
    </w:p>
    <w:p w:rsidR="00D06ED5" w:rsidRPr="005B396A" w:rsidRDefault="00D06ED5" w:rsidP="00D06ED5">
      <w:pPr>
        <w:spacing w:after="0" w:line="240" w:lineRule="auto"/>
        <w:jc w:val="center"/>
        <w:rPr>
          <w:rFonts w:ascii="Times New Roman" w:hAnsi="Times New Roman" w:cs="Times New Roman"/>
          <w:b/>
          <w:sz w:val="20"/>
          <w:szCs w:val="20"/>
        </w:rPr>
      </w:pPr>
    </w:p>
    <w:p w:rsidR="00EC3543" w:rsidRPr="005B396A" w:rsidRDefault="00EC3543" w:rsidP="00F64A98">
      <w:pPr>
        <w:spacing w:after="0" w:line="240" w:lineRule="auto"/>
        <w:rPr>
          <w:rFonts w:ascii="Times New Roman" w:eastAsia="Times New Roman" w:hAnsi="Times New Roman" w:cs="Times New Roman"/>
          <w:caps/>
          <w:sz w:val="20"/>
          <w:szCs w:val="20"/>
          <w:lang w:eastAsia="ru-RU"/>
        </w:rPr>
      </w:pPr>
    </w:p>
    <w:sectPr w:rsidR="00EC3543" w:rsidRPr="005B396A" w:rsidSect="005B396A">
      <w:footerReference w:type="default" r:id="rId1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0A" w:rsidRDefault="004C160A" w:rsidP="00644835">
      <w:pPr>
        <w:spacing w:after="0" w:line="240" w:lineRule="auto"/>
      </w:pPr>
      <w:r>
        <w:separator/>
      </w:r>
    </w:p>
  </w:endnote>
  <w:endnote w:type="continuationSeparator" w:id="0">
    <w:p w:rsidR="004C160A" w:rsidRDefault="004C160A" w:rsidP="0064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0766"/>
      <w:docPartObj>
        <w:docPartGallery w:val="Page Numbers (Bottom of Page)"/>
        <w:docPartUnique/>
      </w:docPartObj>
    </w:sdtPr>
    <w:sdtEndPr/>
    <w:sdtContent>
      <w:p w:rsidR="005B396A" w:rsidRDefault="004C160A">
        <w:pPr>
          <w:pStyle w:val="ab"/>
          <w:jc w:val="right"/>
        </w:pPr>
        <w:r>
          <w:fldChar w:fldCharType="begin"/>
        </w:r>
        <w:r>
          <w:instrText>PAGE   \* MERGEFORMAT</w:instrText>
        </w:r>
        <w:r>
          <w:fldChar w:fldCharType="separate"/>
        </w:r>
        <w:r w:rsidR="00AD5B86">
          <w:rPr>
            <w:noProof/>
          </w:rPr>
          <w:t>71</w:t>
        </w:r>
        <w:r>
          <w:rPr>
            <w:noProof/>
          </w:rPr>
          <w:fldChar w:fldCharType="end"/>
        </w:r>
      </w:p>
    </w:sdtContent>
  </w:sdt>
  <w:p w:rsidR="005B396A" w:rsidRDefault="005B39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0A" w:rsidRDefault="004C160A" w:rsidP="00644835">
      <w:pPr>
        <w:spacing w:after="0" w:line="240" w:lineRule="auto"/>
      </w:pPr>
      <w:r>
        <w:separator/>
      </w:r>
    </w:p>
  </w:footnote>
  <w:footnote w:type="continuationSeparator" w:id="0">
    <w:p w:rsidR="004C160A" w:rsidRDefault="004C160A" w:rsidP="00644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420" w:hanging="420"/>
      </w:pPr>
      <w:rPr>
        <w:b/>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00000002"/>
    <w:multiLevelType w:val="multilevel"/>
    <w:tmpl w:val="00000002"/>
    <w:name w:val="WW8Num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95"/>
        </w:tabs>
        <w:ind w:left="79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A02A9F"/>
    <w:multiLevelType w:val="hybridMultilevel"/>
    <w:tmpl w:val="7CCE8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153075"/>
    <w:multiLevelType w:val="hybridMultilevel"/>
    <w:tmpl w:val="7938FB52"/>
    <w:lvl w:ilvl="0" w:tplc="0419000F">
      <w:start w:val="1"/>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3">
    <w:nsid w:val="032D0727"/>
    <w:multiLevelType w:val="hybridMultilevel"/>
    <w:tmpl w:val="0D000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602E13"/>
    <w:multiLevelType w:val="hybridMultilevel"/>
    <w:tmpl w:val="B8A29928"/>
    <w:lvl w:ilvl="0" w:tplc="0419000F">
      <w:start w:val="1"/>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5">
    <w:nsid w:val="150A564E"/>
    <w:multiLevelType w:val="hybridMultilevel"/>
    <w:tmpl w:val="8ADA3D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75711AD"/>
    <w:multiLevelType w:val="hybridMultilevel"/>
    <w:tmpl w:val="8AB8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84253"/>
    <w:multiLevelType w:val="hybridMultilevel"/>
    <w:tmpl w:val="79E234CC"/>
    <w:lvl w:ilvl="0" w:tplc="26F00E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877C0E"/>
    <w:multiLevelType w:val="hybridMultilevel"/>
    <w:tmpl w:val="E37CA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23182B"/>
    <w:multiLevelType w:val="hybridMultilevel"/>
    <w:tmpl w:val="A9E2B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17D7C"/>
    <w:multiLevelType w:val="hybridMultilevel"/>
    <w:tmpl w:val="7E945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43E3B22"/>
    <w:multiLevelType w:val="hybridMultilevel"/>
    <w:tmpl w:val="98822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8A2336"/>
    <w:multiLevelType w:val="hybridMultilevel"/>
    <w:tmpl w:val="2E8E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FE3B54"/>
    <w:multiLevelType w:val="hybridMultilevel"/>
    <w:tmpl w:val="994E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481210"/>
    <w:multiLevelType w:val="hybridMultilevel"/>
    <w:tmpl w:val="261E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5D76BA"/>
    <w:multiLevelType w:val="hybridMultilevel"/>
    <w:tmpl w:val="FEF0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B584C"/>
    <w:multiLevelType w:val="hybridMultilevel"/>
    <w:tmpl w:val="3A7067DC"/>
    <w:lvl w:ilvl="0" w:tplc="0419000F">
      <w:start w:val="1"/>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27">
    <w:nsid w:val="66DA7921"/>
    <w:multiLevelType w:val="hybridMultilevel"/>
    <w:tmpl w:val="5D36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66342B"/>
    <w:multiLevelType w:val="hybridMultilevel"/>
    <w:tmpl w:val="4B8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EA4535"/>
    <w:multiLevelType w:val="hybridMultilevel"/>
    <w:tmpl w:val="6BB69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5D407F"/>
    <w:multiLevelType w:val="hybridMultilevel"/>
    <w:tmpl w:val="987E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C13F01"/>
    <w:multiLevelType w:val="hybridMultilevel"/>
    <w:tmpl w:val="8FEE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DE65FB"/>
    <w:multiLevelType w:val="hybridMultilevel"/>
    <w:tmpl w:val="35B85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F63646"/>
    <w:multiLevelType w:val="hybridMultilevel"/>
    <w:tmpl w:val="D7C43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5"/>
  </w:num>
  <w:num w:numId="4">
    <w:abstractNumId w:val="30"/>
  </w:num>
  <w:num w:numId="5">
    <w:abstractNumId w:val="28"/>
  </w:num>
  <w:num w:numId="6">
    <w:abstractNumId w:val="25"/>
  </w:num>
  <w:num w:numId="7">
    <w:abstractNumId w:val="32"/>
  </w:num>
  <w:num w:numId="8">
    <w:abstractNumId w:val="22"/>
  </w:num>
  <w:num w:numId="9">
    <w:abstractNumId w:val="11"/>
  </w:num>
  <w:num w:numId="10">
    <w:abstractNumId w:val="31"/>
  </w:num>
  <w:num w:numId="11">
    <w:abstractNumId w:val="21"/>
  </w:num>
  <w:num w:numId="12">
    <w:abstractNumId w:val="19"/>
  </w:num>
  <w:num w:numId="13">
    <w:abstractNumId w:val="23"/>
  </w:num>
  <w:num w:numId="14">
    <w:abstractNumId w:val="13"/>
  </w:num>
  <w:num w:numId="15">
    <w:abstractNumId w:val="29"/>
  </w:num>
  <w:num w:numId="16">
    <w:abstractNumId w:val="27"/>
  </w:num>
  <w:num w:numId="17">
    <w:abstractNumId w:val="18"/>
  </w:num>
  <w:num w:numId="18">
    <w:abstractNumId w:val="33"/>
  </w:num>
  <w:num w:numId="19">
    <w:abstractNumId w:val="2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53E6"/>
    <w:rsid w:val="00001B3B"/>
    <w:rsid w:val="00007A18"/>
    <w:rsid w:val="00010578"/>
    <w:rsid w:val="00013A1E"/>
    <w:rsid w:val="000150E7"/>
    <w:rsid w:val="000270FE"/>
    <w:rsid w:val="00037DAF"/>
    <w:rsid w:val="00044F12"/>
    <w:rsid w:val="000550BB"/>
    <w:rsid w:val="00055AC1"/>
    <w:rsid w:val="00056AC8"/>
    <w:rsid w:val="00062048"/>
    <w:rsid w:val="00065065"/>
    <w:rsid w:val="0006711C"/>
    <w:rsid w:val="00073261"/>
    <w:rsid w:val="00090352"/>
    <w:rsid w:val="000A5534"/>
    <w:rsid w:val="000A69B5"/>
    <w:rsid w:val="000B2C7C"/>
    <w:rsid w:val="000C3809"/>
    <w:rsid w:val="000E59B3"/>
    <w:rsid w:val="000E5F5A"/>
    <w:rsid w:val="000F41A3"/>
    <w:rsid w:val="00112B9D"/>
    <w:rsid w:val="00114447"/>
    <w:rsid w:val="001149F0"/>
    <w:rsid w:val="00130719"/>
    <w:rsid w:val="0013441A"/>
    <w:rsid w:val="00136545"/>
    <w:rsid w:val="001372C5"/>
    <w:rsid w:val="00137301"/>
    <w:rsid w:val="00155CC5"/>
    <w:rsid w:val="0016021C"/>
    <w:rsid w:val="00167212"/>
    <w:rsid w:val="00186301"/>
    <w:rsid w:val="00191508"/>
    <w:rsid w:val="00194435"/>
    <w:rsid w:val="001A0B77"/>
    <w:rsid w:val="001B2F0C"/>
    <w:rsid w:val="001B5304"/>
    <w:rsid w:val="001C0E7C"/>
    <w:rsid w:val="001C41CE"/>
    <w:rsid w:val="001C46CE"/>
    <w:rsid w:val="001D0E85"/>
    <w:rsid w:val="001D4623"/>
    <w:rsid w:val="001E42D2"/>
    <w:rsid w:val="001F2D7F"/>
    <w:rsid w:val="001F516D"/>
    <w:rsid w:val="001F6EF3"/>
    <w:rsid w:val="001F77AF"/>
    <w:rsid w:val="0021024B"/>
    <w:rsid w:val="0021201C"/>
    <w:rsid w:val="00216963"/>
    <w:rsid w:val="002273BB"/>
    <w:rsid w:val="0023351F"/>
    <w:rsid w:val="00252911"/>
    <w:rsid w:val="00256411"/>
    <w:rsid w:val="00273301"/>
    <w:rsid w:val="00284BB7"/>
    <w:rsid w:val="0028566F"/>
    <w:rsid w:val="002856D0"/>
    <w:rsid w:val="002865C4"/>
    <w:rsid w:val="002876BC"/>
    <w:rsid w:val="0029090C"/>
    <w:rsid w:val="00292D17"/>
    <w:rsid w:val="002A2C11"/>
    <w:rsid w:val="002B1BC0"/>
    <w:rsid w:val="002B267C"/>
    <w:rsid w:val="002C0257"/>
    <w:rsid w:val="002C7E09"/>
    <w:rsid w:val="002D0139"/>
    <w:rsid w:val="002D6F46"/>
    <w:rsid w:val="002E06E8"/>
    <w:rsid w:val="002E3C18"/>
    <w:rsid w:val="002F27F4"/>
    <w:rsid w:val="00307DE9"/>
    <w:rsid w:val="00312023"/>
    <w:rsid w:val="00315F9F"/>
    <w:rsid w:val="003219ED"/>
    <w:rsid w:val="003226B5"/>
    <w:rsid w:val="0033171D"/>
    <w:rsid w:val="003353E6"/>
    <w:rsid w:val="003357F1"/>
    <w:rsid w:val="003379C9"/>
    <w:rsid w:val="00344139"/>
    <w:rsid w:val="003465BB"/>
    <w:rsid w:val="003611A8"/>
    <w:rsid w:val="00366602"/>
    <w:rsid w:val="00366DA2"/>
    <w:rsid w:val="0037282E"/>
    <w:rsid w:val="003774F2"/>
    <w:rsid w:val="00381862"/>
    <w:rsid w:val="003823E4"/>
    <w:rsid w:val="003931B3"/>
    <w:rsid w:val="00393F30"/>
    <w:rsid w:val="00396D70"/>
    <w:rsid w:val="003B13DB"/>
    <w:rsid w:val="003B5B4B"/>
    <w:rsid w:val="003C5FC8"/>
    <w:rsid w:val="003C6697"/>
    <w:rsid w:val="003D08A7"/>
    <w:rsid w:val="003D10C2"/>
    <w:rsid w:val="003D2EFE"/>
    <w:rsid w:val="003E1AD0"/>
    <w:rsid w:val="003E7468"/>
    <w:rsid w:val="004047BF"/>
    <w:rsid w:val="00415343"/>
    <w:rsid w:val="00420BAD"/>
    <w:rsid w:val="00421074"/>
    <w:rsid w:val="00431469"/>
    <w:rsid w:val="00435554"/>
    <w:rsid w:val="00457E0B"/>
    <w:rsid w:val="004816DF"/>
    <w:rsid w:val="00490A19"/>
    <w:rsid w:val="0049234F"/>
    <w:rsid w:val="00494446"/>
    <w:rsid w:val="00494B9E"/>
    <w:rsid w:val="00497290"/>
    <w:rsid w:val="004A38F7"/>
    <w:rsid w:val="004A58F5"/>
    <w:rsid w:val="004A73F5"/>
    <w:rsid w:val="004B3645"/>
    <w:rsid w:val="004B6987"/>
    <w:rsid w:val="004C160A"/>
    <w:rsid w:val="004C24BF"/>
    <w:rsid w:val="004C4571"/>
    <w:rsid w:val="004C79BA"/>
    <w:rsid w:val="004D0146"/>
    <w:rsid w:val="004D38B2"/>
    <w:rsid w:val="004D4E85"/>
    <w:rsid w:val="004D5F74"/>
    <w:rsid w:val="004E2B23"/>
    <w:rsid w:val="004F05FD"/>
    <w:rsid w:val="004F5013"/>
    <w:rsid w:val="00500849"/>
    <w:rsid w:val="00502090"/>
    <w:rsid w:val="00503A3F"/>
    <w:rsid w:val="0050694F"/>
    <w:rsid w:val="00515F53"/>
    <w:rsid w:val="00517431"/>
    <w:rsid w:val="0053018D"/>
    <w:rsid w:val="0053730E"/>
    <w:rsid w:val="005411D4"/>
    <w:rsid w:val="005548BA"/>
    <w:rsid w:val="005609AB"/>
    <w:rsid w:val="00566083"/>
    <w:rsid w:val="00574F10"/>
    <w:rsid w:val="00577EAF"/>
    <w:rsid w:val="00583073"/>
    <w:rsid w:val="0058390E"/>
    <w:rsid w:val="0058589C"/>
    <w:rsid w:val="00590DD1"/>
    <w:rsid w:val="0059147C"/>
    <w:rsid w:val="00594742"/>
    <w:rsid w:val="005A41FB"/>
    <w:rsid w:val="005A56ED"/>
    <w:rsid w:val="005A5EB6"/>
    <w:rsid w:val="005B396A"/>
    <w:rsid w:val="005B3AA8"/>
    <w:rsid w:val="005C6DEB"/>
    <w:rsid w:val="005D1877"/>
    <w:rsid w:val="005D6D33"/>
    <w:rsid w:val="005E4331"/>
    <w:rsid w:val="005E5723"/>
    <w:rsid w:val="005E62B6"/>
    <w:rsid w:val="005F0718"/>
    <w:rsid w:val="005F4EB0"/>
    <w:rsid w:val="00612B71"/>
    <w:rsid w:val="0061507E"/>
    <w:rsid w:val="00615682"/>
    <w:rsid w:val="00620883"/>
    <w:rsid w:val="00644835"/>
    <w:rsid w:val="00652B67"/>
    <w:rsid w:val="00653DA4"/>
    <w:rsid w:val="00654E0F"/>
    <w:rsid w:val="00660DB4"/>
    <w:rsid w:val="00663B81"/>
    <w:rsid w:val="00670251"/>
    <w:rsid w:val="00672362"/>
    <w:rsid w:val="00682491"/>
    <w:rsid w:val="00682B49"/>
    <w:rsid w:val="0068548B"/>
    <w:rsid w:val="00695BC8"/>
    <w:rsid w:val="006A1F35"/>
    <w:rsid w:val="006A262A"/>
    <w:rsid w:val="006A7AFB"/>
    <w:rsid w:val="006B3B06"/>
    <w:rsid w:val="006E62C9"/>
    <w:rsid w:val="00700F94"/>
    <w:rsid w:val="00706519"/>
    <w:rsid w:val="0070681B"/>
    <w:rsid w:val="00706D24"/>
    <w:rsid w:val="00714FDE"/>
    <w:rsid w:val="007152C2"/>
    <w:rsid w:val="00720A83"/>
    <w:rsid w:val="007220C7"/>
    <w:rsid w:val="00722E30"/>
    <w:rsid w:val="007242D3"/>
    <w:rsid w:val="007343F1"/>
    <w:rsid w:val="00744469"/>
    <w:rsid w:val="007537C5"/>
    <w:rsid w:val="00760D39"/>
    <w:rsid w:val="007632D8"/>
    <w:rsid w:val="00763B97"/>
    <w:rsid w:val="00763FE8"/>
    <w:rsid w:val="007654E7"/>
    <w:rsid w:val="00765819"/>
    <w:rsid w:val="0077271E"/>
    <w:rsid w:val="007742E1"/>
    <w:rsid w:val="00776C89"/>
    <w:rsid w:val="00782ACC"/>
    <w:rsid w:val="00785954"/>
    <w:rsid w:val="0079678E"/>
    <w:rsid w:val="007B0E7F"/>
    <w:rsid w:val="007C7FCF"/>
    <w:rsid w:val="007F2465"/>
    <w:rsid w:val="008018DE"/>
    <w:rsid w:val="008032B3"/>
    <w:rsid w:val="00804013"/>
    <w:rsid w:val="00835BD4"/>
    <w:rsid w:val="008418EE"/>
    <w:rsid w:val="0085308A"/>
    <w:rsid w:val="0085560E"/>
    <w:rsid w:val="0085767F"/>
    <w:rsid w:val="00864398"/>
    <w:rsid w:val="00865906"/>
    <w:rsid w:val="00866675"/>
    <w:rsid w:val="00870C22"/>
    <w:rsid w:val="00870FAE"/>
    <w:rsid w:val="00872233"/>
    <w:rsid w:val="00872D24"/>
    <w:rsid w:val="008755DB"/>
    <w:rsid w:val="00892594"/>
    <w:rsid w:val="008B011D"/>
    <w:rsid w:val="008B32BE"/>
    <w:rsid w:val="008C0F7E"/>
    <w:rsid w:val="008C1FBB"/>
    <w:rsid w:val="008C4DF5"/>
    <w:rsid w:val="008C73DB"/>
    <w:rsid w:val="008E0727"/>
    <w:rsid w:val="008E573F"/>
    <w:rsid w:val="008F43C8"/>
    <w:rsid w:val="008F5F77"/>
    <w:rsid w:val="009023E9"/>
    <w:rsid w:val="0090539C"/>
    <w:rsid w:val="00925A3C"/>
    <w:rsid w:val="00945B95"/>
    <w:rsid w:val="00950E6E"/>
    <w:rsid w:val="00967647"/>
    <w:rsid w:val="00967B2E"/>
    <w:rsid w:val="00976591"/>
    <w:rsid w:val="0098130E"/>
    <w:rsid w:val="00981FB6"/>
    <w:rsid w:val="00991675"/>
    <w:rsid w:val="0099726C"/>
    <w:rsid w:val="00997CF1"/>
    <w:rsid w:val="009A0321"/>
    <w:rsid w:val="009A1FB6"/>
    <w:rsid w:val="009A6A1F"/>
    <w:rsid w:val="009B0284"/>
    <w:rsid w:val="009B0F5D"/>
    <w:rsid w:val="009B338E"/>
    <w:rsid w:val="009C3C0D"/>
    <w:rsid w:val="009D0639"/>
    <w:rsid w:val="009D1A8D"/>
    <w:rsid w:val="009D3993"/>
    <w:rsid w:val="009E4FBB"/>
    <w:rsid w:val="009E54D0"/>
    <w:rsid w:val="00A02617"/>
    <w:rsid w:val="00A037B5"/>
    <w:rsid w:val="00A04DFB"/>
    <w:rsid w:val="00A05A6D"/>
    <w:rsid w:val="00A14BC4"/>
    <w:rsid w:val="00A25609"/>
    <w:rsid w:val="00A26949"/>
    <w:rsid w:val="00A56B72"/>
    <w:rsid w:val="00A64B31"/>
    <w:rsid w:val="00A6624F"/>
    <w:rsid w:val="00A73741"/>
    <w:rsid w:val="00A7606F"/>
    <w:rsid w:val="00A77419"/>
    <w:rsid w:val="00A8094B"/>
    <w:rsid w:val="00A82F09"/>
    <w:rsid w:val="00A8340F"/>
    <w:rsid w:val="00A866D5"/>
    <w:rsid w:val="00A95014"/>
    <w:rsid w:val="00AA418C"/>
    <w:rsid w:val="00AA5119"/>
    <w:rsid w:val="00AA65E0"/>
    <w:rsid w:val="00AB7235"/>
    <w:rsid w:val="00AC16E3"/>
    <w:rsid w:val="00AC793C"/>
    <w:rsid w:val="00AD5B86"/>
    <w:rsid w:val="00AE3518"/>
    <w:rsid w:val="00AE38A8"/>
    <w:rsid w:val="00AF436F"/>
    <w:rsid w:val="00B02CCA"/>
    <w:rsid w:val="00B1462D"/>
    <w:rsid w:val="00B16CAD"/>
    <w:rsid w:val="00B30C19"/>
    <w:rsid w:val="00B32F07"/>
    <w:rsid w:val="00B36E37"/>
    <w:rsid w:val="00B37050"/>
    <w:rsid w:val="00B42BEB"/>
    <w:rsid w:val="00B43379"/>
    <w:rsid w:val="00B44092"/>
    <w:rsid w:val="00B71829"/>
    <w:rsid w:val="00B73100"/>
    <w:rsid w:val="00B73A0D"/>
    <w:rsid w:val="00BA194E"/>
    <w:rsid w:val="00BB1083"/>
    <w:rsid w:val="00BB3927"/>
    <w:rsid w:val="00BB5E86"/>
    <w:rsid w:val="00BB7EB8"/>
    <w:rsid w:val="00BC47F2"/>
    <w:rsid w:val="00BD7FC9"/>
    <w:rsid w:val="00BE2937"/>
    <w:rsid w:val="00BF2D61"/>
    <w:rsid w:val="00C169F2"/>
    <w:rsid w:val="00C17D2C"/>
    <w:rsid w:val="00C21EE9"/>
    <w:rsid w:val="00C230B6"/>
    <w:rsid w:val="00C251E4"/>
    <w:rsid w:val="00C2595E"/>
    <w:rsid w:val="00C27723"/>
    <w:rsid w:val="00C33650"/>
    <w:rsid w:val="00C34CBB"/>
    <w:rsid w:val="00C51282"/>
    <w:rsid w:val="00C53F72"/>
    <w:rsid w:val="00C658A6"/>
    <w:rsid w:val="00C74956"/>
    <w:rsid w:val="00C75968"/>
    <w:rsid w:val="00C818B2"/>
    <w:rsid w:val="00C81AA3"/>
    <w:rsid w:val="00C81F37"/>
    <w:rsid w:val="00C8412C"/>
    <w:rsid w:val="00C8522F"/>
    <w:rsid w:val="00CC1197"/>
    <w:rsid w:val="00CC7466"/>
    <w:rsid w:val="00CD030E"/>
    <w:rsid w:val="00CE283C"/>
    <w:rsid w:val="00CF26E2"/>
    <w:rsid w:val="00CF5D7B"/>
    <w:rsid w:val="00CF621A"/>
    <w:rsid w:val="00D01247"/>
    <w:rsid w:val="00D06ED5"/>
    <w:rsid w:val="00D20166"/>
    <w:rsid w:val="00D456F2"/>
    <w:rsid w:val="00D7141C"/>
    <w:rsid w:val="00D913FA"/>
    <w:rsid w:val="00D9456F"/>
    <w:rsid w:val="00DA20DF"/>
    <w:rsid w:val="00DA791A"/>
    <w:rsid w:val="00DB072F"/>
    <w:rsid w:val="00DB26FC"/>
    <w:rsid w:val="00DD7A2A"/>
    <w:rsid w:val="00DF193D"/>
    <w:rsid w:val="00E0185E"/>
    <w:rsid w:val="00E01BB3"/>
    <w:rsid w:val="00E04AE5"/>
    <w:rsid w:val="00E27C4C"/>
    <w:rsid w:val="00E3550E"/>
    <w:rsid w:val="00E36C6B"/>
    <w:rsid w:val="00E451BB"/>
    <w:rsid w:val="00E47EA9"/>
    <w:rsid w:val="00E6107B"/>
    <w:rsid w:val="00E6298E"/>
    <w:rsid w:val="00E648D0"/>
    <w:rsid w:val="00E65C95"/>
    <w:rsid w:val="00E71BE6"/>
    <w:rsid w:val="00E73017"/>
    <w:rsid w:val="00E751F1"/>
    <w:rsid w:val="00E77BFB"/>
    <w:rsid w:val="00E81DA1"/>
    <w:rsid w:val="00E844EB"/>
    <w:rsid w:val="00E93D5C"/>
    <w:rsid w:val="00EB0F9D"/>
    <w:rsid w:val="00EB0FA5"/>
    <w:rsid w:val="00EB2315"/>
    <w:rsid w:val="00EB66D1"/>
    <w:rsid w:val="00EC3543"/>
    <w:rsid w:val="00EC554E"/>
    <w:rsid w:val="00EE469F"/>
    <w:rsid w:val="00F03DF4"/>
    <w:rsid w:val="00F064CD"/>
    <w:rsid w:val="00F119FB"/>
    <w:rsid w:val="00F135F2"/>
    <w:rsid w:val="00F1434F"/>
    <w:rsid w:val="00F15ED1"/>
    <w:rsid w:val="00F33B84"/>
    <w:rsid w:val="00F36C61"/>
    <w:rsid w:val="00F37E82"/>
    <w:rsid w:val="00F4547A"/>
    <w:rsid w:val="00F6166B"/>
    <w:rsid w:val="00F62B6D"/>
    <w:rsid w:val="00F63F0E"/>
    <w:rsid w:val="00F64A98"/>
    <w:rsid w:val="00F65F0E"/>
    <w:rsid w:val="00F8222D"/>
    <w:rsid w:val="00F91374"/>
    <w:rsid w:val="00F97959"/>
    <w:rsid w:val="00FA3720"/>
    <w:rsid w:val="00FA6D5D"/>
    <w:rsid w:val="00FB02B1"/>
    <w:rsid w:val="00FB4E0C"/>
    <w:rsid w:val="00FC1344"/>
    <w:rsid w:val="00FC415B"/>
    <w:rsid w:val="00FC5D60"/>
    <w:rsid w:val="00FD75C3"/>
    <w:rsid w:val="00FF49DC"/>
    <w:rsid w:val="00FF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35EFF-1FD5-4DC3-8D50-083F49F6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9B5"/>
  </w:style>
  <w:style w:type="paragraph" w:styleId="1">
    <w:name w:val="heading 1"/>
    <w:basedOn w:val="a"/>
    <w:next w:val="a"/>
    <w:link w:val="10"/>
    <w:qFormat/>
    <w:rsid w:val="00E93D5C"/>
    <w:pPr>
      <w:keepNext/>
      <w:spacing w:after="0" w:line="240" w:lineRule="auto"/>
      <w:jc w:val="center"/>
      <w:outlineLvl w:val="0"/>
    </w:pPr>
    <w:rPr>
      <w:rFonts w:ascii="Peterburg" w:eastAsia="Times New Roman" w:hAnsi="Peterburg" w:cs="Times New Roman"/>
      <w:b/>
      <w:sz w:val="28"/>
      <w:szCs w:val="20"/>
      <w:u w:val="single"/>
      <w:lang w:eastAsia="ru-RU"/>
    </w:rPr>
  </w:style>
  <w:style w:type="paragraph" w:styleId="2">
    <w:name w:val="heading 2"/>
    <w:basedOn w:val="a"/>
    <w:next w:val="a"/>
    <w:link w:val="20"/>
    <w:qFormat/>
    <w:rsid w:val="00E93D5C"/>
    <w:pPr>
      <w:keepNext/>
      <w:spacing w:after="0" w:line="240" w:lineRule="auto"/>
      <w:jc w:val="center"/>
      <w:outlineLvl w:val="1"/>
    </w:pPr>
    <w:rPr>
      <w:rFonts w:ascii="Peterburg" w:eastAsia="Times New Roman" w:hAnsi="Peterburg" w:cs="Times New Roman"/>
      <w:b/>
      <w:sz w:val="28"/>
      <w:szCs w:val="20"/>
      <w:lang w:eastAsia="ru-RU"/>
    </w:rPr>
  </w:style>
  <w:style w:type="paragraph" w:styleId="3">
    <w:name w:val="heading 3"/>
    <w:basedOn w:val="a"/>
    <w:next w:val="a"/>
    <w:link w:val="30"/>
    <w:qFormat/>
    <w:rsid w:val="00E93D5C"/>
    <w:pPr>
      <w:keepNext/>
      <w:spacing w:after="0" w:line="240" w:lineRule="auto"/>
      <w:ind w:firstLine="720"/>
      <w:jc w:val="center"/>
      <w:outlineLvl w:val="2"/>
    </w:pPr>
    <w:rPr>
      <w:rFonts w:ascii="Peterburg" w:eastAsia="Times New Roman" w:hAnsi="Peterburg" w:cs="Times New Roman"/>
      <w:b/>
      <w:sz w:val="28"/>
      <w:szCs w:val="20"/>
      <w:lang w:eastAsia="ru-RU"/>
    </w:rPr>
  </w:style>
  <w:style w:type="paragraph" w:styleId="4">
    <w:name w:val="heading 4"/>
    <w:basedOn w:val="a"/>
    <w:next w:val="a"/>
    <w:link w:val="40"/>
    <w:qFormat/>
    <w:rsid w:val="00E93D5C"/>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E93D5C"/>
    <w:pPr>
      <w:keepNext/>
      <w:spacing w:before="120" w:after="0" w:line="240" w:lineRule="auto"/>
      <w:jc w:val="center"/>
      <w:outlineLvl w:val="4"/>
    </w:pPr>
    <w:rPr>
      <w:rFonts w:ascii="Times New Roman" w:eastAsia="Times New Roman" w:hAnsi="Times New Roman" w:cs="Times New Roman"/>
      <w:b/>
      <w:sz w:val="30"/>
      <w:szCs w:val="20"/>
      <w:lang w:eastAsia="ru-RU"/>
    </w:rPr>
  </w:style>
  <w:style w:type="paragraph" w:styleId="6">
    <w:name w:val="heading 6"/>
    <w:basedOn w:val="a"/>
    <w:next w:val="a"/>
    <w:link w:val="60"/>
    <w:qFormat/>
    <w:rsid w:val="00E93D5C"/>
    <w:pPr>
      <w:keepNext/>
      <w:spacing w:after="0" w:line="240" w:lineRule="auto"/>
      <w:outlineLvl w:val="5"/>
    </w:pPr>
    <w:rPr>
      <w:rFonts w:ascii="Times New Roman" w:eastAsia="Times New Roman" w:hAnsi="Times New Roman" w:cs="Times New Roman"/>
      <w:b/>
      <w:sz w:val="27"/>
      <w:szCs w:val="20"/>
      <w:lang w:eastAsia="ru-RU"/>
    </w:rPr>
  </w:style>
  <w:style w:type="paragraph" w:styleId="7">
    <w:name w:val="heading 7"/>
    <w:basedOn w:val="a"/>
    <w:next w:val="a"/>
    <w:link w:val="70"/>
    <w:qFormat/>
    <w:rsid w:val="00E93D5C"/>
    <w:pPr>
      <w:keepNext/>
      <w:tabs>
        <w:tab w:val="left" w:pos="2880"/>
        <w:tab w:val="left" w:pos="6300"/>
      </w:tabs>
      <w:spacing w:before="80" w:after="80" w:line="240" w:lineRule="auto"/>
      <w:jc w:val="center"/>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E93D5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93D5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9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98E"/>
    <w:rPr>
      <w:rFonts w:ascii="Tahoma" w:hAnsi="Tahoma" w:cs="Tahoma"/>
      <w:sz w:val="16"/>
      <w:szCs w:val="16"/>
    </w:rPr>
  </w:style>
  <w:style w:type="paragraph" w:styleId="a5">
    <w:name w:val="List Paragraph"/>
    <w:basedOn w:val="a"/>
    <w:uiPriority w:val="34"/>
    <w:qFormat/>
    <w:rsid w:val="00981FB6"/>
    <w:pPr>
      <w:ind w:left="720"/>
      <w:contextualSpacing/>
    </w:pPr>
  </w:style>
  <w:style w:type="character" w:customStyle="1" w:styleId="10">
    <w:name w:val="Заголовок 1 Знак"/>
    <w:basedOn w:val="a0"/>
    <w:link w:val="1"/>
    <w:rsid w:val="00E93D5C"/>
    <w:rPr>
      <w:rFonts w:ascii="Peterburg" w:eastAsia="Times New Roman" w:hAnsi="Peterburg" w:cs="Times New Roman"/>
      <w:b/>
      <w:sz w:val="28"/>
      <w:szCs w:val="20"/>
      <w:u w:val="single"/>
      <w:lang w:eastAsia="ru-RU"/>
    </w:rPr>
  </w:style>
  <w:style w:type="character" w:customStyle="1" w:styleId="20">
    <w:name w:val="Заголовок 2 Знак"/>
    <w:basedOn w:val="a0"/>
    <w:link w:val="2"/>
    <w:rsid w:val="00E93D5C"/>
    <w:rPr>
      <w:rFonts w:ascii="Peterburg" w:eastAsia="Times New Roman" w:hAnsi="Peterburg" w:cs="Times New Roman"/>
      <w:b/>
      <w:sz w:val="28"/>
      <w:szCs w:val="20"/>
      <w:lang w:eastAsia="ru-RU"/>
    </w:rPr>
  </w:style>
  <w:style w:type="character" w:customStyle="1" w:styleId="30">
    <w:name w:val="Заголовок 3 Знак"/>
    <w:basedOn w:val="a0"/>
    <w:link w:val="3"/>
    <w:rsid w:val="00E93D5C"/>
    <w:rPr>
      <w:rFonts w:ascii="Peterburg" w:eastAsia="Times New Roman" w:hAnsi="Peterburg" w:cs="Times New Roman"/>
      <w:b/>
      <w:sz w:val="28"/>
      <w:szCs w:val="20"/>
      <w:lang w:eastAsia="ru-RU"/>
    </w:rPr>
  </w:style>
  <w:style w:type="character" w:customStyle="1" w:styleId="40">
    <w:name w:val="Заголовок 4 Знак"/>
    <w:basedOn w:val="a0"/>
    <w:link w:val="4"/>
    <w:rsid w:val="00E93D5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93D5C"/>
    <w:rPr>
      <w:rFonts w:ascii="Times New Roman" w:eastAsia="Times New Roman" w:hAnsi="Times New Roman" w:cs="Times New Roman"/>
      <w:b/>
      <w:sz w:val="30"/>
      <w:szCs w:val="20"/>
      <w:lang w:eastAsia="ru-RU"/>
    </w:rPr>
  </w:style>
  <w:style w:type="character" w:customStyle="1" w:styleId="60">
    <w:name w:val="Заголовок 6 Знак"/>
    <w:basedOn w:val="a0"/>
    <w:link w:val="6"/>
    <w:rsid w:val="00E93D5C"/>
    <w:rPr>
      <w:rFonts w:ascii="Times New Roman" w:eastAsia="Times New Roman" w:hAnsi="Times New Roman" w:cs="Times New Roman"/>
      <w:b/>
      <w:sz w:val="27"/>
      <w:szCs w:val="20"/>
      <w:lang w:eastAsia="ru-RU"/>
    </w:rPr>
  </w:style>
  <w:style w:type="character" w:customStyle="1" w:styleId="70">
    <w:name w:val="Заголовок 7 Знак"/>
    <w:basedOn w:val="a0"/>
    <w:link w:val="7"/>
    <w:rsid w:val="00E93D5C"/>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E93D5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93D5C"/>
    <w:rPr>
      <w:rFonts w:ascii="Arial" w:eastAsia="Times New Roman" w:hAnsi="Arial" w:cs="Arial"/>
      <w:lang w:eastAsia="ru-RU"/>
    </w:rPr>
  </w:style>
  <w:style w:type="numbering" w:customStyle="1" w:styleId="11">
    <w:name w:val="Нет списка1"/>
    <w:next w:val="a2"/>
    <w:semiHidden/>
    <w:unhideWhenUsed/>
    <w:rsid w:val="00E93D5C"/>
  </w:style>
  <w:style w:type="paragraph" w:customStyle="1" w:styleId="12">
    <w:name w:val="Знак1 Знак Знак Знак Знак Знак Знак"/>
    <w:basedOn w:val="a"/>
    <w:rsid w:val="00E93D5C"/>
    <w:pPr>
      <w:spacing w:after="160" w:line="240" w:lineRule="exact"/>
    </w:pPr>
    <w:rPr>
      <w:rFonts w:ascii="Verdana" w:eastAsia="Times New Roman" w:hAnsi="Verdana" w:cs="Times New Roman"/>
      <w:sz w:val="20"/>
      <w:szCs w:val="20"/>
      <w:lang w:val="en-US"/>
    </w:rPr>
  </w:style>
  <w:style w:type="paragraph" w:styleId="a6">
    <w:name w:val="Title"/>
    <w:basedOn w:val="a"/>
    <w:link w:val="a7"/>
    <w:qFormat/>
    <w:rsid w:val="00E93D5C"/>
    <w:pPr>
      <w:spacing w:after="0" w:line="240" w:lineRule="auto"/>
      <w:ind w:firstLine="720"/>
      <w:jc w:val="center"/>
    </w:pPr>
    <w:rPr>
      <w:rFonts w:ascii="Peterburg" w:eastAsia="Times New Roman" w:hAnsi="Peterburg" w:cs="Times New Roman"/>
      <w:b/>
      <w:sz w:val="28"/>
      <w:szCs w:val="20"/>
      <w:lang w:eastAsia="ru-RU"/>
    </w:rPr>
  </w:style>
  <w:style w:type="character" w:customStyle="1" w:styleId="a7">
    <w:name w:val="Название Знак"/>
    <w:basedOn w:val="a0"/>
    <w:link w:val="a6"/>
    <w:rsid w:val="00E93D5C"/>
    <w:rPr>
      <w:rFonts w:ascii="Peterburg" w:eastAsia="Times New Roman" w:hAnsi="Peterburg" w:cs="Times New Roman"/>
      <w:b/>
      <w:sz w:val="28"/>
      <w:szCs w:val="20"/>
      <w:lang w:eastAsia="ru-RU"/>
    </w:rPr>
  </w:style>
  <w:style w:type="paragraph" w:customStyle="1" w:styleId="13">
    <w:name w:val="Обычный1"/>
    <w:rsid w:val="00E93D5C"/>
    <w:pPr>
      <w:widowControl w:val="0"/>
      <w:spacing w:after="0" w:line="300" w:lineRule="auto"/>
    </w:pPr>
    <w:rPr>
      <w:rFonts w:ascii="Times New Roman" w:eastAsia="Times New Roman" w:hAnsi="Times New Roman" w:cs="Times New Roman"/>
      <w:snapToGrid w:val="0"/>
      <w:sz w:val="24"/>
      <w:szCs w:val="20"/>
      <w:lang w:eastAsia="ru-RU"/>
    </w:rPr>
  </w:style>
  <w:style w:type="paragraph" w:styleId="21">
    <w:name w:val="Body Text 2"/>
    <w:basedOn w:val="a"/>
    <w:link w:val="22"/>
    <w:rsid w:val="00E93D5C"/>
    <w:pPr>
      <w:spacing w:after="0" w:line="240" w:lineRule="auto"/>
      <w:jc w:val="both"/>
    </w:pPr>
    <w:rPr>
      <w:rFonts w:ascii="Peterburg" w:eastAsia="Times New Roman" w:hAnsi="Peterburg" w:cs="Times New Roman"/>
      <w:sz w:val="28"/>
      <w:szCs w:val="20"/>
      <w:lang w:eastAsia="ru-RU"/>
    </w:rPr>
  </w:style>
  <w:style w:type="character" w:customStyle="1" w:styleId="22">
    <w:name w:val="Основной текст 2 Знак"/>
    <w:basedOn w:val="a0"/>
    <w:link w:val="21"/>
    <w:rsid w:val="00E93D5C"/>
    <w:rPr>
      <w:rFonts w:ascii="Peterburg" w:eastAsia="Times New Roman" w:hAnsi="Peterburg" w:cs="Times New Roman"/>
      <w:sz w:val="28"/>
      <w:szCs w:val="20"/>
      <w:lang w:eastAsia="ru-RU"/>
    </w:rPr>
  </w:style>
  <w:style w:type="paragraph" w:styleId="a8">
    <w:name w:val="Body Text Indent"/>
    <w:aliases w:val=" Знак,Знак"/>
    <w:basedOn w:val="a"/>
    <w:link w:val="a9"/>
    <w:rsid w:val="00E93D5C"/>
    <w:pPr>
      <w:spacing w:before="240" w:after="0" w:line="240" w:lineRule="auto"/>
      <w:ind w:firstLine="720"/>
      <w:jc w:val="both"/>
    </w:pPr>
    <w:rPr>
      <w:rFonts w:ascii="Peterburg" w:eastAsia="Times New Roman" w:hAnsi="Peterburg" w:cs="Times New Roman"/>
      <w:sz w:val="28"/>
      <w:szCs w:val="20"/>
      <w:lang w:eastAsia="ru-RU"/>
    </w:rPr>
  </w:style>
  <w:style w:type="character" w:customStyle="1" w:styleId="a9">
    <w:name w:val="Основной текст с отступом Знак"/>
    <w:aliases w:val=" Знак Знак,Знак Знак"/>
    <w:basedOn w:val="a0"/>
    <w:link w:val="a8"/>
    <w:rsid w:val="00E93D5C"/>
    <w:rPr>
      <w:rFonts w:ascii="Peterburg" w:eastAsia="Times New Roman" w:hAnsi="Peterburg" w:cs="Times New Roman"/>
      <w:sz w:val="28"/>
      <w:szCs w:val="20"/>
      <w:lang w:eastAsia="ru-RU"/>
    </w:rPr>
  </w:style>
  <w:style w:type="paragraph" w:styleId="31">
    <w:name w:val="Body Text 3"/>
    <w:basedOn w:val="a"/>
    <w:link w:val="32"/>
    <w:rsid w:val="00E93D5C"/>
    <w:pPr>
      <w:spacing w:after="0" w:line="240" w:lineRule="auto"/>
      <w:jc w:val="center"/>
    </w:pPr>
    <w:rPr>
      <w:rFonts w:ascii="Times New Roman" w:eastAsia="Times New Roman" w:hAnsi="Times New Roman" w:cs="Times New Roman"/>
      <w:sz w:val="30"/>
      <w:szCs w:val="20"/>
      <w:lang w:eastAsia="ru-RU"/>
    </w:rPr>
  </w:style>
  <w:style w:type="character" w:customStyle="1" w:styleId="32">
    <w:name w:val="Основной текст 3 Знак"/>
    <w:basedOn w:val="a0"/>
    <w:link w:val="31"/>
    <w:rsid w:val="00E93D5C"/>
    <w:rPr>
      <w:rFonts w:ascii="Times New Roman" w:eastAsia="Times New Roman" w:hAnsi="Times New Roman" w:cs="Times New Roman"/>
      <w:sz w:val="30"/>
      <w:szCs w:val="20"/>
      <w:lang w:eastAsia="ru-RU"/>
    </w:rPr>
  </w:style>
  <w:style w:type="paragraph" w:customStyle="1" w:styleId="ConsNonformat">
    <w:name w:val="ConsNonformat"/>
    <w:rsid w:val="00E93D5C"/>
    <w:pPr>
      <w:spacing w:after="0" w:line="240" w:lineRule="auto"/>
    </w:pPr>
    <w:rPr>
      <w:rFonts w:ascii="Consultant" w:eastAsia="Times New Roman" w:hAnsi="Consultant" w:cs="Times New Roman"/>
      <w:sz w:val="20"/>
      <w:szCs w:val="20"/>
      <w:lang w:eastAsia="ru-RU"/>
    </w:rPr>
  </w:style>
  <w:style w:type="character" w:styleId="aa">
    <w:name w:val="Strong"/>
    <w:qFormat/>
    <w:rsid w:val="00E93D5C"/>
    <w:rPr>
      <w:b/>
      <w:bCs/>
    </w:rPr>
  </w:style>
  <w:style w:type="paragraph" w:styleId="ab">
    <w:name w:val="footer"/>
    <w:basedOn w:val="a"/>
    <w:link w:val="ac"/>
    <w:uiPriority w:val="99"/>
    <w:rsid w:val="00E93D5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Нижний колонтитул Знак"/>
    <w:basedOn w:val="a0"/>
    <w:link w:val="ab"/>
    <w:uiPriority w:val="99"/>
    <w:rsid w:val="00E93D5C"/>
    <w:rPr>
      <w:rFonts w:ascii="Times New Roman" w:eastAsia="Times New Roman" w:hAnsi="Times New Roman" w:cs="Times New Roman"/>
      <w:sz w:val="28"/>
      <w:szCs w:val="24"/>
      <w:lang w:eastAsia="ru-RU"/>
    </w:rPr>
  </w:style>
  <w:style w:type="character" w:styleId="ad">
    <w:name w:val="page number"/>
    <w:basedOn w:val="a0"/>
    <w:rsid w:val="00E93D5C"/>
  </w:style>
  <w:style w:type="paragraph" w:customStyle="1" w:styleId="ConsNormal">
    <w:name w:val="ConsNormal"/>
    <w:rsid w:val="00E93D5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E93D5C"/>
    <w:pPr>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ody Text"/>
    <w:basedOn w:val="a"/>
    <w:link w:val="af"/>
    <w:rsid w:val="00E93D5C"/>
    <w:pPr>
      <w:spacing w:after="12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E93D5C"/>
    <w:rPr>
      <w:rFonts w:ascii="Times New Roman" w:eastAsia="Times New Roman" w:hAnsi="Times New Roman" w:cs="Times New Roman"/>
      <w:sz w:val="28"/>
      <w:szCs w:val="24"/>
      <w:lang w:eastAsia="ru-RU"/>
    </w:rPr>
  </w:style>
  <w:style w:type="paragraph" w:styleId="33">
    <w:name w:val="Body Text Indent 3"/>
    <w:basedOn w:val="a"/>
    <w:link w:val="34"/>
    <w:rsid w:val="00E93D5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93D5C"/>
    <w:rPr>
      <w:rFonts w:ascii="Times New Roman" w:eastAsia="Times New Roman" w:hAnsi="Times New Roman" w:cs="Times New Roman"/>
      <w:sz w:val="16"/>
      <w:szCs w:val="16"/>
      <w:lang w:eastAsia="ru-RU"/>
    </w:rPr>
  </w:style>
  <w:style w:type="paragraph" w:styleId="23">
    <w:name w:val="Body Text Indent 2"/>
    <w:basedOn w:val="a"/>
    <w:link w:val="24"/>
    <w:rsid w:val="00E93D5C"/>
    <w:pPr>
      <w:spacing w:after="120" w:line="480" w:lineRule="auto"/>
      <w:ind w:left="283"/>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E93D5C"/>
    <w:rPr>
      <w:rFonts w:ascii="Times New Roman" w:eastAsia="Times New Roman" w:hAnsi="Times New Roman" w:cs="Times New Roman"/>
      <w:sz w:val="28"/>
      <w:szCs w:val="24"/>
      <w:lang w:eastAsia="ru-RU"/>
    </w:rPr>
  </w:style>
  <w:style w:type="paragraph" w:customStyle="1" w:styleId="FR1">
    <w:name w:val="FR1"/>
    <w:rsid w:val="00E93D5C"/>
    <w:pPr>
      <w:widowControl w:val="0"/>
      <w:autoSpaceDE w:val="0"/>
      <w:autoSpaceDN w:val="0"/>
      <w:adjustRightInd w:val="0"/>
      <w:spacing w:after="0" w:line="240" w:lineRule="auto"/>
    </w:pPr>
    <w:rPr>
      <w:rFonts w:ascii="Times New Roman" w:eastAsia="Times New Roman" w:hAnsi="Times New Roman" w:cs="Times New Roman"/>
      <w:i/>
      <w:sz w:val="18"/>
      <w:szCs w:val="20"/>
      <w:lang w:eastAsia="ru-RU"/>
    </w:rPr>
  </w:style>
  <w:style w:type="paragraph" w:customStyle="1" w:styleId="210">
    <w:name w:val="Основной текст 21"/>
    <w:basedOn w:val="13"/>
    <w:rsid w:val="00E93D5C"/>
    <w:pPr>
      <w:spacing w:line="240" w:lineRule="auto"/>
      <w:ind w:firstLine="720"/>
      <w:jc w:val="both"/>
    </w:pPr>
    <w:rPr>
      <w:rFonts w:ascii="Arial" w:hAnsi="Arial"/>
      <w:snapToGrid/>
      <w:sz w:val="28"/>
    </w:rPr>
  </w:style>
  <w:style w:type="paragraph" w:customStyle="1" w:styleId="BodyText21">
    <w:name w:val="Body Text 21"/>
    <w:basedOn w:val="13"/>
    <w:rsid w:val="00E93D5C"/>
    <w:pPr>
      <w:spacing w:line="240" w:lineRule="auto"/>
      <w:jc w:val="both"/>
    </w:pPr>
    <w:rPr>
      <w:rFonts w:ascii="Arial" w:hAnsi="Arial"/>
      <w:snapToGrid/>
      <w:sz w:val="28"/>
    </w:rPr>
  </w:style>
  <w:style w:type="paragraph" w:customStyle="1" w:styleId="ConsPlusNormal">
    <w:name w:val="ConsPlusNormal"/>
    <w:rsid w:val="00E93D5C"/>
    <w:pPr>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FR3">
    <w:name w:val="FR3"/>
    <w:rsid w:val="00E93D5C"/>
    <w:pPr>
      <w:widowControl w:val="0"/>
      <w:spacing w:after="0" w:line="240" w:lineRule="auto"/>
    </w:pPr>
    <w:rPr>
      <w:rFonts w:ascii="Arial" w:eastAsia="Times New Roman" w:hAnsi="Arial" w:cs="Times New Roman"/>
      <w:sz w:val="16"/>
      <w:szCs w:val="20"/>
      <w:lang w:eastAsia="ru-RU"/>
    </w:rPr>
  </w:style>
  <w:style w:type="paragraph" w:styleId="af0">
    <w:name w:val="header"/>
    <w:basedOn w:val="a"/>
    <w:link w:val="af1"/>
    <w:uiPriority w:val="99"/>
    <w:rsid w:val="00E93D5C"/>
    <w:pPr>
      <w:tabs>
        <w:tab w:val="center" w:pos="4536"/>
        <w:tab w:val="right" w:pos="9072"/>
      </w:tabs>
      <w:spacing w:after="0" w:line="240" w:lineRule="auto"/>
    </w:pPr>
    <w:rPr>
      <w:rFonts w:ascii="Tms Rmn" w:eastAsia="Times New Roman" w:hAnsi="Tms Rmn" w:cs="Times New Roman"/>
      <w:sz w:val="20"/>
      <w:szCs w:val="20"/>
      <w:lang w:eastAsia="ru-RU"/>
    </w:rPr>
  </w:style>
  <w:style w:type="character" w:customStyle="1" w:styleId="af1">
    <w:name w:val="Верхний колонтитул Знак"/>
    <w:basedOn w:val="a0"/>
    <w:link w:val="af0"/>
    <w:uiPriority w:val="99"/>
    <w:rsid w:val="00E93D5C"/>
    <w:rPr>
      <w:rFonts w:ascii="Tms Rmn" w:eastAsia="Times New Roman" w:hAnsi="Tms Rmn" w:cs="Times New Roman"/>
      <w:sz w:val="20"/>
      <w:szCs w:val="20"/>
      <w:lang w:eastAsia="ru-RU"/>
    </w:rPr>
  </w:style>
  <w:style w:type="paragraph" w:styleId="af2">
    <w:name w:val="Block Text"/>
    <w:basedOn w:val="a"/>
    <w:rsid w:val="00E93D5C"/>
    <w:pPr>
      <w:spacing w:after="0" w:line="240" w:lineRule="auto"/>
      <w:ind w:left="525" w:right="-948" w:firstLine="609"/>
      <w:jc w:val="both"/>
    </w:pPr>
    <w:rPr>
      <w:rFonts w:ascii="Times New Roman" w:eastAsia="Times New Roman" w:hAnsi="Times New Roman" w:cs="Times New Roman"/>
      <w:sz w:val="28"/>
      <w:szCs w:val="20"/>
      <w:lang w:eastAsia="ru-RU"/>
    </w:rPr>
  </w:style>
  <w:style w:type="paragraph" w:customStyle="1" w:styleId="FR2">
    <w:name w:val="FR2"/>
    <w:rsid w:val="00E93D5C"/>
    <w:pPr>
      <w:widowControl w:val="0"/>
      <w:spacing w:after="0" w:line="240" w:lineRule="auto"/>
    </w:pPr>
    <w:rPr>
      <w:rFonts w:ascii="Arial" w:eastAsia="Times New Roman" w:hAnsi="Arial" w:cs="Times New Roman"/>
      <w:sz w:val="18"/>
      <w:szCs w:val="20"/>
      <w:lang w:eastAsia="ru-RU"/>
    </w:rPr>
  </w:style>
  <w:style w:type="paragraph" w:customStyle="1" w:styleId="211">
    <w:name w:val="Заголовок 21"/>
    <w:basedOn w:val="13"/>
    <w:next w:val="13"/>
    <w:rsid w:val="00E93D5C"/>
    <w:pPr>
      <w:keepNext/>
      <w:spacing w:line="240" w:lineRule="auto"/>
      <w:jc w:val="center"/>
      <w:outlineLvl w:val="1"/>
    </w:pPr>
    <w:rPr>
      <w:rFonts w:ascii="Arial" w:hAnsi="Arial"/>
      <w:snapToGrid/>
      <w:sz w:val="28"/>
    </w:rPr>
  </w:style>
  <w:style w:type="paragraph" w:customStyle="1" w:styleId="110">
    <w:name w:val="Заголовок 11"/>
    <w:basedOn w:val="13"/>
    <w:next w:val="13"/>
    <w:rsid w:val="00E93D5C"/>
    <w:pPr>
      <w:keepNext/>
      <w:spacing w:line="240" w:lineRule="auto"/>
      <w:ind w:firstLine="720"/>
      <w:jc w:val="both"/>
      <w:outlineLvl w:val="0"/>
    </w:pPr>
    <w:rPr>
      <w:rFonts w:ascii="Arial" w:hAnsi="Arial"/>
      <w:snapToGrid/>
      <w:sz w:val="28"/>
    </w:rPr>
  </w:style>
  <w:style w:type="paragraph" w:customStyle="1" w:styleId="af3">
    <w:name w:val="Знак Знак Знак Знак Знак Знак Знак Знак Знак Знак Знак Знак Знак Знак Знак Знак"/>
    <w:basedOn w:val="a"/>
    <w:autoRedefine/>
    <w:rsid w:val="00E93D5C"/>
    <w:pPr>
      <w:spacing w:after="160" w:line="240" w:lineRule="exact"/>
    </w:pPr>
    <w:rPr>
      <w:rFonts w:ascii="Times New Roman" w:eastAsia="Times New Roman" w:hAnsi="Times New Roman" w:cs="Times New Roman"/>
      <w:sz w:val="28"/>
      <w:szCs w:val="20"/>
      <w:lang w:val="en-US"/>
    </w:rPr>
  </w:style>
  <w:style w:type="paragraph" w:customStyle="1" w:styleId="ConsPlusNonformat">
    <w:name w:val="ConsPlusNonformat"/>
    <w:rsid w:val="00E93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3D5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E93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DB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39"/>
    <w:rsid w:val="0030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2856D0"/>
  </w:style>
  <w:style w:type="paragraph" w:styleId="af5">
    <w:name w:val="List"/>
    <w:basedOn w:val="ae"/>
    <w:semiHidden/>
    <w:unhideWhenUsed/>
    <w:rsid w:val="002856D0"/>
    <w:pPr>
      <w:suppressAutoHyphens/>
    </w:pPr>
    <w:rPr>
      <w:rFonts w:cs="Mangal"/>
      <w:sz w:val="24"/>
      <w:lang w:eastAsia="ar-SA"/>
    </w:rPr>
  </w:style>
  <w:style w:type="paragraph" w:customStyle="1" w:styleId="af6">
    <w:name w:val="Заголовок"/>
    <w:basedOn w:val="a"/>
    <w:next w:val="ae"/>
    <w:rsid w:val="002856D0"/>
    <w:pPr>
      <w:keepNext/>
      <w:suppressAutoHyphens/>
      <w:spacing w:before="240" w:after="120" w:line="240" w:lineRule="auto"/>
    </w:pPr>
    <w:rPr>
      <w:rFonts w:ascii="Arial" w:eastAsia="Lucida Sans Unicode" w:hAnsi="Arial" w:cs="Mangal"/>
      <w:sz w:val="28"/>
      <w:szCs w:val="28"/>
      <w:lang w:eastAsia="ar-SA"/>
    </w:rPr>
  </w:style>
  <w:style w:type="paragraph" w:customStyle="1" w:styleId="14">
    <w:name w:val="Название1"/>
    <w:basedOn w:val="a"/>
    <w:rsid w:val="002856D0"/>
    <w:pPr>
      <w:suppressLineNumbers/>
      <w:suppressAutoHyphens/>
      <w:spacing w:before="120" w:after="120" w:line="240" w:lineRule="auto"/>
    </w:pPr>
    <w:rPr>
      <w:rFonts w:ascii="Times New Roman" w:eastAsia="Times New Roman" w:hAnsi="Times New Roman" w:cs="Mangal"/>
      <w:i/>
      <w:iCs/>
      <w:sz w:val="28"/>
      <w:szCs w:val="24"/>
      <w:lang w:eastAsia="ar-SA"/>
    </w:rPr>
  </w:style>
  <w:style w:type="paragraph" w:customStyle="1" w:styleId="15">
    <w:name w:val="Указатель1"/>
    <w:basedOn w:val="a"/>
    <w:rsid w:val="002856D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7">
    <w:name w:val="Содержимое таблицы"/>
    <w:basedOn w:val="a"/>
    <w:rsid w:val="002856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2856D0"/>
    <w:pPr>
      <w:jc w:val="center"/>
    </w:pPr>
    <w:rPr>
      <w:b/>
      <w:bCs/>
    </w:rPr>
  </w:style>
  <w:style w:type="paragraph" w:customStyle="1" w:styleId="16">
    <w:name w:val="Абзац списка1"/>
    <w:basedOn w:val="a"/>
    <w:rsid w:val="002856D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7">
    <w:name w:val="Абзац списка1"/>
    <w:basedOn w:val="a"/>
    <w:rsid w:val="002856D0"/>
    <w:pPr>
      <w:suppressAutoHyphens/>
      <w:spacing w:after="0" w:line="100" w:lineRule="atLeast"/>
      <w:ind w:left="720"/>
    </w:pPr>
    <w:rPr>
      <w:rFonts w:ascii="Times New Roman" w:eastAsia="Times New Roman" w:hAnsi="Times New Roman" w:cs="Times New Roman"/>
      <w:kern w:val="2"/>
      <w:sz w:val="24"/>
      <w:szCs w:val="24"/>
      <w:lang w:eastAsia="hi-IN" w:bidi="hi-IN"/>
    </w:rPr>
  </w:style>
  <w:style w:type="paragraph" w:customStyle="1" w:styleId="Standard">
    <w:name w:val="Standard"/>
    <w:rsid w:val="002856D0"/>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customStyle="1" w:styleId="WW8Num1z0">
    <w:name w:val="WW8Num1z0"/>
    <w:rsid w:val="002856D0"/>
    <w:rPr>
      <w:b/>
      <w:bCs w:val="0"/>
    </w:rPr>
  </w:style>
  <w:style w:type="character" w:customStyle="1" w:styleId="WW8Num2z0">
    <w:name w:val="WW8Num2z0"/>
    <w:rsid w:val="002856D0"/>
    <w:rPr>
      <w:rFonts w:ascii="Symbol" w:hAnsi="Symbol" w:hint="default"/>
    </w:rPr>
  </w:style>
  <w:style w:type="character" w:customStyle="1" w:styleId="WW8Num2z1">
    <w:name w:val="WW8Num2z1"/>
    <w:rsid w:val="002856D0"/>
    <w:rPr>
      <w:rFonts w:ascii="Courier New" w:hAnsi="Courier New" w:cs="Courier New" w:hint="default"/>
    </w:rPr>
  </w:style>
  <w:style w:type="character" w:customStyle="1" w:styleId="WW8Num2z2">
    <w:name w:val="WW8Num2z2"/>
    <w:rsid w:val="002856D0"/>
    <w:rPr>
      <w:rFonts w:ascii="Wingdings" w:hAnsi="Wingdings" w:hint="default"/>
    </w:rPr>
  </w:style>
  <w:style w:type="character" w:customStyle="1" w:styleId="Absatz-Standardschriftart">
    <w:name w:val="Absatz-Standardschriftart"/>
    <w:rsid w:val="002856D0"/>
  </w:style>
  <w:style w:type="character" w:customStyle="1" w:styleId="WW-Absatz-Standardschriftart">
    <w:name w:val="WW-Absatz-Standardschriftart"/>
    <w:rsid w:val="002856D0"/>
  </w:style>
  <w:style w:type="character" w:customStyle="1" w:styleId="WW-Absatz-Standardschriftart1">
    <w:name w:val="WW-Absatz-Standardschriftart1"/>
    <w:rsid w:val="002856D0"/>
  </w:style>
  <w:style w:type="character" w:customStyle="1" w:styleId="WW-Absatz-Standardschriftart11">
    <w:name w:val="WW-Absatz-Standardschriftart11"/>
    <w:rsid w:val="002856D0"/>
  </w:style>
  <w:style w:type="character" w:customStyle="1" w:styleId="WW-Absatz-Standardschriftart111">
    <w:name w:val="WW-Absatz-Standardschriftart111"/>
    <w:rsid w:val="002856D0"/>
  </w:style>
  <w:style w:type="character" w:customStyle="1" w:styleId="WW-Absatz-Standardschriftart1111">
    <w:name w:val="WW-Absatz-Standardschriftart1111"/>
    <w:rsid w:val="002856D0"/>
  </w:style>
  <w:style w:type="character" w:customStyle="1" w:styleId="WW-Absatz-Standardschriftart11111">
    <w:name w:val="WW-Absatz-Standardschriftart11111"/>
    <w:rsid w:val="002856D0"/>
  </w:style>
  <w:style w:type="character" w:customStyle="1" w:styleId="WW-Absatz-Standardschriftart111111">
    <w:name w:val="WW-Absatz-Standardschriftart111111"/>
    <w:rsid w:val="002856D0"/>
  </w:style>
  <w:style w:type="character" w:customStyle="1" w:styleId="WW-Absatz-Standardschriftart1111111">
    <w:name w:val="WW-Absatz-Standardschriftart1111111"/>
    <w:rsid w:val="002856D0"/>
  </w:style>
  <w:style w:type="character" w:customStyle="1" w:styleId="WW-Absatz-Standardschriftart11111111">
    <w:name w:val="WW-Absatz-Standardschriftart11111111"/>
    <w:rsid w:val="002856D0"/>
  </w:style>
  <w:style w:type="character" w:customStyle="1" w:styleId="WW-Absatz-Standardschriftart111111111">
    <w:name w:val="WW-Absatz-Standardschriftart111111111"/>
    <w:rsid w:val="002856D0"/>
  </w:style>
  <w:style w:type="character" w:customStyle="1" w:styleId="18">
    <w:name w:val="Основной шрифт абзаца1"/>
    <w:rsid w:val="002856D0"/>
  </w:style>
  <w:style w:type="character" w:customStyle="1" w:styleId="ListLabel1">
    <w:name w:val="ListLabel 1"/>
    <w:rsid w:val="002856D0"/>
    <w:rPr>
      <w:b/>
      <w:bCs w:val="0"/>
    </w:rPr>
  </w:style>
  <w:style w:type="character" w:customStyle="1" w:styleId="ListLabel2">
    <w:name w:val="ListLabel 2"/>
    <w:rsid w:val="002856D0"/>
    <w:rPr>
      <w:rFonts w:ascii="Courier New" w:hAnsi="Courier New" w:cs="Courier New" w:hint="default"/>
    </w:rPr>
  </w:style>
  <w:style w:type="character" w:customStyle="1" w:styleId="af9">
    <w:name w:val="Символ нумерации"/>
    <w:rsid w:val="002856D0"/>
  </w:style>
  <w:style w:type="character" w:customStyle="1" w:styleId="afa">
    <w:name w:val="Маркеры списка"/>
    <w:rsid w:val="002856D0"/>
    <w:rPr>
      <w:rFonts w:ascii="OpenSymbol" w:eastAsia="OpenSymbol" w:hAnsi="OpenSymbol" w:cs="OpenSymbol" w:hint="eastAsia"/>
    </w:rPr>
  </w:style>
  <w:style w:type="table" w:customStyle="1" w:styleId="19">
    <w:name w:val="Сетка таблицы1"/>
    <w:basedOn w:val="a1"/>
    <w:next w:val="af4"/>
    <w:uiPriority w:val="59"/>
    <w:rsid w:val="002856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D0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204">
      <w:bodyDiv w:val="1"/>
      <w:marLeft w:val="0"/>
      <w:marRight w:val="0"/>
      <w:marTop w:val="0"/>
      <w:marBottom w:val="0"/>
      <w:divBdr>
        <w:top w:val="none" w:sz="0" w:space="0" w:color="auto"/>
        <w:left w:val="none" w:sz="0" w:space="0" w:color="auto"/>
        <w:bottom w:val="none" w:sz="0" w:space="0" w:color="auto"/>
        <w:right w:val="none" w:sz="0" w:space="0" w:color="auto"/>
      </w:divBdr>
    </w:div>
    <w:div w:id="428163594">
      <w:bodyDiv w:val="1"/>
      <w:marLeft w:val="0"/>
      <w:marRight w:val="0"/>
      <w:marTop w:val="0"/>
      <w:marBottom w:val="0"/>
      <w:divBdr>
        <w:top w:val="none" w:sz="0" w:space="0" w:color="auto"/>
        <w:left w:val="none" w:sz="0" w:space="0" w:color="auto"/>
        <w:bottom w:val="none" w:sz="0" w:space="0" w:color="auto"/>
        <w:right w:val="none" w:sz="0" w:space="0" w:color="auto"/>
      </w:divBdr>
      <w:divsChild>
        <w:div w:id="437212525">
          <w:marLeft w:val="0"/>
          <w:marRight w:val="0"/>
          <w:marTop w:val="0"/>
          <w:marBottom w:val="0"/>
          <w:divBdr>
            <w:top w:val="none" w:sz="0" w:space="0" w:color="auto"/>
            <w:left w:val="none" w:sz="0" w:space="0" w:color="auto"/>
            <w:bottom w:val="none" w:sz="0" w:space="0" w:color="auto"/>
            <w:right w:val="none" w:sz="0" w:space="0" w:color="auto"/>
          </w:divBdr>
        </w:div>
        <w:div w:id="1570924117">
          <w:marLeft w:val="0"/>
          <w:marRight w:val="0"/>
          <w:marTop w:val="0"/>
          <w:marBottom w:val="0"/>
          <w:divBdr>
            <w:top w:val="none" w:sz="0" w:space="0" w:color="auto"/>
            <w:left w:val="none" w:sz="0" w:space="0" w:color="auto"/>
            <w:bottom w:val="none" w:sz="0" w:space="0" w:color="auto"/>
            <w:right w:val="none" w:sz="0" w:space="0" w:color="auto"/>
          </w:divBdr>
        </w:div>
        <w:div w:id="1765031097">
          <w:marLeft w:val="0"/>
          <w:marRight w:val="0"/>
          <w:marTop w:val="0"/>
          <w:marBottom w:val="0"/>
          <w:divBdr>
            <w:top w:val="none" w:sz="0" w:space="0" w:color="auto"/>
            <w:left w:val="none" w:sz="0" w:space="0" w:color="auto"/>
            <w:bottom w:val="none" w:sz="0" w:space="0" w:color="auto"/>
            <w:right w:val="none" w:sz="0" w:space="0" w:color="auto"/>
          </w:divBdr>
        </w:div>
        <w:div w:id="695040938">
          <w:marLeft w:val="0"/>
          <w:marRight w:val="0"/>
          <w:marTop w:val="0"/>
          <w:marBottom w:val="0"/>
          <w:divBdr>
            <w:top w:val="none" w:sz="0" w:space="0" w:color="auto"/>
            <w:left w:val="none" w:sz="0" w:space="0" w:color="auto"/>
            <w:bottom w:val="none" w:sz="0" w:space="0" w:color="auto"/>
            <w:right w:val="none" w:sz="0" w:space="0" w:color="auto"/>
          </w:divBdr>
        </w:div>
        <w:div w:id="1132134902">
          <w:marLeft w:val="0"/>
          <w:marRight w:val="0"/>
          <w:marTop w:val="0"/>
          <w:marBottom w:val="0"/>
          <w:divBdr>
            <w:top w:val="none" w:sz="0" w:space="0" w:color="auto"/>
            <w:left w:val="none" w:sz="0" w:space="0" w:color="auto"/>
            <w:bottom w:val="none" w:sz="0" w:space="0" w:color="auto"/>
            <w:right w:val="none" w:sz="0" w:space="0" w:color="auto"/>
          </w:divBdr>
        </w:div>
        <w:div w:id="1337727265">
          <w:marLeft w:val="0"/>
          <w:marRight w:val="0"/>
          <w:marTop w:val="0"/>
          <w:marBottom w:val="0"/>
          <w:divBdr>
            <w:top w:val="none" w:sz="0" w:space="0" w:color="auto"/>
            <w:left w:val="none" w:sz="0" w:space="0" w:color="auto"/>
            <w:bottom w:val="none" w:sz="0" w:space="0" w:color="auto"/>
            <w:right w:val="none" w:sz="0" w:space="0" w:color="auto"/>
          </w:divBdr>
        </w:div>
        <w:div w:id="201794611">
          <w:marLeft w:val="0"/>
          <w:marRight w:val="0"/>
          <w:marTop w:val="0"/>
          <w:marBottom w:val="0"/>
          <w:divBdr>
            <w:top w:val="none" w:sz="0" w:space="0" w:color="auto"/>
            <w:left w:val="none" w:sz="0" w:space="0" w:color="auto"/>
            <w:bottom w:val="none" w:sz="0" w:space="0" w:color="auto"/>
            <w:right w:val="none" w:sz="0" w:space="0" w:color="auto"/>
          </w:divBdr>
        </w:div>
        <w:div w:id="1002927684">
          <w:marLeft w:val="0"/>
          <w:marRight w:val="0"/>
          <w:marTop w:val="0"/>
          <w:marBottom w:val="0"/>
          <w:divBdr>
            <w:top w:val="none" w:sz="0" w:space="0" w:color="auto"/>
            <w:left w:val="none" w:sz="0" w:space="0" w:color="auto"/>
            <w:bottom w:val="none" w:sz="0" w:space="0" w:color="auto"/>
            <w:right w:val="none" w:sz="0" w:space="0" w:color="auto"/>
          </w:divBdr>
        </w:div>
        <w:div w:id="659384499">
          <w:marLeft w:val="0"/>
          <w:marRight w:val="0"/>
          <w:marTop w:val="0"/>
          <w:marBottom w:val="0"/>
          <w:divBdr>
            <w:top w:val="none" w:sz="0" w:space="0" w:color="auto"/>
            <w:left w:val="none" w:sz="0" w:space="0" w:color="auto"/>
            <w:bottom w:val="none" w:sz="0" w:space="0" w:color="auto"/>
            <w:right w:val="none" w:sz="0" w:space="0" w:color="auto"/>
          </w:divBdr>
        </w:div>
        <w:div w:id="1021787222">
          <w:marLeft w:val="0"/>
          <w:marRight w:val="0"/>
          <w:marTop w:val="0"/>
          <w:marBottom w:val="0"/>
          <w:divBdr>
            <w:top w:val="none" w:sz="0" w:space="0" w:color="auto"/>
            <w:left w:val="none" w:sz="0" w:space="0" w:color="auto"/>
            <w:bottom w:val="none" w:sz="0" w:space="0" w:color="auto"/>
            <w:right w:val="none" w:sz="0" w:space="0" w:color="auto"/>
          </w:divBdr>
        </w:div>
        <w:div w:id="1042439171">
          <w:marLeft w:val="0"/>
          <w:marRight w:val="0"/>
          <w:marTop w:val="0"/>
          <w:marBottom w:val="0"/>
          <w:divBdr>
            <w:top w:val="none" w:sz="0" w:space="0" w:color="auto"/>
            <w:left w:val="none" w:sz="0" w:space="0" w:color="auto"/>
            <w:bottom w:val="none" w:sz="0" w:space="0" w:color="auto"/>
            <w:right w:val="none" w:sz="0" w:space="0" w:color="auto"/>
          </w:divBdr>
        </w:div>
        <w:div w:id="354815402">
          <w:marLeft w:val="0"/>
          <w:marRight w:val="0"/>
          <w:marTop w:val="0"/>
          <w:marBottom w:val="0"/>
          <w:divBdr>
            <w:top w:val="none" w:sz="0" w:space="0" w:color="auto"/>
            <w:left w:val="none" w:sz="0" w:space="0" w:color="auto"/>
            <w:bottom w:val="none" w:sz="0" w:space="0" w:color="auto"/>
            <w:right w:val="none" w:sz="0" w:space="0" w:color="auto"/>
          </w:divBdr>
        </w:div>
        <w:div w:id="1321543703">
          <w:marLeft w:val="0"/>
          <w:marRight w:val="0"/>
          <w:marTop w:val="0"/>
          <w:marBottom w:val="0"/>
          <w:divBdr>
            <w:top w:val="none" w:sz="0" w:space="0" w:color="auto"/>
            <w:left w:val="none" w:sz="0" w:space="0" w:color="auto"/>
            <w:bottom w:val="none" w:sz="0" w:space="0" w:color="auto"/>
            <w:right w:val="none" w:sz="0" w:space="0" w:color="auto"/>
          </w:divBdr>
        </w:div>
        <w:div w:id="305858314">
          <w:marLeft w:val="0"/>
          <w:marRight w:val="0"/>
          <w:marTop w:val="0"/>
          <w:marBottom w:val="0"/>
          <w:divBdr>
            <w:top w:val="none" w:sz="0" w:space="0" w:color="auto"/>
            <w:left w:val="none" w:sz="0" w:space="0" w:color="auto"/>
            <w:bottom w:val="none" w:sz="0" w:space="0" w:color="auto"/>
            <w:right w:val="none" w:sz="0" w:space="0" w:color="auto"/>
          </w:divBdr>
        </w:div>
        <w:div w:id="147788470">
          <w:marLeft w:val="0"/>
          <w:marRight w:val="0"/>
          <w:marTop w:val="0"/>
          <w:marBottom w:val="0"/>
          <w:divBdr>
            <w:top w:val="none" w:sz="0" w:space="0" w:color="auto"/>
            <w:left w:val="none" w:sz="0" w:space="0" w:color="auto"/>
            <w:bottom w:val="none" w:sz="0" w:space="0" w:color="auto"/>
            <w:right w:val="none" w:sz="0" w:space="0" w:color="auto"/>
          </w:divBdr>
        </w:div>
        <w:div w:id="1363287654">
          <w:marLeft w:val="0"/>
          <w:marRight w:val="0"/>
          <w:marTop w:val="0"/>
          <w:marBottom w:val="0"/>
          <w:divBdr>
            <w:top w:val="none" w:sz="0" w:space="0" w:color="auto"/>
            <w:left w:val="none" w:sz="0" w:space="0" w:color="auto"/>
            <w:bottom w:val="none" w:sz="0" w:space="0" w:color="auto"/>
            <w:right w:val="none" w:sz="0" w:space="0" w:color="auto"/>
          </w:divBdr>
        </w:div>
        <w:div w:id="759716111">
          <w:marLeft w:val="0"/>
          <w:marRight w:val="0"/>
          <w:marTop w:val="0"/>
          <w:marBottom w:val="0"/>
          <w:divBdr>
            <w:top w:val="none" w:sz="0" w:space="0" w:color="auto"/>
            <w:left w:val="none" w:sz="0" w:space="0" w:color="auto"/>
            <w:bottom w:val="none" w:sz="0" w:space="0" w:color="auto"/>
            <w:right w:val="none" w:sz="0" w:space="0" w:color="auto"/>
          </w:divBdr>
        </w:div>
        <w:div w:id="1214659606">
          <w:marLeft w:val="0"/>
          <w:marRight w:val="0"/>
          <w:marTop w:val="0"/>
          <w:marBottom w:val="0"/>
          <w:divBdr>
            <w:top w:val="none" w:sz="0" w:space="0" w:color="auto"/>
            <w:left w:val="none" w:sz="0" w:space="0" w:color="auto"/>
            <w:bottom w:val="none" w:sz="0" w:space="0" w:color="auto"/>
            <w:right w:val="none" w:sz="0" w:space="0" w:color="auto"/>
          </w:divBdr>
        </w:div>
        <w:div w:id="750196378">
          <w:marLeft w:val="0"/>
          <w:marRight w:val="0"/>
          <w:marTop w:val="0"/>
          <w:marBottom w:val="0"/>
          <w:divBdr>
            <w:top w:val="none" w:sz="0" w:space="0" w:color="auto"/>
            <w:left w:val="none" w:sz="0" w:space="0" w:color="auto"/>
            <w:bottom w:val="none" w:sz="0" w:space="0" w:color="auto"/>
            <w:right w:val="none" w:sz="0" w:space="0" w:color="auto"/>
          </w:divBdr>
        </w:div>
      </w:divsChild>
    </w:div>
    <w:div w:id="603923030">
      <w:bodyDiv w:val="1"/>
      <w:marLeft w:val="0"/>
      <w:marRight w:val="0"/>
      <w:marTop w:val="0"/>
      <w:marBottom w:val="0"/>
      <w:divBdr>
        <w:top w:val="none" w:sz="0" w:space="0" w:color="auto"/>
        <w:left w:val="none" w:sz="0" w:space="0" w:color="auto"/>
        <w:bottom w:val="none" w:sz="0" w:space="0" w:color="auto"/>
        <w:right w:val="none" w:sz="0" w:space="0" w:color="auto"/>
      </w:divBdr>
    </w:div>
    <w:div w:id="698973926">
      <w:bodyDiv w:val="1"/>
      <w:marLeft w:val="0"/>
      <w:marRight w:val="0"/>
      <w:marTop w:val="0"/>
      <w:marBottom w:val="0"/>
      <w:divBdr>
        <w:top w:val="none" w:sz="0" w:space="0" w:color="auto"/>
        <w:left w:val="none" w:sz="0" w:space="0" w:color="auto"/>
        <w:bottom w:val="none" w:sz="0" w:space="0" w:color="auto"/>
        <w:right w:val="none" w:sz="0" w:space="0" w:color="auto"/>
      </w:divBdr>
      <w:divsChild>
        <w:div w:id="988436103">
          <w:marLeft w:val="0"/>
          <w:marRight w:val="0"/>
          <w:marTop w:val="0"/>
          <w:marBottom w:val="0"/>
          <w:divBdr>
            <w:top w:val="none" w:sz="0" w:space="0" w:color="auto"/>
            <w:left w:val="none" w:sz="0" w:space="0" w:color="auto"/>
            <w:bottom w:val="none" w:sz="0" w:space="0" w:color="auto"/>
            <w:right w:val="none" w:sz="0" w:space="0" w:color="auto"/>
          </w:divBdr>
        </w:div>
      </w:divsChild>
    </w:div>
    <w:div w:id="989091948">
      <w:bodyDiv w:val="1"/>
      <w:marLeft w:val="0"/>
      <w:marRight w:val="0"/>
      <w:marTop w:val="0"/>
      <w:marBottom w:val="0"/>
      <w:divBdr>
        <w:top w:val="none" w:sz="0" w:space="0" w:color="auto"/>
        <w:left w:val="none" w:sz="0" w:space="0" w:color="auto"/>
        <w:bottom w:val="none" w:sz="0" w:space="0" w:color="auto"/>
        <w:right w:val="none" w:sz="0" w:space="0" w:color="auto"/>
      </w:divBdr>
      <w:divsChild>
        <w:div w:id="1811363565">
          <w:marLeft w:val="0"/>
          <w:marRight w:val="0"/>
          <w:marTop w:val="0"/>
          <w:marBottom w:val="0"/>
          <w:divBdr>
            <w:top w:val="none" w:sz="0" w:space="0" w:color="auto"/>
            <w:left w:val="none" w:sz="0" w:space="0" w:color="auto"/>
            <w:bottom w:val="none" w:sz="0" w:space="0" w:color="auto"/>
            <w:right w:val="none" w:sz="0" w:space="0" w:color="auto"/>
          </w:divBdr>
        </w:div>
        <w:div w:id="994576496">
          <w:marLeft w:val="0"/>
          <w:marRight w:val="0"/>
          <w:marTop w:val="0"/>
          <w:marBottom w:val="0"/>
          <w:divBdr>
            <w:top w:val="none" w:sz="0" w:space="0" w:color="auto"/>
            <w:left w:val="none" w:sz="0" w:space="0" w:color="auto"/>
            <w:bottom w:val="none" w:sz="0" w:space="0" w:color="auto"/>
            <w:right w:val="none" w:sz="0" w:space="0" w:color="auto"/>
          </w:divBdr>
        </w:div>
        <w:div w:id="1295595320">
          <w:marLeft w:val="0"/>
          <w:marRight w:val="0"/>
          <w:marTop w:val="0"/>
          <w:marBottom w:val="0"/>
          <w:divBdr>
            <w:top w:val="none" w:sz="0" w:space="0" w:color="auto"/>
            <w:left w:val="none" w:sz="0" w:space="0" w:color="auto"/>
            <w:bottom w:val="none" w:sz="0" w:space="0" w:color="auto"/>
            <w:right w:val="none" w:sz="0" w:space="0" w:color="auto"/>
          </w:divBdr>
        </w:div>
        <w:div w:id="2139715738">
          <w:marLeft w:val="0"/>
          <w:marRight w:val="0"/>
          <w:marTop w:val="0"/>
          <w:marBottom w:val="0"/>
          <w:divBdr>
            <w:top w:val="none" w:sz="0" w:space="0" w:color="auto"/>
            <w:left w:val="none" w:sz="0" w:space="0" w:color="auto"/>
            <w:bottom w:val="none" w:sz="0" w:space="0" w:color="auto"/>
            <w:right w:val="none" w:sz="0" w:space="0" w:color="auto"/>
          </w:divBdr>
        </w:div>
        <w:div w:id="1299382298">
          <w:marLeft w:val="0"/>
          <w:marRight w:val="0"/>
          <w:marTop w:val="0"/>
          <w:marBottom w:val="0"/>
          <w:divBdr>
            <w:top w:val="none" w:sz="0" w:space="0" w:color="auto"/>
            <w:left w:val="none" w:sz="0" w:space="0" w:color="auto"/>
            <w:bottom w:val="none" w:sz="0" w:space="0" w:color="auto"/>
            <w:right w:val="none" w:sz="0" w:space="0" w:color="auto"/>
          </w:divBdr>
        </w:div>
        <w:div w:id="1574730615">
          <w:marLeft w:val="0"/>
          <w:marRight w:val="0"/>
          <w:marTop w:val="0"/>
          <w:marBottom w:val="0"/>
          <w:divBdr>
            <w:top w:val="none" w:sz="0" w:space="0" w:color="auto"/>
            <w:left w:val="none" w:sz="0" w:space="0" w:color="auto"/>
            <w:bottom w:val="none" w:sz="0" w:space="0" w:color="auto"/>
            <w:right w:val="none" w:sz="0" w:space="0" w:color="auto"/>
          </w:divBdr>
        </w:div>
      </w:divsChild>
    </w:div>
    <w:div w:id="1085959136">
      <w:bodyDiv w:val="1"/>
      <w:marLeft w:val="0"/>
      <w:marRight w:val="0"/>
      <w:marTop w:val="0"/>
      <w:marBottom w:val="0"/>
      <w:divBdr>
        <w:top w:val="none" w:sz="0" w:space="0" w:color="auto"/>
        <w:left w:val="none" w:sz="0" w:space="0" w:color="auto"/>
        <w:bottom w:val="none" w:sz="0" w:space="0" w:color="auto"/>
        <w:right w:val="none" w:sz="0" w:space="0" w:color="auto"/>
      </w:divBdr>
    </w:div>
    <w:div w:id="1284651596">
      <w:bodyDiv w:val="1"/>
      <w:marLeft w:val="0"/>
      <w:marRight w:val="0"/>
      <w:marTop w:val="0"/>
      <w:marBottom w:val="0"/>
      <w:divBdr>
        <w:top w:val="none" w:sz="0" w:space="0" w:color="auto"/>
        <w:left w:val="none" w:sz="0" w:space="0" w:color="auto"/>
        <w:bottom w:val="none" w:sz="0" w:space="0" w:color="auto"/>
        <w:right w:val="none" w:sz="0" w:space="0" w:color="auto"/>
      </w:divBdr>
      <w:divsChild>
        <w:div w:id="1622301185">
          <w:marLeft w:val="0"/>
          <w:marRight w:val="0"/>
          <w:marTop w:val="0"/>
          <w:marBottom w:val="0"/>
          <w:divBdr>
            <w:top w:val="none" w:sz="0" w:space="0" w:color="auto"/>
            <w:left w:val="none" w:sz="0" w:space="0" w:color="auto"/>
            <w:bottom w:val="none" w:sz="0" w:space="0" w:color="auto"/>
            <w:right w:val="none" w:sz="0" w:space="0" w:color="auto"/>
          </w:divBdr>
        </w:div>
        <w:div w:id="81340076">
          <w:marLeft w:val="0"/>
          <w:marRight w:val="0"/>
          <w:marTop w:val="0"/>
          <w:marBottom w:val="0"/>
          <w:divBdr>
            <w:top w:val="none" w:sz="0" w:space="0" w:color="auto"/>
            <w:left w:val="none" w:sz="0" w:space="0" w:color="auto"/>
            <w:bottom w:val="none" w:sz="0" w:space="0" w:color="auto"/>
            <w:right w:val="none" w:sz="0" w:space="0" w:color="auto"/>
          </w:divBdr>
        </w:div>
        <w:div w:id="733429351">
          <w:marLeft w:val="0"/>
          <w:marRight w:val="0"/>
          <w:marTop w:val="0"/>
          <w:marBottom w:val="0"/>
          <w:divBdr>
            <w:top w:val="none" w:sz="0" w:space="0" w:color="auto"/>
            <w:left w:val="none" w:sz="0" w:space="0" w:color="auto"/>
            <w:bottom w:val="none" w:sz="0" w:space="0" w:color="auto"/>
            <w:right w:val="none" w:sz="0" w:space="0" w:color="auto"/>
          </w:divBdr>
        </w:div>
        <w:div w:id="2142069243">
          <w:marLeft w:val="0"/>
          <w:marRight w:val="0"/>
          <w:marTop w:val="0"/>
          <w:marBottom w:val="0"/>
          <w:divBdr>
            <w:top w:val="none" w:sz="0" w:space="0" w:color="auto"/>
            <w:left w:val="none" w:sz="0" w:space="0" w:color="auto"/>
            <w:bottom w:val="none" w:sz="0" w:space="0" w:color="auto"/>
            <w:right w:val="none" w:sz="0" w:space="0" w:color="auto"/>
          </w:divBdr>
        </w:div>
        <w:div w:id="1927231083">
          <w:marLeft w:val="0"/>
          <w:marRight w:val="0"/>
          <w:marTop w:val="0"/>
          <w:marBottom w:val="0"/>
          <w:divBdr>
            <w:top w:val="none" w:sz="0" w:space="0" w:color="auto"/>
            <w:left w:val="none" w:sz="0" w:space="0" w:color="auto"/>
            <w:bottom w:val="none" w:sz="0" w:space="0" w:color="auto"/>
            <w:right w:val="none" w:sz="0" w:space="0" w:color="auto"/>
          </w:divBdr>
        </w:div>
        <w:div w:id="1218325338">
          <w:marLeft w:val="0"/>
          <w:marRight w:val="0"/>
          <w:marTop w:val="0"/>
          <w:marBottom w:val="0"/>
          <w:divBdr>
            <w:top w:val="none" w:sz="0" w:space="0" w:color="auto"/>
            <w:left w:val="none" w:sz="0" w:space="0" w:color="auto"/>
            <w:bottom w:val="none" w:sz="0" w:space="0" w:color="auto"/>
            <w:right w:val="none" w:sz="0" w:space="0" w:color="auto"/>
          </w:divBdr>
        </w:div>
        <w:div w:id="665475095">
          <w:marLeft w:val="0"/>
          <w:marRight w:val="0"/>
          <w:marTop w:val="0"/>
          <w:marBottom w:val="0"/>
          <w:divBdr>
            <w:top w:val="none" w:sz="0" w:space="0" w:color="auto"/>
            <w:left w:val="none" w:sz="0" w:space="0" w:color="auto"/>
            <w:bottom w:val="none" w:sz="0" w:space="0" w:color="auto"/>
            <w:right w:val="none" w:sz="0" w:space="0" w:color="auto"/>
          </w:divBdr>
        </w:div>
        <w:div w:id="308440147">
          <w:marLeft w:val="0"/>
          <w:marRight w:val="0"/>
          <w:marTop w:val="0"/>
          <w:marBottom w:val="0"/>
          <w:divBdr>
            <w:top w:val="none" w:sz="0" w:space="0" w:color="auto"/>
            <w:left w:val="none" w:sz="0" w:space="0" w:color="auto"/>
            <w:bottom w:val="none" w:sz="0" w:space="0" w:color="auto"/>
            <w:right w:val="none" w:sz="0" w:space="0" w:color="auto"/>
          </w:divBdr>
        </w:div>
        <w:div w:id="1382091078">
          <w:marLeft w:val="0"/>
          <w:marRight w:val="0"/>
          <w:marTop w:val="0"/>
          <w:marBottom w:val="0"/>
          <w:divBdr>
            <w:top w:val="none" w:sz="0" w:space="0" w:color="auto"/>
            <w:left w:val="none" w:sz="0" w:space="0" w:color="auto"/>
            <w:bottom w:val="none" w:sz="0" w:space="0" w:color="auto"/>
            <w:right w:val="none" w:sz="0" w:space="0" w:color="auto"/>
          </w:divBdr>
        </w:div>
        <w:div w:id="1295791377">
          <w:marLeft w:val="0"/>
          <w:marRight w:val="0"/>
          <w:marTop w:val="0"/>
          <w:marBottom w:val="0"/>
          <w:divBdr>
            <w:top w:val="none" w:sz="0" w:space="0" w:color="auto"/>
            <w:left w:val="none" w:sz="0" w:space="0" w:color="auto"/>
            <w:bottom w:val="none" w:sz="0" w:space="0" w:color="auto"/>
            <w:right w:val="none" w:sz="0" w:space="0" w:color="auto"/>
          </w:divBdr>
        </w:div>
        <w:div w:id="1631395059">
          <w:marLeft w:val="0"/>
          <w:marRight w:val="0"/>
          <w:marTop w:val="0"/>
          <w:marBottom w:val="0"/>
          <w:divBdr>
            <w:top w:val="none" w:sz="0" w:space="0" w:color="auto"/>
            <w:left w:val="none" w:sz="0" w:space="0" w:color="auto"/>
            <w:bottom w:val="none" w:sz="0" w:space="0" w:color="auto"/>
            <w:right w:val="none" w:sz="0" w:space="0" w:color="auto"/>
          </w:divBdr>
        </w:div>
        <w:div w:id="872963842">
          <w:marLeft w:val="0"/>
          <w:marRight w:val="0"/>
          <w:marTop w:val="0"/>
          <w:marBottom w:val="0"/>
          <w:divBdr>
            <w:top w:val="none" w:sz="0" w:space="0" w:color="auto"/>
            <w:left w:val="none" w:sz="0" w:space="0" w:color="auto"/>
            <w:bottom w:val="none" w:sz="0" w:space="0" w:color="auto"/>
            <w:right w:val="none" w:sz="0" w:space="0" w:color="auto"/>
          </w:divBdr>
        </w:div>
        <w:div w:id="1837843794">
          <w:marLeft w:val="0"/>
          <w:marRight w:val="0"/>
          <w:marTop w:val="0"/>
          <w:marBottom w:val="0"/>
          <w:divBdr>
            <w:top w:val="none" w:sz="0" w:space="0" w:color="auto"/>
            <w:left w:val="none" w:sz="0" w:space="0" w:color="auto"/>
            <w:bottom w:val="none" w:sz="0" w:space="0" w:color="auto"/>
            <w:right w:val="none" w:sz="0" w:space="0" w:color="auto"/>
          </w:divBdr>
        </w:div>
        <w:div w:id="150604746">
          <w:marLeft w:val="0"/>
          <w:marRight w:val="0"/>
          <w:marTop w:val="0"/>
          <w:marBottom w:val="0"/>
          <w:divBdr>
            <w:top w:val="none" w:sz="0" w:space="0" w:color="auto"/>
            <w:left w:val="none" w:sz="0" w:space="0" w:color="auto"/>
            <w:bottom w:val="none" w:sz="0" w:space="0" w:color="auto"/>
            <w:right w:val="none" w:sz="0" w:space="0" w:color="auto"/>
          </w:divBdr>
        </w:div>
        <w:div w:id="1218592403">
          <w:marLeft w:val="0"/>
          <w:marRight w:val="0"/>
          <w:marTop w:val="0"/>
          <w:marBottom w:val="0"/>
          <w:divBdr>
            <w:top w:val="none" w:sz="0" w:space="0" w:color="auto"/>
            <w:left w:val="none" w:sz="0" w:space="0" w:color="auto"/>
            <w:bottom w:val="none" w:sz="0" w:space="0" w:color="auto"/>
            <w:right w:val="none" w:sz="0" w:space="0" w:color="auto"/>
          </w:divBdr>
        </w:div>
        <w:div w:id="599995945">
          <w:marLeft w:val="0"/>
          <w:marRight w:val="0"/>
          <w:marTop w:val="0"/>
          <w:marBottom w:val="0"/>
          <w:divBdr>
            <w:top w:val="none" w:sz="0" w:space="0" w:color="auto"/>
            <w:left w:val="none" w:sz="0" w:space="0" w:color="auto"/>
            <w:bottom w:val="none" w:sz="0" w:space="0" w:color="auto"/>
            <w:right w:val="none" w:sz="0" w:space="0" w:color="auto"/>
          </w:divBdr>
        </w:div>
        <w:div w:id="1792630173">
          <w:marLeft w:val="0"/>
          <w:marRight w:val="0"/>
          <w:marTop w:val="0"/>
          <w:marBottom w:val="0"/>
          <w:divBdr>
            <w:top w:val="none" w:sz="0" w:space="0" w:color="auto"/>
            <w:left w:val="none" w:sz="0" w:space="0" w:color="auto"/>
            <w:bottom w:val="none" w:sz="0" w:space="0" w:color="auto"/>
            <w:right w:val="none" w:sz="0" w:space="0" w:color="auto"/>
          </w:divBdr>
        </w:div>
        <w:div w:id="2094473754">
          <w:marLeft w:val="0"/>
          <w:marRight w:val="0"/>
          <w:marTop w:val="0"/>
          <w:marBottom w:val="0"/>
          <w:divBdr>
            <w:top w:val="none" w:sz="0" w:space="0" w:color="auto"/>
            <w:left w:val="none" w:sz="0" w:space="0" w:color="auto"/>
            <w:bottom w:val="none" w:sz="0" w:space="0" w:color="auto"/>
            <w:right w:val="none" w:sz="0" w:space="0" w:color="auto"/>
          </w:divBdr>
        </w:div>
        <w:div w:id="1487475965">
          <w:marLeft w:val="0"/>
          <w:marRight w:val="0"/>
          <w:marTop w:val="0"/>
          <w:marBottom w:val="0"/>
          <w:divBdr>
            <w:top w:val="none" w:sz="0" w:space="0" w:color="auto"/>
            <w:left w:val="none" w:sz="0" w:space="0" w:color="auto"/>
            <w:bottom w:val="none" w:sz="0" w:space="0" w:color="auto"/>
            <w:right w:val="none" w:sz="0" w:space="0" w:color="auto"/>
          </w:divBdr>
        </w:div>
        <w:div w:id="732851393">
          <w:marLeft w:val="0"/>
          <w:marRight w:val="0"/>
          <w:marTop w:val="0"/>
          <w:marBottom w:val="0"/>
          <w:divBdr>
            <w:top w:val="none" w:sz="0" w:space="0" w:color="auto"/>
            <w:left w:val="none" w:sz="0" w:space="0" w:color="auto"/>
            <w:bottom w:val="none" w:sz="0" w:space="0" w:color="auto"/>
            <w:right w:val="none" w:sz="0" w:space="0" w:color="auto"/>
          </w:divBdr>
        </w:div>
        <w:div w:id="1452944350">
          <w:marLeft w:val="0"/>
          <w:marRight w:val="0"/>
          <w:marTop w:val="0"/>
          <w:marBottom w:val="0"/>
          <w:divBdr>
            <w:top w:val="none" w:sz="0" w:space="0" w:color="auto"/>
            <w:left w:val="none" w:sz="0" w:space="0" w:color="auto"/>
            <w:bottom w:val="none" w:sz="0" w:space="0" w:color="auto"/>
            <w:right w:val="none" w:sz="0" w:space="0" w:color="auto"/>
          </w:divBdr>
        </w:div>
        <w:div w:id="127362635">
          <w:marLeft w:val="0"/>
          <w:marRight w:val="0"/>
          <w:marTop w:val="0"/>
          <w:marBottom w:val="0"/>
          <w:divBdr>
            <w:top w:val="none" w:sz="0" w:space="0" w:color="auto"/>
            <w:left w:val="none" w:sz="0" w:space="0" w:color="auto"/>
            <w:bottom w:val="none" w:sz="0" w:space="0" w:color="auto"/>
            <w:right w:val="none" w:sz="0" w:space="0" w:color="auto"/>
          </w:divBdr>
        </w:div>
        <w:div w:id="1690719944">
          <w:marLeft w:val="0"/>
          <w:marRight w:val="0"/>
          <w:marTop w:val="0"/>
          <w:marBottom w:val="0"/>
          <w:divBdr>
            <w:top w:val="none" w:sz="0" w:space="0" w:color="auto"/>
            <w:left w:val="none" w:sz="0" w:space="0" w:color="auto"/>
            <w:bottom w:val="none" w:sz="0" w:space="0" w:color="auto"/>
            <w:right w:val="none" w:sz="0" w:space="0" w:color="auto"/>
          </w:divBdr>
        </w:div>
        <w:div w:id="1329290640">
          <w:marLeft w:val="0"/>
          <w:marRight w:val="0"/>
          <w:marTop w:val="0"/>
          <w:marBottom w:val="0"/>
          <w:divBdr>
            <w:top w:val="none" w:sz="0" w:space="0" w:color="auto"/>
            <w:left w:val="none" w:sz="0" w:space="0" w:color="auto"/>
            <w:bottom w:val="none" w:sz="0" w:space="0" w:color="auto"/>
            <w:right w:val="none" w:sz="0" w:space="0" w:color="auto"/>
          </w:divBdr>
        </w:div>
        <w:div w:id="2016682901">
          <w:marLeft w:val="0"/>
          <w:marRight w:val="0"/>
          <w:marTop w:val="0"/>
          <w:marBottom w:val="0"/>
          <w:divBdr>
            <w:top w:val="none" w:sz="0" w:space="0" w:color="auto"/>
            <w:left w:val="none" w:sz="0" w:space="0" w:color="auto"/>
            <w:bottom w:val="none" w:sz="0" w:space="0" w:color="auto"/>
            <w:right w:val="none" w:sz="0" w:space="0" w:color="auto"/>
          </w:divBdr>
        </w:div>
        <w:div w:id="679307949">
          <w:marLeft w:val="0"/>
          <w:marRight w:val="0"/>
          <w:marTop w:val="0"/>
          <w:marBottom w:val="0"/>
          <w:divBdr>
            <w:top w:val="none" w:sz="0" w:space="0" w:color="auto"/>
            <w:left w:val="none" w:sz="0" w:space="0" w:color="auto"/>
            <w:bottom w:val="none" w:sz="0" w:space="0" w:color="auto"/>
            <w:right w:val="none" w:sz="0" w:space="0" w:color="auto"/>
          </w:divBdr>
        </w:div>
        <w:div w:id="166100966">
          <w:marLeft w:val="0"/>
          <w:marRight w:val="0"/>
          <w:marTop w:val="0"/>
          <w:marBottom w:val="0"/>
          <w:divBdr>
            <w:top w:val="none" w:sz="0" w:space="0" w:color="auto"/>
            <w:left w:val="none" w:sz="0" w:space="0" w:color="auto"/>
            <w:bottom w:val="none" w:sz="0" w:space="0" w:color="auto"/>
            <w:right w:val="none" w:sz="0" w:space="0" w:color="auto"/>
          </w:divBdr>
        </w:div>
        <w:div w:id="1253246380">
          <w:marLeft w:val="0"/>
          <w:marRight w:val="0"/>
          <w:marTop w:val="0"/>
          <w:marBottom w:val="0"/>
          <w:divBdr>
            <w:top w:val="none" w:sz="0" w:space="0" w:color="auto"/>
            <w:left w:val="none" w:sz="0" w:space="0" w:color="auto"/>
            <w:bottom w:val="none" w:sz="0" w:space="0" w:color="auto"/>
            <w:right w:val="none" w:sz="0" w:space="0" w:color="auto"/>
          </w:divBdr>
        </w:div>
        <w:div w:id="414866820">
          <w:marLeft w:val="0"/>
          <w:marRight w:val="0"/>
          <w:marTop w:val="0"/>
          <w:marBottom w:val="0"/>
          <w:divBdr>
            <w:top w:val="none" w:sz="0" w:space="0" w:color="auto"/>
            <w:left w:val="none" w:sz="0" w:space="0" w:color="auto"/>
            <w:bottom w:val="none" w:sz="0" w:space="0" w:color="auto"/>
            <w:right w:val="none" w:sz="0" w:space="0" w:color="auto"/>
          </w:divBdr>
        </w:div>
        <w:div w:id="711854612">
          <w:marLeft w:val="0"/>
          <w:marRight w:val="0"/>
          <w:marTop w:val="0"/>
          <w:marBottom w:val="0"/>
          <w:divBdr>
            <w:top w:val="none" w:sz="0" w:space="0" w:color="auto"/>
            <w:left w:val="none" w:sz="0" w:space="0" w:color="auto"/>
            <w:bottom w:val="none" w:sz="0" w:space="0" w:color="auto"/>
            <w:right w:val="none" w:sz="0" w:space="0" w:color="auto"/>
          </w:divBdr>
        </w:div>
        <w:div w:id="597760195">
          <w:marLeft w:val="0"/>
          <w:marRight w:val="0"/>
          <w:marTop w:val="0"/>
          <w:marBottom w:val="0"/>
          <w:divBdr>
            <w:top w:val="none" w:sz="0" w:space="0" w:color="auto"/>
            <w:left w:val="none" w:sz="0" w:space="0" w:color="auto"/>
            <w:bottom w:val="none" w:sz="0" w:space="0" w:color="auto"/>
            <w:right w:val="none" w:sz="0" w:space="0" w:color="auto"/>
          </w:divBdr>
        </w:div>
        <w:div w:id="1902013420">
          <w:marLeft w:val="0"/>
          <w:marRight w:val="0"/>
          <w:marTop w:val="0"/>
          <w:marBottom w:val="0"/>
          <w:divBdr>
            <w:top w:val="none" w:sz="0" w:space="0" w:color="auto"/>
            <w:left w:val="none" w:sz="0" w:space="0" w:color="auto"/>
            <w:bottom w:val="none" w:sz="0" w:space="0" w:color="auto"/>
            <w:right w:val="none" w:sz="0" w:space="0" w:color="auto"/>
          </w:divBdr>
        </w:div>
        <w:div w:id="1433472842">
          <w:marLeft w:val="0"/>
          <w:marRight w:val="0"/>
          <w:marTop w:val="0"/>
          <w:marBottom w:val="0"/>
          <w:divBdr>
            <w:top w:val="none" w:sz="0" w:space="0" w:color="auto"/>
            <w:left w:val="none" w:sz="0" w:space="0" w:color="auto"/>
            <w:bottom w:val="none" w:sz="0" w:space="0" w:color="auto"/>
            <w:right w:val="none" w:sz="0" w:space="0" w:color="auto"/>
          </w:divBdr>
        </w:div>
        <w:div w:id="672534442">
          <w:marLeft w:val="0"/>
          <w:marRight w:val="0"/>
          <w:marTop w:val="0"/>
          <w:marBottom w:val="0"/>
          <w:divBdr>
            <w:top w:val="none" w:sz="0" w:space="0" w:color="auto"/>
            <w:left w:val="none" w:sz="0" w:space="0" w:color="auto"/>
            <w:bottom w:val="none" w:sz="0" w:space="0" w:color="auto"/>
            <w:right w:val="none" w:sz="0" w:space="0" w:color="auto"/>
          </w:divBdr>
        </w:div>
        <w:div w:id="61491470">
          <w:marLeft w:val="0"/>
          <w:marRight w:val="0"/>
          <w:marTop w:val="0"/>
          <w:marBottom w:val="0"/>
          <w:divBdr>
            <w:top w:val="none" w:sz="0" w:space="0" w:color="auto"/>
            <w:left w:val="none" w:sz="0" w:space="0" w:color="auto"/>
            <w:bottom w:val="none" w:sz="0" w:space="0" w:color="auto"/>
            <w:right w:val="none" w:sz="0" w:space="0" w:color="auto"/>
          </w:divBdr>
        </w:div>
        <w:div w:id="928387809">
          <w:marLeft w:val="0"/>
          <w:marRight w:val="0"/>
          <w:marTop w:val="0"/>
          <w:marBottom w:val="0"/>
          <w:divBdr>
            <w:top w:val="none" w:sz="0" w:space="0" w:color="auto"/>
            <w:left w:val="none" w:sz="0" w:space="0" w:color="auto"/>
            <w:bottom w:val="none" w:sz="0" w:space="0" w:color="auto"/>
            <w:right w:val="none" w:sz="0" w:space="0" w:color="auto"/>
          </w:divBdr>
        </w:div>
        <w:div w:id="1087308019">
          <w:marLeft w:val="0"/>
          <w:marRight w:val="0"/>
          <w:marTop w:val="0"/>
          <w:marBottom w:val="0"/>
          <w:divBdr>
            <w:top w:val="none" w:sz="0" w:space="0" w:color="auto"/>
            <w:left w:val="none" w:sz="0" w:space="0" w:color="auto"/>
            <w:bottom w:val="none" w:sz="0" w:space="0" w:color="auto"/>
            <w:right w:val="none" w:sz="0" w:space="0" w:color="auto"/>
          </w:divBdr>
        </w:div>
        <w:div w:id="1799955265">
          <w:marLeft w:val="0"/>
          <w:marRight w:val="0"/>
          <w:marTop w:val="0"/>
          <w:marBottom w:val="0"/>
          <w:divBdr>
            <w:top w:val="none" w:sz="0" w:space="0" w:color="auto"/>
            <w:left w:val="none" w:sz="0" w:space="0" w:color="auto"/>
            <w:bottom w:val="none" w:sz="0" w:space="0" w:color="auto"/>
            <w:right w:val="none" w:sz="0" w:space="0" w:color="auto"/>
          </w:divBdr>
        </w:div>
        <w:div w:id="197399241">
          <w:marLeft w:val="0"/>
          <w:marRight w:val="0"/>
          <w:marTop w:val="0"/>
          <w:marBottom w:val="0"/>
          <w:divBdr>
            <w:top w:val="none" w:sz="0" w:space="0" w:color="auto"/>
            <w:left w:val="none" w:sz="0" w:space="0" w:color="auto"/>
            <w:bottom w:val="none" w:sz="0" w:space="0" w:color="auto"/>
            <w:right w:val="none" w:sz="0" w:space="0" w:color="auto"/>
          </w:divBdr>
        </w:div>
        <w:div w:id="1146821903">
          <w:marLeft w:val="0"/>
          <w:marRight w:val="0"/>
          <w:marTop w:val="0"/>
          <w:marBottom w:val="0"/>
          <w:divBdr>
            <w:top w:val="none" w:sz="0" w:space="0" w:color="auto"/>
            <w:left w:val="none" w:sz="0" w:space="0" w:color="auto"/>
            <w:bottom w:val="none" w:sz="0" w:space="0" w:color="auto"/>
            <w:right w:val="none" w:sz="0" w:space="0" w:color="auto"/>
          </w:divBdr>
        </w:div>
        <w:div w:id="1304382540">
          <w:marLeft w:val="0"/>
          <w:marRight w:val="0"/>
          <w:marTop w:val="0"/>
          <w:marBottom w:val="0"/>
          <w:divBdr>
            <w:top w:val="none" w:sz="0" w:space="0" w:color="auto"/>
            <w:left w:val="none" w:sz="0" w:space="0" w:color="auto"/>
            <w:bottom w:val="none" w:sz="0" w:space="0" w:color="auto"/>
            <w:right w:val="none" w:sz="0" w:space="0" w:color="auto"/>
          </w:divBdr>
        </w:div>
        <w:div w:id="487400952">
          <w:marLeft w:val="0"/>
          <w:marRight w:val="0"/>
          <w:marTop w:val="0"/>
          <w:marBottom w:val="0"/>
          <w:divBdr>
            <w:top w:val="none" w:sz="0" w:space="0" w:color="auto"/>
            <w:left w:val="none" w:sz="0" w:space="0" w:color="auto"/>
            <w:bottom w:val="none" w:sz="0" w:space="0" w:color="auto"/>
            <w:right w:val="none" w:sz="0" w:space="0" w:color="auto"/>
          </w:divBdr>
        </w:div>
        <w:div w:id="824779671">
          <w:marLeft w:val="0"/>
          <w:marRight w:val="0"/>
          <w:marTop w:val="0"/>
          <w:marBottom w:val="0"/>
          <w:divBdr>
            <w:top w:val="none" w:sz="0" w:space="0" w:color="auto"/>
            <w:left w:val="none" w:sz="0" w:space="0" w:color="auto"/>
            <w:bottom w:val="none" w:sz="0" w:space="0" w:color="auto"/>
            <w:right w:val="none" w:sz="0" w:space="0" w:color="auto"/>
          </w:divBdr>
        </w:div>
        <w:div w:id="1904639523">
          <w:marLeft w:val="0"/>
          <w:marRight w:val="0"/>
          <w:marTop w:val="0"/>
          <w:marBottom w:val="0"/>
          <w:divBdr>
            <w:top w:val="none" w:sz="0" w:space="0" w:color="auto"/>
            <w:left w:val="none" w:sz="0" w:space="0" w:color="auto"/>
            <w:bottom w:val="none" w:sz="0" w:space="0" w:color="auto"/>
            <w:right w:val="none" w:sz="0" w:space="0" w:color="auto"/>
          </w:divBdr>
        </w:div>
        <w:div w:id="804783595">
          <w:marLeft w:val="0"/>
          <w:marRight w:val="0"/>
          <w:marTop w:val="0"/>
          <w:marBottom w:val="0"/>
          <w:divBdr>
            <w:top w:val="none" w:sz="0" w:space="0" w:color="auto"/>
            <w:left w:val="none" w:sz="0" w:space="0" w:color="auto"/>
            <w:bottom w:val="none" w:sz="0" w:space="0" w:color="auto"/>
            <w:right w:val="none" w:sz="0" w:space="0" w:color="auto"/>
          </w:divBdr>
        </w:div>
        <w:div w:id="353045042">
          <w:marLeft w:val="0"/>
          <w:marRight w:val="0"/>
          <w:marTop w:val="0"/>
          <w:marBottom w:val="0"/>
          <w:divBdr>
            <w:top w:val="none" w:sz="0" w:space="0" w:color="auto"/>
            <w:left w:val="none" w:sz="0" w:space="0" w:color="auto"/>
            <w:bottom w:val="none" w:sz="0" w:space="0" w:color="auto"/>
            <w:right w:val="none" w:sz="0" w:space="0" w:color="auto"/>
          </w:divBdr>
        </w:div>
        <w:div w:id="877816601">
          <w:marLeft w:val="0"/>
          <w:marRight w:val="0"/>
          <w:marTop w:val="0"/>
          <w:marBottom w:val="0"/>
          <w:divBdr>
            <w:top w:val="none" w:sz="0" w:space="0" w:color="auto"/>
            <w:left w:val="none" w:sz="0" w:space="0" w:color="auto"/>
            <w:bottom w:val="none" w:sz="0" w:space="0" w:color="auto"/>
            <w:right w:val="none" w:sz="0" w:space="0" w:color="auto"/>
          </w:divBdr>
        </w:div>
        <w:div w:id="1491553279">
          <w:marLeft w:val="0"/>
          <w:marRight w:val="0"/>
          <w:marTop w:val="0"/>
          <w:marBottom w:val="0"/>
          <w:divBdr>
            <w:top w:val="none" w:sz="0" w:space="0" w:color="auto"/>
            <w:left w:val="none" w:sz="0" w:space="0" w:color="auto"/>
            <w:bottom w:val="none" w:sz="0" w:space="0" w:color="auto"/>
            <w:right w:val="none" w:sz="0" w:space="0" w:color="auto"/>
          </w:divBdr>
        </w:div>
        <w:div w:id="281615159">
          <w:marLeft w:val="0"/>
          <w:marRight w:val="0"/>
          <w:marTop w:val="0"/>
          <w:marBottom w:val="0"/>
          <w:divBdr>
            <w:top w:val="none" w:sz="0" w:space="0" w:color="auto"/>
            <w:left w:val="none" w:sz="0" w:space="0" w:color="auto"/>
            <w:bottom w:val="none" w:sz="0" w:space="0" w:color="auto"/>
            <w:right w:val="none" w:sz="0" w:space="0" w:color="auto"/>
          </w:divBdr>
        </w:div>
        <w:div w:id="231887371">
          <w:marLeft w:val="0"/>
          <w:marRight w:val="0"/>
          <w:marTop w:val="0"/>
          <w:marBottom w:val="0"/>
          <w:divBdr>
            <w:top w:val="none" w:sz="0" w:space="0" w:color="auto"/>
            <w:left w:val="none" w:sz="0" w:space="0" w:color="auto"/>
            <w:bottom w:val="none" w:sz="0" w:space="0" w:color="auto"/>
            <w:right w:val="none" w:sz="0" w:space="0" w:color="auto"/>
          </w:divBdr>
        </w:div>
        <w:div w:id="288172110">
          <w:marLeft w:val="0"/>
          <w:marRight w:val="0"/>
          <w:marTop w:val="0"/>
          <w:marBottom w:val="0"/>
          <w:divBdr>
            <w:top w:val="none" w:sz="0" w:space="0" w:color="auto"/>
            <w:left w:val="none" w:sz="0" w:space="0" w:color="auto"/>
            <w:bottom w:val="none" w:sz="0" w:space="0" w:color="auto"/>
            <w:right w:val="none" w:sz="0" w:space="0" w:color="auto"/>
          </w:divBdr>
        </w:div>
        <w:div w:id="1479879403">
          <w:marLeft w:val="0"/>
          <w:marRight w:val="0"/>
          <w:marTop w:val="0"/>
          <w:marBottom w:val="0"/>
          <w:divBdr>
            <w:top w:val="none" w:sz="0" w:space="0" w:color="auto"/>
            <w:left w:val="none" w:sz="0" w:space="0" w:color="auto"/>
            <w:bottom w:val="none" w:sz="0" w:space="0" w:color="auto"/>
            <w:right w:val="none" w:sz="0" w:space="0" w:color="auto"/>
          </w:divBdr>
        </w:div>
        <w:div w:id="260527939">
          <w:marLeft w:val="0"/>
          <w:marRight w:val="0"/>
          <w:marTop w:val="0"/>
          <w:marBottom w:val="0"/>
          <w:divBdr>
            <w:top w:val="none" w:sz="0" w:space="0" w:color="auto"/>
            <w:left w:val="none" w:sz="0" w:space="0" w:color="auto"/>
            <w:bottom w:val="none" w:sz="0" w:space="0" w:color="auto"/>
            <w:right w:val="none" w:sz="0" w:space="0" w:color="auto"/>
          </w:divBdr>
        </w:div>
        <w:div w:id="1255700137">
          <w:marLeft w:val="0"/>
          <w:marRight w:val="0"/>
          <w:marTop w:val="0"/>
          <w:marBottom w:val="0"/>
          <w:divBdr>
            <w:top w:val="none" w:sz="0" w:space="0" w:color="auto"/>
            <w:left w:val="none" w:sz="0" w:space="0" w:color="auto"/>
            <w:bottom w:val="none" w:sz="0" w:space="0" w:color="auto"/>
            <w:right w:val="none" w:sz="0" w:space="0" w:color="auto"/>
          </w:divBdr>
        </w:div>
      </w:divsChild>
    </w:div>
    <w:div w:id="1366365207">
      <w:bodyDiv w:val="1"/>
      <w:marLeft w:val="0"/>
      <w:marRight w:val="0"/>
      <w:marTop w:val="0"/>
      <w:marBottom w:val="0"/>
      <w:divBdr>
        <w:top w:val="none" w:sz="0" w:space="0" w:color="auto"/>
        <w:left w:val="none" w:sz="0" w:space="0" w:color="auto"/>
        <w:bottom w:val="none" w:sz="0" w:space="0" w:color="auto"/>
        <w:right w:val="none" w:sz="0" w:space="0" w:color="auto"/>
      </w:divBdr>
    </w:div>
    <w:div w:id="1488278632">
      <w:bodyDiv w:val="1"/>
      <w:marLeft w:val="0"/>
      <w:marRight w:val="0"/>
      <w:marTop w:val="0"/>
      <w:marBottom w:val="0"/>
      <w:divBdr>
        <w:top w:val="none" w:sz="0" w:space="0" w:color="auto"/>
        <w:left w:val="none" w:sz="0" w:space="0" w:color="auto"/>
        <w:bottom w:val="none" w:sz="0" w:space="0" w:color="auto"/>
        <w:right w:val="none" w:sz="0" w:space="0" w:color="auto"/>
      </w:divBdr>
    </w:div>
    <w:div w:id="1766265384">
      <w:bodyDiv w:val="1"/>
      <w:marLeft w:val="0"/>
      <w:marRight w:val="0"/>
      <w:marTop w:val="0"/>
      <w:marBottom w:val="0"/>
      <w:divBdr>
        <w:top w:val="none" w:sz="0" w:space="0" w:color="auto"/>
        <w:left w:val="none" w:sz="0" w:space="0" w:color="auto"/>
        <w:bottom w:val="none" w:sz="0" w:space="0" w:color="auto"/>
        <w:right w:val="none" w:sz="0" w:space="0" w:color="auto"/>
      </w:divBdr>
    </w:div>
    <w:div w:id="19057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trudovoj-kodeks/razdel-3" TargetMode="External"/><Relationship Id="rId13" Type="http://schemas.openxmlformats.org/officeDocument/2006/relationships/hyperlink" Target="http://base.garant.ru/12125268/55/" TargetMode="External"/><Relationship Id="rId18" Type="http://schemas.openxmlformats.org/officeDocument/2006/relationships/hyperlink" Target="http://base.garant.ru/1213497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2125268/13/" TargetMode="External"/><Relationship Id="rId17" Type="http://schemas.openxmlformats.org/officeDocument/2006/relationships/hyperlink" Target="http://base.garant.ru/12125268/13/" TargetMode="External"/><Relationship Id="rId2" Type="http://schemas.openxmlformats.org/officeDocument/2006/relationships/numbering" Target="numbering.xml"/><Relationship Id="rId16" Type="http://schemas.openxmlformats.org/officeDocument/2006/relationships/hyperlink" Target="http://base.garant.ru/12125268/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3/" TargetMode="External"/><Relationship Id="rId5" Type="http://schemas.openxmlformats.org/officeDocument/2006/relationships/webSettings" Target="webSettings.xml"/><Relationship Id="rId15" Type="http://schemas.openxmlformats.org/officeDocument/2006/relationships/hyperlink" Target="http://base.garant.ru/12125268/13/" TargetMode="External"/><Relationship Id="rId10" Type="http://schemas.openxmlformats.org/officeDocument/2006/relationships/hyperlink" Target="http://base.garant.ru/12125268/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2125268/13/" TargetMode="External"/><Relationship Id="rId14" Type="http://schemas.openxmlformats.org/officeDocument/2006/relationships/hyperlink" Target="http://base.garant.ru/1212526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1FA-E366-4FA1-894D-C4526B0B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71</Pages>
  <Words>22386</Words>
  <Characters>127605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397</cp:revision>
  <cp:lastPrinted>2015-02-26T11:55:00Z</cp:lastPrinted>
  <dcterms:created xsi:type="dcterms:W3CDTF">2015-01-17T15:01:00Z</dcterms:created>
  <dcterms:modified xsi:type="dcterms:W3CDTF">2015-10-28T11:24:00Z</dcterms:modified>
</cp:coreProperties>
</file>