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85" w:rsidRPr="00B14D85" w:rsidRDefault="00B14D85" w:rsidP="00B14D85">
      <w:pPr>
        <w:spacing w:after="0" w:line="240" w:lineRule="auto"/>
        <w:jc w:val="right"/>
        <w:rPr>
          <w:rFonts w:ascii="Times New Roman" w:hAnsi="Times New Roman" w:cs="Times New Roman"/>
          <w:sz w:val="28"/>
          <w:szCs w:val="28"/>
        </w:rPr>
      </w:pPr>
      <w:r w:rsidRPr="00B14D85">
        <w:rPr>
          <w:rFonts w:ascii="Times New Roman" w:hAnsi="Times New Roman" w:cs="Times New Roman"/>
          <w:sz w:val="28"/>
          <w:szCs w:val="28"/>
        </w:rPr>
        <w:t>Приложение 8</w:t>
      </w:r>
    </w:p>
    <w:p w:rsidR="00CE328F" w:rsidRPr="00CE328F" w:rsidRDefault="00627922" w:rsidP="00CE328F">
      <w:pPr>
        <w:spacing w:after="0" w:line="240" w:lineRule="auto"/>
        <w:jc w:val="center"/>
        <w:rPr>
          <w:rFonts w:ascii="Times New Roman" w:hAnsi="Times New Roman" w:cs="Times New Roman"/>
          <w:b/>
          <w:sz w:val="28"/>
          <w:szCs w:val="28"/>
        </w:rPr>
      </w:pPr>
      <w:r w:rsidRPr="00CE328F">
        <w:rPr>
          <w:rFonts w:ascii="Times New Roman" w:hAnsi="Times New Roman" w:cs="Times New Roman"/>
          <w:b/>
          <w:sz w:val="28"/>
          <w:szCs w:val="28"/>
        </w:rPr>
        <w:t xml:space="preserve">О принятии дополнительных мер </w:t>
      </w:r>
    </w:p>
    <w:p w:rsidR="00B030D3" w:rsidRDefault="00627922" w:rsidP="00CE328F">
      <w:pPr>
        <w:spacing w:after="0" w:line="240" w:lineRule="auto"/>
        <w:jc w:val="center"/>
        <w:rPr>
          <w:rFonts w:ascii="Times New Roman" w:hAnsi="Times New Roman" w:cs="Times New Roman"/>
          <w:b/>
          <w:sz w:val="28"/>
          <w:szCs w:val="28"/>
        </w:rPr>
      </w:pPr>
      <w:r w:rsidRPr="00CE328F">
        <w:rPr>
          <w:rFonts w:ascii="Times New Roman" w:hAnsi="Times New Roman" w:cs="Times New Roman"/>
          <w:b/>
          <w:sz w:val="28"/>
          <w:szCs w:val="28"/>
        </w:rPr>
        <w:t>по обеспечению комплексной безопасности образовательных организаций по предложениям, поступившим из СУ С</w:t>
      </w:r>
      <w:r w:rsidR="00E26309" w:rsidRPr="00CE328F">
        <w:rPr>
          <w:rFonts w:ascii="Times New Roman" w:hAnsi="Times New Roman" w:cs="Times New Roman"/>
          <w:b/>
          <w:sz w:val="28"/>
          <w:szCs w:val="28"/>
        </w:rPr>
        <w:t>К России по Смоленской области</w:t>
      </w:r>
      <w:bookmarkStart w:id="0" w:name="_GoBack"/>
      <w:bookmarkEnd w:id="0"/>
    </w:p>
    <w:p w:rsidR="00CE328F" w:rsidRDefault="00CE328F" w:rsidP="00627922">
      <w:pPr>
        <w:spacing w:after="0" w:line="240" w:lineRule="auto"/>
        <w:ind w:firstLine="708"/>
        <w:jc w:val="center"/>
        <w:rPr>
          <w:rFonts w:ascii="Times New Roman" w:hAnsi="Times New Roman" w:cs="Times New Roman"/>
          <w:b/>
          <w:sz w:val="28"/>
          <w:szCs w:val="28"/>
        </w:rPr>
      </w:pPr>
    </w:p>
    <w:p w:rsidR="00A23877" w:rsidRPr="003913F5" w:rsidRDefault="00A23877" w:rsidP="00A23877">
      <w:pPr>
        <w:spacing w:after="0" w:line="240" w:lineRule="auto"/>
        <w:ind w:left="5954"/>
        <w:jc w:val="both"/>
        <w:rPr>
          <w:rFonts w:ascii="Times New Roman" w:hAnsi="Times New Roman"/>
          <w:sz w:val="24"/>
          <w:szCs w:val="24"/>
        </w:rPr>
      </w:pPr>
      <w:r w:rsidRPr="003913F5">
        <w:rPr>
          <w:sz w:val="24"/>
          <w:szCs w:val="24"/>
        </w:rPr>
        <w:t xml:space="preserve">Д.С. </w:t>
      </w:r>
      <w:proofErr w:type="spellStart"/>
      <w:r w:rsidRPr="003913F5">
        <w:rPr>
          <w:rFonts w:ascii="Times New Roman" w:hAnsi="Times New Roman"/>
          <w:sz w:val="24"/>
          <w:szCs w:val="24"/>
        </w:rPr>
        <w:t>Хнычева</w:t>
      </w:r>
      <w:proofErr w:type="spellEnd"/>
      <w:r w:rsidRPr="003913F5">
        <w:rPr>
          <w:sz w:val="24"/>
          <w:szCs w:val="24"/>
        </w:rPr>
        <w:t xml:space="preserve"> – </w:t>
      </w:r>
      <w:r w:rsidRPr="003913F5">
        <w:rPr>
          <w:rFonts w:ascii="Times New Roman" w:hAnsi="Times New Roman"/>
          <w:sz w:val="24"/>
          <w:szCs w:val="24"/>
        </w:rPr>
        <w:t>заместитель начальника Департамента Смоленской области по образованию и науке</w:t>
      </w:r>
    </w:p>
    <w:p w:rsidR="00A23877" w:rsidRDefault="00A23877" w:rsidP="00A23877">
      <w:pPr>
        <w:jc w:val="both"/>
        <w:rPr>
          <w:sz w:val="16"/>
          <w:szCs w:val="16"/>
        </w:rPr>
      </w:pPr>
    </w:p>
    <w:p w:rsidR="00A23877" w:rsidRPr="00CE328F" w:rsidRDefault="00A23877" w:rsidP="00627922">
      <w:pPr>
        <w:spacing w:after="0" w:line="240" w:lineRule="auto"/>
        <w:ind w:firstLine="708"/>
        <w:jc w:val="center"/>
        <w:rPr>
          <w:rFonts w:ascii="Times New Roman" w:hAnsi="Times New Roman" w:cs="Times New Roman"/>
          <w:b/>
          <w:sz w:val="28"/>
          <w:szCs w:val="28"/>
        </w:rPr>
      </w:pPr>
    </w:p>
    <w:p w:rsidR="00B030D3" w:rsidRPr="00B030D3" w:rsidRDefault="00B030D3" w:rsidP="00B030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B030D3">
        <w:rPr>
          <w:rFonts w:ascii="Times New Roman" w:hAnsi="Times New Roman" w:cs="Times New Roman"/>
          <w:sz w:val="28"/>
          <w:szCs w:val="28"/>
        </w:rPr>
        <w:t xml:space="preserve"> целях обеспечения комплексной безопасности образовательных организаций в Смоленской области принят комплекс мер, направленных на обеспечение предотвращения, минимизации риска возникновения ситуаций чрезвычайного характера, в том числе носящих криминальный характер.</w:t>
      </w:r>
    </w:p>
    <w:p w:rsidR="00B030D3" w:rsidRPr="00B030D3" w:rsidRDefault="00B030D3" w:rsidP="00B030D3">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В рамках работы по противодействию экстремизму и профилактике терроризма в образовательных организациях, просветительская работа реализуется через разработку и внедрение специальных дополнительных образовательных программ, методических и учебных пособий для использования в образовательном процессе и внеурочной деятельности и направлена:</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на школьников и студентов;</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xml:space="preserve">- педагогов, государственных и муниципальных служащих; </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родителей обучающихся.</w:t>
      </w:r>
    </w:p>
    <w:p w:rsidR="00B030D3" w:rsidRPr="00B030D3" w:rsidRDefault="00B030D3" w:rsidP="00B030D3">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Так, в общеобразовательных учреждениях организовано использование в учебном процессе материалов по противодействию идеологии терроризма в рамках курсов «Основы безопасности жизнедеятельности», «Основы религиозных культур и светской этики» в соответствии с информационно-аналитическими материалами и методическими рекомендациями, направляемыми Минобрнауки России и Экспертно-консультационным советом по противодействию экстремизму и терроризму в Смоленской области.</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Для успешного введения комплексного учебного курса «Основы религиозных культур и светской этики» (ОРКСЭ) в общеобразовательных учреждениях созданы все условия, проведена работа по обеспечению учителей и учащихся необходимыми учебно-методическими пособиями. Мониторинг курса ОРКСЭ на основе выбора модулей родителями обучающихся четвертых классов общеобразовательных учреждений показывает, что при выборе отдается предпочтение модулям «Основы мировых религиозных культур» и «Основы светской этики». В 2018 году обучение по курсу прошли 8456 школьников.</w:t>
      </w:r>
    </w:p>
    <w:p w:rsidR="00B030D3" w:rsidRPr="00B030D3" w:rsidRDefault="00B030D3" w:rsidP="00B030D3">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Обучение по курсу «Основы безопасности жизнедеятельности» в рамках вопроса противодействия идеологии терроризма осуществляется во всех общеобразовательных учреждениях области. Охват обучающихся составил 43403 человека в 2017-2018 учебном году.</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На территории Смоленской области активно реализуется дополнительная образовательная программа «Гражданское население в противодействии распространению идеологии терроризма», разра</w:t>
      </w:r>
      <w:r w:rsidR="0010615E">
        <w:rPr>
          <w:rFonts w:ascii="Times New Roman" w:hAnsi="Times New Roman" w:cs="Times New Roman"/>
          <w:sz w:val="28"/>
          <w:szCs w:val="28"/>
        </w:rPr>
        <w:t xml:space="preserve">ботанная Минобрнауки России. </w:t>
      </w:r>
      <w:r w:rsidRPr="00B030D3">
        <w:rPr>
          <w:rFonts w:ascii="Times New Roman" w:hAnsi="Times New Roman" w:cs="Times New Roman"/>
          <w:sz w:val="28"/>
          <w:szCs w:val="28"/>
        </w:rPr>
        <w:t xml:space="preserve">Программа внедрена в 23 образовательных организациях в качестве элективных курсов и факультативов. </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lastRenderedPageBreak/>
        <w:t>С целью обсуждения системы комплексного обеспечения профилактики терроризма и религиозного экстремизма обучающихся образовательных организаций Смоленской области на базе ГАУ ДПО «Смоленский областной институт развития образования» 13 марта 2018 года был проведен семинар-совещание «Проблема терроризма и религиозного экстремизма: методы противодействия их распростр</w:t>
      </w:r>
      <w:r w:rsidR="0010615E">
        <w:rPr>
          <w:rFonts w:ascii="Times New Roman" w:hAnsi="Times New Roman" w:cs="Times New Roman"/>
          <w:sz w:val="28"/>
          <w:szCs w:val="28"/>
        </w:rPr>
        <w:t>анению в образовательной среде»</w:t>
      </w:r>
      <w:r w:rsidRPr="00B030D3">
        <w:rPr>
          <w:rFonts w:ascii="Times New Roman" w:hAnsi="Times New Roman" w:cs="Times New Roman"/>
          <w:sz w:val="28"/>
          <w:szCs w:val="28"/>
        </w:rPr>
        <w:t xml:space="preserve"> (58 участников из 27 муниципальных образований).</w:t>
      </w:r>
    </w:p>
    <w:p w:rsidR="00B030D3" w:rsidRPr="00B030D3" w:rsidRDefault="00B030D3" w:rsidP="00B030D3">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Для рассмотрения нормативно-правовых, организационных и методических аспектов деятельности образовательной организации по профилактике экстремизма и терроризма в молодежной среде, форм и методов профилактической деятельности преподавателя-организатора ОБЖ ГАУ ДПО «Смоленский областной институт развития образования» (далее – ГАУ ДПО «СОИРО») с 16 по 18 апреля 2018 года организовал семинар для преподавателей</w:t>
      </w:r>
      <w:r w:rsidR="0010615E">
        <w:rPr>
          <w:rFonts w:ascii="Times New Roman" w:hAnsi="Times New Roman" w:cs="Times New Roman"/>
          <w:sz w:val="28"/>
          <w:szCs w:val="28"/>
        </w:rPr>
        <w:t xml:space="preserve">-организаторов ОБЖ г. Смоленска, </w:t>
      </w:r>
      <w:r w:rsidRPr="00B030D3">
        <w:rPr>
          <w:rFonts w:ascii="Times New Roman" w:hAnsi="Times New Roman" w:cs="Times New Roman"/>
          <w:sz w:val="28"/>
          <w:szCs w:val="28"/>
        </w:rPr>
        <w:t>в котором приняло участие 86 слушателей.</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Для формирования у обучающихся стойкого неприятия идеологии терроризма Департаментом Смоленской области по образованию и науке (далее – Департамент) ежегодно проводятся мероприятия, направленные на предупреждение распространения террористических и экстремистских идей среди молодежи, а также на ее воспитание в духе межнационального и межрелигиозного уважения. Департаментом совместно с Центром по противодействию экстремизму УМВД России по Смоленской области был разработан и утвержден план-график проведения профилактических лекций для студентов учебных заведений высшего образования и учащихся профессиональных образовательных организаций Смоленской области, направленных на недопущение вовлечения молодежи в антиконституционную и экстремистскую деятельность на 2018 год. Комплекс профилактических мероприятий проводился в 6 учебных заведениях, в которых осуществлялись рабочие встречи с профессорско-преподавательским составом, старшими учебных групп, старшими групп иностранных граждан, профкомом студентов и студенческим активом (общий охват участников более 470 человек), в ходе которых рассматривались вопросы профилактики вовлечения студентов в противоправную деятельность, в том числе экстремистского толка. Всего проведено 43 профилактические беседы.</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В общеобразовательных организациях и профессиональных образовательных организациях  проведены уроки по темам «Профилактика экстремизма в молодежной среде», «Терроризм – угроза обществу», «Контртеррористическая операция и условия ее проведения» (формирование общественного сознания и гражданской позиции подрастающего поколения), классные часы и беседы «Доброта спасет мир», «Толерантность – дорога к миру», «Воспитание толерантности у учащихся», «Мы разные, но мы вместе», «Скажи террору нет» (привлечение детей к агитации против идей терроризма в среде сверстников, формирование осознания своей причастности к судьбе Родины, стимулирование интереса к проблемам антитеррористической пропаганды).  </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В 13 общеобразовательных организациях Смоленской области проведены конференции по теме «Противодействие терроризму и экстремизму».</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В целях противодействия вовлечению в террористическую деятельность несовершеннолетних Департаментом проводится работа по пропаганде социально значимых ценностей и созданию условий для мирных межнациональных и </w:t>
      </w:r>
      <w:r w:rsidRPr="00B030D3">
        <w:rPr>
          <w:rFonts w:ascii="Times New Roman" w:hAnsi="Times New Roman" w:cs="Times New Roman"/>
          <w:sz w:val="28"/>
          <w:szCs w:val="28"/>
        </w:rPr>
        <w:lastRenderedPageBreak/>
        <w:t xml:space="preserve">межрелигиозных отношений. В связи с этим организованы трансляции на региональных телеканалах. </w:t>
      </w:r>
    </w:p>
    <w:p w:rsidR="00B030D3" w:rsidRPr="00B030D3" w:rsidRDefault="00B030D3" w:rsidP="0010615E">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В рамках духовно-нравственного воспитания на территории Смоленской области организовано изучение региональных учебных курсов духовно-нравственной направленности в рамках урочной и внеурочной деятельности (в т. ч по курсам «Азбука Смоленского края», ОПК, ОРКСЭ, «Православное краеведение»; </w:t>
      </w:r>
      <w:r w:rsidR="00E26F57">
        <w:rPr>
          <w:rFonts w:ascii="Times New Roman" w:hAnsi="Times New Roman" w:cs="Times New Roman"/>
          <w:sz w:val="28"/>
          <w:szCs w:val="28"/>
        </w:rPr>
        <w:t xml:space="preserve">«Возрождение»), </w:t>
      </w:r>
      <w:r w:rsidRPr="00B030D3">
        <w:rPr>
          <w:rFonts w:ascii="Times New Roman" w:hAnsi="Times New Roman" w:cs="Times New Roman"/>
          <w:sz w:val="28"/>
          <w:szCs w:val="28"/>
        </w:rPr>
        <w:t>проводятся ставшие традиционными олимпиада по основам православной культуры «Русь святая, храни веру Православную»; фестиваль «Отечество мое православное»; благотворительный марафон «Пасхальные дни милосердия»; областная научно-практическая конференция «Шаг в науку».</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Для педагогов образовательных организаций в марте 2018 года был проведен </w:t>
      </w:r>
      <w:proofErr w:type="spellStart"/>
      <w:r w:rsidRPr="00B030D3">
        <w:rPr>
          <w:rFonts w:ascii="Times New Roman" w:hAnsi="Times New Roman" w:cs="Times New Roman"/>
          <w:sz w:val="28"/>
          <w:szCs w:val="28"/>
        </w:rPr>
        <w:t>вебинар</w:t>
      </w:r>
      <w:proofErr w:type="spellEnd"/>
      <w:r w:rsidRPr="00B030D3">
        <w:rPr>
          <w:rFonts w:ascii="Times New Roman" w:hAnsi="Times New Roman" w:cs="Times New Roman"/>
          <w:sz w:val="28"/>
          <w:szCs w:val="28"/>
        </w:rPr>
        <w:t xml:space="preserve"> на тему: «Духовно-нравственное воспитание школьников на основе ценностей православной культуры».</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С целью использования и внедрения готовых материалов по противодействию терроризму и его идеологии для подготовки тематических мероприятий педагогами активно используются материалы, размещенные на специализированном федеральном интернет - ресурсе «Наука и образование против террора», созданного на базе Южного федерального университета.</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Силами органов местного самоуправления муниципальных районов и городских округов Смоленской области, осуществляющих управление в сфере образования, в образовательных организациях оборудованы или обновлены информационные стенды с информацией по вопросам противодействия терроризму и экстремизму, гармонизации межэтнических и межконфессиональных отношений. Проведена просветительская работа среди обучающихся, направленная на повышение бдительности и разъяснение навыков грамотного поведения в случае террористической угрозы.</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ab/>
      </w:r>
      <w:r w:rsidR="00E26F57">
        <w:rPr>
          <w:rFonts w:ascii="Times New Roman" w:hAnsi="Times New Roman" w:cs="Times New Roman"/>
          <w:sz w:val="28"/>
          <w:szCs w:val="28"/>
        </w:rPr>
        <w:t xml:space="preserve">В целях профилактики </w:t>
      </w:r>
      <w:r w:rsidR="00E26F57" w:rsidRPr="00B030D3">
        <w:rPr>
          <w:rFonts w:ascii="Times New Roman" w:hAnsi="Times New Roman" w:cs="Times New Roman"/>
          <w:sz w:val="28"/>
          <w:szCs w:val="28"/>
        </w:rPr>
        <w:t>деструктивн</w:t>
      </w:r>
      <w:r w:rsidR="00E26F57">
        <w:rPr>
          <w:rFonts w:ascii="Times New Roman" w:hAnsi="Times New Roman" w:cs="Times New Roman"/>
          <w:sz w:val="28"/>
          <w:szCs w:val="28"/>
        </w:rPr>
        <w:t xml:space="preserve">ого и противоправного поведения, </w:t>
      </w:r>
      <w:r w:rsidR="00E26F57" w:rsidRPr="00B030D3">
        <w:rPr>
          <w:rFonts w:ascii="Times New Roman" w:hAnsi="Times New Roman" w:cs="Times New Roman"/>
          <w:sz w:val="28"/>
          <w:szCs w:val="28"/>
        </w:rPr>
        <w:t xml:space="preserve">учащихся </w:t>
      </w:r>
      <w:r w:rsidRPr="00B030D3">
        <w:rPr>
          <w:rFonts w:ascii="Times New Roman" w:hAnsi="Times New Roman" w:cs="Times New Roman"/>
          <w:sz w:val="28"/>
          <w:szCs w:val="28"/>
        </w:rPr>
        <w:t>Департаментом сформирован перечень учреждений, на базе которых оказывается социально-психологическая помощь детям и семьям, находящимс</w:t>
      </w:r>
      <w:r w:rsidR="00E26F57">
        <w:rPr>
          <w:rFonts w:ascii="Times New Roman" w:hAnsi="Times New Roman" w:cs="Times New Roman"/>
          <w:sz w:val="28"/>
          <w:szCs w:val="28"/>
        </w:rPr>
        <w:t xml:space="preserve">я в трудной жизненной ситуации. </w:t>
      </w:r>
      <w:r w:rsidRPr="00B030D3">
        <w:rPr>
          <w:rFonts w:ascii="Times New Roman" w:hAnsi="Times New Roman" w:cs="Times New Roman"/>
          <w:sz w:val="28"/>
          <w:szCs w:val="28"/>
        </w:rPr>
        <w:t>На сайте Департамента, на сайтах образовательных организаций, на информационных стендах для обучающихся и родителей размещена информация о службах, оказывающих социально-психологическую помощь, в том числе экстренную психологическую помощь по телефонам доверия.</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ab/>
        <w:t>ГАУ ДПО «СОИРО» сформирован график повышения квалификации педагогических работников, педагогов-психологов образовательных организаций, специалистов муниципальных органов системы профилактики, работающих с детьми, по выявлению основных признаков девиантного поведения у несовершеннолетних, по профилактике асоциального, суицидального поведения детей.</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ab/>
        <w:t>Департаментом организован постоянный мониторинг социальных сетей несовершеннолетних. Образовательные организации ежемесячно предоставляют в адрес Департамента информацию по выявлению несовершеннолетних, состоящих в социальных опасных группах для дальнейшей работы.</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ab/>
        <w:t>На территории области в образовательных организациях работает 284 службы школьной медиации.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Общее количество медиаторов служб медиации (примирения) в образовательных организациях – 845. Количество медиаторов служб медиации </w:t>
      </w:r>
      <w:r w:rsidRPr="00B030D3">
        <w:rPr>
          <w:rFonts w:ascii="Times New Roman" w:hAnsi="Times New Roman" w:cs="Times New Roman"/>
          <w:sz w:val="28"/>
          <w:szCs w:val="28"/>
        </w:rPr>
        <w:lastRenderedPageBreak/>
        <w:t>(примирения) в образовательных организациях (специалистов, освоивший программу дополнительного профессионального образования в объеме не менее 72 часов по основам медиации или примирения) – 282. В соответствие с письмом министерства образования и науки Российской Федерации от 18.11.2013г.№ ВК-844/07 «О направлении методических рекомендаций по организации служб школьной медиации» на территории области сложилась система работы, направленная на развитие сети психолого-педагогических служб и служб школьной медиации. Психолого-педагогические службы в образовательных организациях проводят индивидуальные беседы и консультации с обучающимися, их родителями (по запросам), оказывают необходимую поддержку в преодолении подростком трудной жизненной ситуации.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По обеспечению информационной безопасности учащихся сообщаю.</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Осуществляется обеспечение прав несовершеннолетних на защиту от информации, причиняющей вред их здоровью. Совместно с Департаментом Смоленской области по информационным технологиям осуществляется перевод сайтов образовательных организаций (СПО, школы и детские сады) на площадку типовых сайтов для образовательных учреждений, имеющую единую систему управления и администрирования CMS, удовлетворяющую требованиям по защите информации, и способную обеспечить существующую потребность школ, детских садов, колледжей и учреждений </w:t>
      </w:r>
      <w:proofErr w:type="spellStart"/>
      <w:r w:rsidRPr="00B030D3">
        <w:rPr>
          <w:rFonts w:ascii="Times New Roman" w:hAnsi="Times New Roman" w:cs="Times New Roman"/>
          <w:sz w:val="28"/>
          <w:szCs w:val="28"/>
        </w:rPr>
        <w:t>допобразования</w:t>
      </w:r>
      <w:proofErr w:type="spellEnd"/>
      <w:r w:rsidRPr="00B030D3">
        <w:rPr>
          <w:rFonts w:ascii="Times New Roman" w:hAnsi="Times New Roman" w:cs="Times New Roman"/>
          <w:sz w:val="28"/>
          <w:szCs w:val="28"/>
        </w:rPr>
        <w:t>. Меры по защите площадки типовых сайтов осуществляются в рамках единой политики информационной безопасности органов исполнительной власти и органов местного самоуправления Смоленской области, определенной постановлением Администрации Смоленской области от 20 июля 2015 г. № 424.</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В рамках предоставления доступа обра</w:t>
      </w:r>
      <w:r w:rsidR="006B2B64">
        <w:rPr>
          <w:rFonts w:ascii="Times New Roman" w:hAnsi="Times New Roman" w:cs="Times New Roman"/>
          <w:sz w:val="28"/>
          <w:szCs w:val="28"/>
        </w:rPr>
        <w:t xml:space="preserve">зовательных организаций к сети </w:t>
      </w:r>
      <w:r w:rsidRPr="00B030D3">
        <w:rPr>
          <w:rFonts w:ascii="Times New Roman" w:hAnsi="Times New Roman" w:cs="Times New Roman"/>
          <w:sz w:val="28"/>
          <w:szCs w:val="28"/>
        </w:rPr>
        <w:t>Интернет, заключён Государственный контракт № 9 от 22 января 2019 года, в рамках которого Исполнитель (ПАО «Ростелеком») устанавливает сетевые экраны (фильтры), обеспечивающие техническую возможность исключения доступа к ресурсам, несовместимые с задачами воспитания обуч</w:t>
      </w:r>
      <w:r w:rsidR="00E26F57">
        <w:rPr>
          <w:rFonts w:ascii="Times New Roman" w:hAnsi="Times New Roman" w:cs="Times New Roman"/>
          <w:sz w:val="28"/>
          <w:szCs w:val="28"/>
        </w:rPr>
        <w:t>ающихся</w:t>
      </w:r>
      <w:r w:rsidRPr="00B030D3">
        <w:rPr>
          <w:rFonts w:ascii="Times New Roman" w:hAnsi="Times New Roman" w:cs="Times New Roman"/>
          <w:sz w:val="28"/>
          <w:szCs w:val="28"/>
        </w:rPr>
        <w:t xml:space="preserve"> и обеспечивает возможность доступа к серверам контентной фильтрации.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По профилактике дорожно-транспортного травматизма сообщаю.</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Департамент в соответствии с письмом Департамента государственной политики в сфере общего образования Министерства просвещения Российской Федерации от 21.01.2019 № 03-84 направил информационные материалы по вопросу о соблюдении установленных требований к перевозкам групп детей автобусами среди образовательных, экскурсионных и спортивных учреждений руководителям органов местного самоуправления, осуществляющих управление в сфере образования и руководителям образовательных организаций  подведомственных Департаменту.</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В 2018-2019 учебном году работа осуществляется в соответствии с межведомственным планом УГИБДД УМВД России по Смоленской области, Департамента Смоленской области по образованию и науке, Уполномоченного по правам ребенка и регионального отделения общероссийской общественной организации «Всероссийское педагогическое собрание» по предупреждению детского дорожно-транспортного травматизма.</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На начало 2018-2019 учебного года в образовательных организациях оборудовано 112 кабинетов и 327 уголков по б</w:t>
      </w:r>
      <w:r w:rsidR="00D8182C">
        <w:rPr>
          <w:rFonts w:ascii="Times New Roman" w:hAnsi="Times New Roman" w:cs="Times New Roman"/>
          <w:sz w:val="28"/>
          <w:szCs w:val="28"/>
        </w:rPr>
        <w:t xml:space="preserve">езопасности дорожного движения, 9 </w:t>
      </w:r>
      <w:proofErr w:type="spellStart"/>
      <w:r w:rsidR="00D8182C">
        <w:rPr>
          <w:rFonts w:ascii="Times New Roman" w:hAnsi="Times New Roman" w:cs="Times New Roman"/>
          <w:sz w:val="28"/>
          <w:szCs w:val="28"/>
        </w:rPr>
        <w:lastRenderedPageBreak/>
        <w:t>автоплощадок</w:t>
      </w:r>
      <w:proofErr w:type="spellEnd"/>
      <w:r w:rsidR="00D8182C">
        <w:rPr>
          <w:rFonts w:ascii="Times New Roman" w:hAnsi="Times New Roman" w:cs="Times New Roman"/>
          <w:sz w:val="28"/>
          <w:szCs w:val="28"/>
        </w:rPr>
        <w:t xml:space="preserve"> и </w:t>
      </w:r>
      <w:r w:rsidRPr="00B030D3">
        <w:rPr>
          <w:rFonts w:ascii="Times New Roman" w:hAnsi="Times New Roman" w:cs="Times New Roman"/>
          <w:sz w:val="28"/>
          <w:szCs w:val="28"/>
        </w:rPr>
        <w:t xml:space="preserve">7 </w:t>
      </w:r>
      <w:proofErr w:type="spellStart"/>
      <w:r w:rsidRPr="00B030D3">
        <w:rPr>
          <w:rFonts w:ascii="Times New Roman" w:hAnsi="Times New Roman" w:cs="Times New Roman"/>
          <w:sz w:val="28"/>
          <w:szCs w:val="28"/>
        </w:rPr>
        <w:t>автогородков</w:t>
      </w:r>
      <w:proofErr w:type="spellEnd"/>
      <w:r w:rsidRPr="00B030D3">
        <w:rPr>
          <w:rFonts w:ascii="Times New Roman" w:hAnsi="Times New Roman" w:cs="Times New Roman"/>
          <w:sz w:val="28"/>
          <w:szCs w:val="28"/>
        </w:rPr>
        <w:t xml:space="preserve">. В области образовано 124 отрядов юных инспекторов дорожного движения, в которых занимается 984 ребенка.  </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Ежегодно ГАУ ДПО «СОИРО» включает в комплексные курсы повышения квалификации преподавателей-организаторов ОБЖ «Профессиональная компетентность преподавателя-организатора ОБЖ в условиях реализации требований ФГОС» самостоятельного образовательного модуля «Профилактика д</w:t>
      </w:r>
      <w:r w:rsidR="00E26F57">
        <w:rPr>
          <w:rFonts w:ascii="Times New Roman" w:hAnsi="Times New Roman" w:cs="Times New Roman"/>
          <w:sz w:val="28"/>
          <w:szCs w:val="28"/>
        </w:rPr>
        <w:t>етского травматизма на дорогах»:</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разработку программы внеурочной деятельности для учащихся «Безопасность на дорогах» для 5-9 классов;</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разработку методических рекомендаций для классных руководителей, преподавателей-организаторов ОБЖ по профилактике детского травматизма на дорогах.</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Это позволяет повысить профессиональную компетенцию педагогов в области профилактики детского травматизма на дорогах. </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Департамент реализует выполнение областной программы «Защита населения и территорий от чрезвычайных ситуаций, обеспечение пожарной безопасности людей на водных объектах в Смоленской области на 2014-2020 годы». Мероприятия данной программы предусматривают профилактику пожаров в образовательных учреждениях.</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За 2018 год и текущий период 2019 года случаев пожаров, где были зафиксированы случаи детской смертностью не регистрировались. </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В целях обеспечения безопасности обучающихся, проводится ряд мероприятий, направленных на предупреждение возникновения чрезвычайных ситуаций, а также на повышение уровня противопожарной безопасности в образовательных организациях в соответствии с требованиями законодательства Российской Федерации: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1. В образовательных организациях установлена система автоматической пожарной сигнализации и система оповещения людей при пожаре, а также имеется вывод тревожного извещения «ПОЖАР» на пульт пожарного подразделения, без вмешательства сотрудников учреждения. Проводятся плановые мероприятия по эвакуации людей из зданий на случай возникновения пожара. Выполняются регламентные работы по обеспечению круглосуточной бесперебойной работы противопожарных установок и систем. Проводится регулярное плановое обучение сотрудников ответственных за противопожарную безопасность в организациях;</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2. Ежедневно проводятся осмотры технического состояния первичных средств пожаротушения, ежеквартально – гидранта, прилегающего к территории учреждения;</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3. Проводится обследование крыш, чердачных и подвальных помещений, эвакуационных путей (в целях недопущения загромождения и захламления);</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4. Заключены договора на техническое обслуживание автоматической системы пожарной сигнализации. Техническое обслуживание автоматической пожарной сигнализации проводится обслуживающей организацией ежемесячно;</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5. Сотрудники, ответственные за пожарную безопасность, прошли обучение в Учебно-методическом центре СОГБУ «</w:t>
      </w:r>
      <w:proofErr w:type="spellStart"/>
      <w:r w:rsidRPr="00B030D3">
        <w:rPr>
          <w:rFonts w:ascii="Times New Roman" w:hAnsi="Times New Roman" w:cs="Times New Roman"/>
          <w:sz w:val="28"/>
          <w:szCs w:val="28"/>
        </w:rPr>
        <w:t>Пожарно</w:t>
      </w:r>
      <w:proofErr w:type="spellEnd"/>
      <w:r w:rsidRPr="00B030D3">
        <w:rPr>
          <w:rFonts w:ascii="Times New Roman" w:hAnsi="Times New Roman" w:cs="Times New Roman"/>
          <w:sz w:val="28"/>
          <w:szCs w:val="28"/>
        </w:rPr>
        <w:t xml:space="preserve"> – спасательный центр»;</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6. Ежеквартально проводятся инструктажи с воспитанниками и работниками учреждения по всем видам безопасности (антитеррористической, пожарной, дорожной, бытовой и электробезопасности).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lastRenderedPageBreak/>
        <w:t>7. Ежемесячно проводятся плановые тренировки по эвакуации работников и воспитанников из здания организации в случае пожара совместно с инспекторами подразделений МЧС России по Смоленской области с последующим анализом выполненных мероприятий и устранением выявленных нарушений.</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Для обеспечения противопожарной безопасности во всех образовательных организациях:</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1. Установлены:</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системы автоматической пожарной сигнализации;</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системы оповещения о пожаре (звуковые и речевые);</w:t>
      </w:r>
    </w:p>
    <w:p w:rsidR="00B030D3" w:rsidRPr="00B030D3" w:rsidRDefault="00B030D3" w:rsidP="00B030D3">
      <w:pPr>
        <w:spacing w:after="0" w:line="240" w:lineRule="auto"/>
        <w:jc w:val="both"/>
        <w:rPr>
          <w:rFonts w:ascii="Times New Roman" w:hAnsi="Times New Roman" w:cs="Times New Roman"/>
          <w:sz w:val="28"/>
          <w:szCs w:val="28"/>
        </w:rPr>
      </w:pPr>
      <w:r w:rsidRPr="00B030D3">
        <w:rPr>
          <w:rFonts w:ascii="Times New Roman" w:hAnsi="Times New Roman" w:cs="Times New Roman"/>
          <w:sz w:val="28"/>
          <w:szCs w:val="28"/>
        </w:rPr>
        <w:t>- система автоматизированной передачи речи по каналам связи извещений о пожаре, которые находятся в исправном состоянии;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2. Состояние эвакуационных путей и выходов из зданий на всех объектах обеспечивает беспрепятственный выход детей и персонала в безопасные зоны; </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3. На каждом этаже зданий имеются планы эвакуации;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4. Назначены ответственные за противопожарное состояние помещений;</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5. Собран необходимый пакет документов, регламентирующий деятельность образовательных организаций по пожарной безопасности.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Оценка эффективности проводится надзорным органом в области пожарной безопасности «Управление надзорной деятельности и профилактической работы «Главного управления МЧС России по Смоленской области».</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В образовательных организациях Смоленской области разработаны паспорта безопасности в соответствии с Постановлением</w:t>
      </w:r>
      <w:r w:rsidR="006B2B64">
        <w:rPr>
          <w:rFonts w:ascii="Times New Roman" w:hAnsi="Times New Roman" w:cs="Times New Roman"/>
          <w:sz w:val="28"/>
          <w:szCs w:val="28"/>
        </w:rPr>
        <w:t xml:space="preserve"> Правительства РФ от 7 октября </w:t>
      </w:r>
      <w:r w:rsidRPr="00B030D3">
        <w:rPr>
          <w:rFonts w:ascii="Times New Roman" w:hAnsi="Times New Roman" w:cs="Times New Roman"/>
          <w:sz w:val="28"/>
          <w:szCs w:val="28"/>
        </w:rPr>
        <w:t xml:space="preserve">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(далее - Постановление). Образовательные организации Смоленской области провели актуализацию и согласование, разработанных паспортов безопасности в соответствии со сроками, указанными в Постановлении Правительства РФ. </w:t>
      </w:r>
    </w:p>
    <w:p w:rsidR="00B030D3" w:rsidRPr="00B030D3" w:rsidRDefault="00B030D3" w:rsidP="006B2B64">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 xml:space="preserve">В образовательных организациях области организован пропускной режим, ведётся работа по заключению договоров по охране образовательных организаций подразделениями </w:t>
      </w:r>
      <w:proofErr w:type="spellStart"/>
      <w:r w:rsidRPr="00B030D3">
        <w:rPr>
          <w:rFonts w:ascii="Times New Roman" w:hAnsi="Times New Roman" w:cs="Times New Roman"/>
          <w:sz w:val="28"/>
          <w:szCs w:val="28"/>
        </w:rPr>
        <w:t>Росгвардии</w:t>
      </w:r>
      <w:proofErr w:type="spellEnd"/>
      <w:r w:rsidRPr="00B030D3">
        <w:rPr>
          <w:rFonts w:ascii="Times New Roman" w:hAnsi="Times New Roman" w:cs="Times New Roman"/>
          <w:sz w:val="28"/>
          <w:szCs w:val="28"/>
        </w:rPr>
        <w:t xml:space="preserve"> и ЧОП. В образовательных организациях области, где не заключены договора с </w:t>
      </w:r>
      <w:proofErr w:type="spellStart"/>
      <w:r w:rsidRPr="00B030D3">
        <w:rPr>
          <w:rFonts w:ascii="Times New Roman" w:hAnsi="Times New Roman" w:cs="Times New Roman"/>
          <w:sz w:val="28"/>
          <w:szCs w:val="28"/>
        </w:rPr>
        <w:t>Росгвардией</w:t>
      </w:r>
      <w:proofErr w:type="spellEnd"/>
      <w:r w:rsidRPr="00B030D3">
        <w:rPr>
          <w:rFonts w:ascii="Times New Roman" w:hAnsi="Times New Roman" w:cs="Times New Roman"/>
          <w:sz w:val="28"/>
          <w:szCs w:val="28"/>
        </w:rPr>
        <w:t xml:space="preserve"> и ЧОП, охрана осуществляется штатными сторожами и вахтерами образовательных организаций. Основное внимание в области уделяется мероприятиям по усилению мер безопасности в образовательных организациях как физической, так и психологической. </w:t>
      </w:r>
    </w:p>
    <w:p w:rsidR="00B345FE" w:rsidRPr="00B030D3" w:rsidRDefault="00B030D3" w:rsidP="00627922">
      <w:pPr>
        <w:spacing w:after="0" w:line="240" w:lineRule="auto"/>
        <w:ind w:firstLine="708"/>
        <w:jc w:val="both"/>
        <w:rPr>
          <w:rFonts w:ascii="Times New Roman" w:hAnsi="Times New Roman" w:cs="Times New Roman"/>
          <w:sz w:val="28"/>
          <w:szCs w:val="28"/>
        </w:rPr>
      </w:pPr>
      <w:r w:rsidRPr="00B030D3">
        <w:rPr>
          <w:rFonts w:ascii="Times New Roman" w:hAnsi="Times New Roman" w:cs="Times New Roman"/>
          <w:sz w:val="28"/>
          <w:szCs w:val="28"/>
        </w:rPr>
        <w:t>В результате проведенных мероприятий Департаментом разработан «Комплексный план по обеспечению пожарной безопасности образовательных организаций на территории Смоленской области» и «Комплексный план по обеспечению безопасности образовательного процесса и психолого-педагогического сопровождения обучающихся на территории Смоленской области»</w:t>
      </w:r>
      <w:r w:rsidR="00D8182C">
        <w:rPr>
          <w:rFonts w:ascii="Times New Roman" w:hAnsi="Times New Roman" w:cs="Times New Roman"/>
          <w:sz w:val="28"/>
          <w:szCs w:val="28"/>
        </w:rPr>
        <w:t>.</w:t>
      </w:r>
    </w:p>
    <w:sectPr w:rsidR="00B345FE" w:rsidRPr="00B030D3" w:rsidSect="00A23877">
      <w:pgSz w:w="11906" w:h="16838"/>
      <w:pgMar w:top="851"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069"/>
    <w:rsid w:val="00023A2A"/>
    <w:rsid w:val="0010615E"/>
    <w:rsid w:val="0016689C"/>
    <w:rsid w:val="001D0069"/>
    <w:rsid w:val="001F2EE8"/>
    <w:rsid w:val="003D4687"/>
    <w:rsid w:val="004D064E"/>
    <w:rsid w:val="00627922"/>
    <w:rsid w:val="006B2B64"/>
    <w:rsid w:val="008F078B"/>
    <w:rsid w:val="00A23877"/>
    <w:rsid w:val="00A30F78"/>
    <w:rsid w:val="00B030D3"/>
    <w:rsid w:val="00B14D85"/>
    <w:rsid w:val="00B345FE"/>
    <w:rsid w:val="00CE328F"/>
    <w:rsid w:val="00D8182C"/>
    <w:rsid w:val="00E26309"/>
    <w:rsid w:val="00E26F57"/>
    <w:rsid w:val="00EB0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2E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2E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EF100-D2A1-4D73-878D-34CCDCA4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2636</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Екатерина Викторовна</dc:creator>
  <cp:keywords/>
  <dc:description/>
  <cp:lastModifiedBy>Курненкова Диана Анатольевна</cp:lastModifiedBy>
  <cp:revision>9</cp:revision>
  <cp:lastPrinted>2019-02-28T12:45:00Z</cp:lastPrinted>
  <dcterms:created xsi:type="dcterms:W3CDTF">2019-02-25T08:58:00Z</dcterms:created>
  <dcterms:modified xsi:type="dcterms:W3CDTF">2019-03-01T12:24:00Z</dcterms:modified>
</cp:coreProperties>
</file>